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DA" w:rsidRPr="00075ADA" w:rsidRDefault="00075ADA" w:rsidP="00075ADA">
      <w:pPr>
        <w:pStyle w:val="a3"/>
      </w:pPr>
      <w:r>
        <w:t xml:space="preserve">Объёмы предоставляемых социальных услуг за </w:t>
      </w:r>
      <w:bookmarkStart w:id="0" w:name="_GoBack"/>
      <w:bookmarkEnd w:id="0"/>
      <w:r>
        <w:rPr>
          <w:b w:val="0"/>
          <w:szCs w:val="32"/>
        </w:rPr>
        <w:t>2018 год</w:t>
      </w:r>
      <w:r w:rsidRPr="00442FCA">
        <w:rPr>
          <w:b w:val="0"/>
          <w:szCs w:val="32"/>
        </w:rPr>
        <w:t>.</w:t>
      </w:r>
    </w:p>
    <w:p w:rsidR="00075ADA" w:rsidRDefault="00075ADA" w:rsidP="00075ADA">
      <w:pPr>
        <w:tabs>
          <w:tab w:val="left" w:pos="10245"/>
        </w:tabs>
      </w:pPr>
    </w:p>
    <w:p w:rsidR="00075ADA" w:rsidRDefault="00075ADA" w:rsidP="00075ADA">
      <w:pPr>
        <w:tabs>
          <w:tab w:val="left" w:pos="10245"/>
        </w:tabs>
        <w:jc w:val="center"/>
        <w:rPr>
          <w:b/>
        </w:rPr>
      </w:pPr>
      <w:r>
        <w:rPr>
          <w:b/>
        </w:rPr>
        <w:t>Раздел 1. Территориальная подчиненность и  кадровая обеспеченность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360"/>
        <w:gridCol w:w="2160"/>
        <w:gridCol w:w="1260"/>
        <w:gridCol w:w="1080"/>
        <w:gridCol w:w="1260"/>
        <w:gridCol w:w="2160"/>
      </w:tblGrid>
      <w:tr w:rsidR="00075ADA" w:rsidTr="00E27F79">
        <w:trPr>
          <w:cantSplit/>
        </w:trPr>
        <w:tc>
          <w:tcPr>
            <w:tcW w:w="668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 xml:space="preserve"> №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стро</w:t>
            </w:r>
            <w:proofErr w:type="spellEnd"/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736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Полное наименование учреждения</w:t>
            </w:r>
          </w:p>
        </w:tc>
        <w:tc>
          <w:tcPr>
            <w:tcW w:w="3420" w:type="dxa"/>
            <w:gridSpan w:val="2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Численность работников в учреждении</w:t>
            </w:r>
          </w:p>
        </w:tc>
        <w:tc>
          <w:tcPr>
            <w:tcW w:w="2340" w:type="dxa"/>
            <w:gridSpan w:val="2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 xml:space="preserve">Наличие 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вакансий</w:t>
            </w:r>
          </w:p>
          <w:p w:rsidR="00075ADA" w:rsidRDefault="00075ADA" w:rsidP="00E27F79">
            <w:pPr>
              <w:tabs>
                <w:tab w:val="left" w:pos="10245"/>
              </w:tabs>
              <w:ind w:left="-2644" w:firstLine="16"/>
              <w:jc w:val="center"/>
            </w:pPr>
            <w:proofErr w:type="spellStart"/>
            <w:r>
              <w:t>ва</w:t>
            </w:r>
            <w:proofErr w:type="spellEnd"/>
          </w:p>
        </w:tc>
        <w:tc>
          <w:tcPr>
            <w:tcW w:w="216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Численность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работников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повысивших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квалификацию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075ADA" w:rsidTr="00E27F79">
        <w:trPr>
          <w:cantSplit/>
        </w:trPr>
        <w:tc>
          <w:tcPr>
            <w:tcW w:w="668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736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1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 xml:space="preserve">в т. ч. </w:t>
            </w:r>
            <w:proofErr w:type="spellStart"/>
            <w:r>
              <w:t>специ</w:t>
            </w:r>
            <w:proofErr w:type="spellEnd"/>
            <w:r>
              <w:t>-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алистов</w:t>
            </w:r>
            <w:proofErr w:type="spellEnd"/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Всего</w:t>
            </w:r>
          </w:p>
        </w:tc>
        <w:tc>
          <w:tcPr>
            <w:tcW w:w="12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 т. ч.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специ</w:t>
            </w:r>
            <w:proofErr w:type="spellEnd"/>
            <w:r>
              <w:t>-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алистов</w:t>
            </w:r>
            <w:proofErr w:type="spellEnd"/>
          </w:p>
        </w:tc>
        <w:tc>
          <w:tcPr>
            <w:tcW w:w="216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</w:tr>
      <w:tr w:rsidR="00075ADA" w:rsidTr="00E27F79">
        <w:tc>
          <w:tcPr>
            <w:tcW w:w="668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</w:t>
            </w:r>
          </w:p>
        </w:tc>
        <w:tc>
          <w:tcPr>
            <w:tcW w:w="73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14</w:t>
            </w:r>
          </w:p>
        </w:tc>
        <w:tc>
          <w:tcPr>
            <w:tcW w:w="21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15</w:t>
            </w:r>
          </w:p>
        </w:tc>
      </w:tr>
      <w:tr w:rsidR="00075ADA" w:rsidTr="00E27F79">
        <w:tc>
          <w:tcPr>
            <w:tcW w:w="668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73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КУ ВО «Грибановский социально-реабилитационный центр для несовершеннолетних»</w:t>
            </w:r>
          </w:p>
        </w:tc>
        <w:tc>
          <w:tcPr>
            <w:tcW w:w="21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0</w:t>
            </w:r>
          </w:p>
        </w:tc>
        <w:tc>
          <w:tcPr>
            <w:tcW w:w="21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25</w:t>
            </w:r>
          </w:p>
        </w:tc>
      </w:tr>
    </w:tbl>
    <w:p w:rsidR="00075ADA" w:rsidRDefault="00075ADA" w:rsidP="00075ADA">
      <w:pPr>
        <w:tabs>
          <w:tab w:val="left" w:pos="10245"/>
        </w:tabs>
        <w:jc w:val="center"/>
        <w:rPr>
          <w:b/>
        </w:rPr>
      </w:pPr>
      <w:r>
        <w:rPr>
          <w:b/>
        </w:rPr>
        <w:t>Раздел 2. Наличие отделений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125"/>
        <w:gridCol w:w="1024"/>
        <w:gridCol w:w="1399"/>
        <w:gridCol w:w="981"/>
        <w:gridCol w:w="1340"/>
        <w:gridCol w:w="850"/>
        <w:gridCol w:w="900"/>
        <w:gridCol w:w="819"/>
        <w:gridCol w:w="801"/>
        <w:gridCol w:w="1080"/>
        <w:gridCol w:w="900"/>
        <w:gridCol w:w="900"/>
        <w:gridCol w:w="720"/>
        <w:gridCol w:w="720"/>
        <w:gridCol w:w="720"/>
      </w:tblGrid>
      <w:tr w:rsidR="00075ADA" w:rsidTr="00E27F79">
        <w:trPr>
          <w:cantSplit/>
        </w:trPr>
        <w:tc>
          <w:tcPr>
            <w:tcW w:w="669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№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стро</w:t>
            </w:r>
            <w:proofErr w:type="spellEnd"/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125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Полное наименование учреждения</w:t>
            </w:r>
          </w:p>
        </w:tc>
        <w:tc>
          <w:tcPr>
            <w:tcW w:w="2423" w:type="dxa"/>
            <w:gridSpan w:val="2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 xml:space="preserve">Количество 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 xml:space="preserve">учреждений, </w:t>
            </w:r>
            <w:proofErr w:type="gramStart"/>
            <w:r>
              <w:t>имеющих</w:t>
            </w:r>
            <w:proofErr w:type="gramEnd"/>
            <w:r>
              <w:t xml:space="preserve"> отделения</w:t>
            </w:r>
          </w:p>
        </w:tc>
        <w:tc>
          <w:tcPr>
            <w:tcW w:w="2321" w:type="dxa"/>
            <w:gridSpan w:val="2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Число мест в отделениях</w:t>
            </w:r>
          </w:p>
        </w:tc>
        <w:tc>
          <w:tcPr>
            <w:tcW w:w="2569" w:type="dxa"/>
            <w:gridSpan w:val="3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Фактическое число лиц обслуженных за 2018 год отделениями</w:t>
            </w:r>
          </w:p>
        </w:tc>
        <w:tc>
          <w:tcPr>
            <w:tcW w:w="5841" w:type="dxa"/>
            <w:gridSpan w:val="7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Наличие в учреждении:</w:t>
            </w:r>
          </w:p>
        </w:tc>
      </w:tr>
      <w:tr w:rsidR="00075ADA" w:rsidTr="00E27F79">
        <w:trPr>
          <w:cantSplit/>
        </w:trPr>
        <w:tc>
          <w:tcPr>
            <w:tcW w:w="669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125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024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Стацио</w:t>
            </w:r>
            <w:proofErr w:type="spellEnd"/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нарные</w:t>
            </w:r>
            <w:proofErr w:type="spellEnd"/>
          </w:p>
        </w:tc>
        <w:tc>
          <w:tcPr>
            <w:tcW w:w="139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Дневного пребывания</w:t>
            </w:r>
          </w:p>
        </w:tc>
        <w:tc>
          <w:tcPr>
            <w:tcW w:w="981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Стацио</w:t>
            </w:r>
            <w:proofErr w:type="spellEnd"/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нарных</w:t>
            </w:r>
            <w:proofErr w:type="spellEnd"/>
          </w:p>
        </w:tc>
        <w:tc>
          <w:tcPr>
            <w:tcW w:w="134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Дневного пребывания</w:t>
            </w:r>
          </w:p>
        </w:tc>
        <w:tc>
          <w:tcPr>
            <w:tcW w:w="85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Стацио</w:t>
            </w:r>
            <w:proofErr w:type="spellEnd"/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нарными</w:t>
            </w:r>
            <w:proofErr w:type="spellEnd"/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Дневного пребывания</w:t>
            </w:r>
          </w:p>
        </w:tc>
        <w:tc>
          <w:tcPr>
            <w:tcW w:w="81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Другими отделениями</w:t>
            </w:r>
          </w:p>
        </w:tc>
        <w:tc>
          <w:tcPr>
            <w:tcW w:w="801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«Телефона доверия»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Отделения реабилитации детей с ограниченными возможностями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Отдел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профи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лактики</w:t>
            </w:r>
            <w:proofErr w:type="spellEnd"/>
            <w:r>
              <w:t xml:space="preserve"> </w:t>
            </w:r>
            <w:proofErr w:type="spellStart"/>
            <w:r>
              <w:t>безнад</w:t>
            </w:r>
            <w:proofErr w:type="spellEnd"/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зорности</w:t>
            </w:r>
            <w:proofErr w:type="spellEnd"/>
            <w:r>
              <w:t xml:space="preserve"> детей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Отделения перевозки н/</w:t>
            </w:r>
            <w:proofErr w:type="gramStart"/>
            <w:r>
              <w:t>л</w:t>
            </w:r>
            <w:proofErr w:type="gramEnd"/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Семейная воспитательная группа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Кризисное отделение для женщин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Социальная гостиница для женщин с н/</w:t>
            </w:r>
            <w:proofErr w:type="gramStart"/>
            <w:r>
              <w:t>л</w:t>
            </w:r>
            <w:proofErr w:type="gramEnd"/>
            <w:r>
              <w:t xml:space="preserve"> детьми</w:t>
            </w:r>
          </w:p>
        </w:tc>
      </w:tr>
      <w:tr w:rsidR="00075ADA" w:rsidTr="00E27F79">
        <w:tc>
          <w:tcPr>
            <w:tcW w:w="66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16</w:t>
            </w:r>
          </w:p>
        </w:tc>
        <w:tc>
          <w:tcPr>
            <w:tcW w:w="2125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17</w:t>
            </w:r>
          </w:p>
        </w:tc>
        <w:tc>
          <w:tcPr>
            <w:tcW w:w="1024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18</w:t>
            </w:r>
          </w:p>
        </w:tc>
        <w:tc>
          <w:tcPr>
            <w:tcW w:w="139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19</w:t>
            </w:r>
          </w:p>
        </w:tc>
        <w:tc>
          <w:tcPr>
            <w:tcW w:w="981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20</w:t>
            </w:r>
          </w:p>
        </w:tc>
        <w:tc>
          <w:tcPr>
            <w:tcW w:w="134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23</w:t>
            </w:r>
          </w:p>
        </w:tc>
        <w:tc>
          <w:tcPr>
            <w:tcW w:w="81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24</w:t>
            </w:r>
          </w:p>
        </w:tc>
        <w:tc>
          <w:tcPr>
            <w:tcW w:w="801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28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29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31</w:t>
            </w:r>
          </w:p>
        </w:tc>
      </w:tr>
      <w:tr w:rsidR="00075ADA" w:rsidTr="00E27F79">
        <w:tc>
          <w:tcPr>
            <w:tcW w:w="66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125" w:type="dxa"/>
          </w:tcPr>
          <w:p w:rsidR="00075ADA" w:rsidRDefault="00075ADA" w:rsidP="00E27F79">
            <w:pPr>
              <w:tabs>
                <w:tab w:val="left" w:pos="10245"/>
              </w:tabs>
              <w:ind w:left="-129" w:right="-122"/>
              <w:jc w:val="center"/>
            </w:pPr>
            <w:r>
              <w:t>КУ ВО «Грибановский</w:t>
            </w:r>
          </w:p>
          <w:p w:rsidR="00075ADA" w:rsidRDefault="00075ADA" w:rsidP="00E27F79">
            <w:pPr>
              <w:tabs>
                <w:tab w:val="left" w:pos="10245"/>
              </w:tabs>
              <w:ind w:left="-129" w:right="-122"/>
              <w:jc w:val="center"/>
            </w:pPr>
            <w:r>
              <w:t xml:space="preserve">социально-реабилитационный центр для </w:t>
            </w:r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075ADA" w:rsidRDefault="00075ADA" w:rsidP="00E27F79">
            <w:pPr>
              <w:tabs>
                <w:tab w:val="left" w:pos="10245"/>
              </w:tabs>
              <w:ind w:left="-129" w:right="-122"/>
              <w:jc w:val="center"/>
              <w:rPr>
                <w:sz w:val="22"/>
                <w:szCs w:val="22"/>
              </w:rPr>
            </w:pPr>
            <w:r>
              <w:t>них»</w:t>
            </w:r>
          </w:p>
        </w:tc>
        <w:tc>
          <w:tcPr>
            <w:tcW w:w="1024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20</w:t>
            </w:r>
          </w:p>
        </w:tc>
        <w:tc>
          <w:tcPr>
            <w:tcW w:w="134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202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</w:tr>
    </w:tbl>
    <w:p w:rsidR="00075ADA" w:rsidRDefault="00075ADA" w:rsidP="00075ADA">
      <w:pPr>
        <w:tabs>
          <w:tab w:val="left" w:pos="10245"/>
        </w:tabs>
        <w:rPr>
          <w:b/>
        </w:rPr>
      </w:pPr>
    </w:p>
    <w:p w:rsidR="00075ADA" w:rsidRDefault="00075ADA" w:rsidP="00075ADA">
      <w:pPr>
        <w:tabs>
          <w:tab w:val="left" w:pos="10245"/>
        </w:tabs>
        <w:jc w:val="center"/>
        <w:rPr>
          <w:b/>
        </w:rPr>
      </w:pPr>
      <w:r>
        <w:rPr>
          <w:b/>
        </w:rPr>
        <w:t>Раздел 3.Характеристика обслуживаемых групп населения</w:t>
      </w:r>
    </w:p>
    <w:p w:rsidR="00075ADA" w:rsidRDefault="00075ADA" w:rsidP="00075ADA">
      <w:pPr>
        <w:tabs>
          <w:tab w:val="left" w:pos="10245"/>
        </w:tabs>
        <w:jc w:val="center"/>
        <w:rPr>
          <w:b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140"/>
        <w:gridCol w:w="720"/>
        <w:gridCol w:w="72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1260"/>
        <w:gridCol w:w="1980"/>
      </w:tblGrid>
      <w:tr w:rsidR="00075ADA" w:rsidTr="00E27F79">
        <w:trPr>
          <w:cantSplit/>
        </w:trPr>
        <w:tc>
          <w:tcPr>
            <w:tcW w:w="668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№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стро</w:t>
            </w:r>
            <w:proofErr w:type="spellEnd"/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14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Полное наименование учреждения</w:t>
            </w:r>
          </w:p>
        </w:tc>
        <w:tc>
          <w:tcPr>
            <w:tcW w:w="4140" w:type="dxa"/>
            <w:gridSpan w:val="5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 xml:space="preserve">Численность </w:t>
            </w:r>
            <w:proofErr w:type="gramStart"/>
            <w:r>
              <w:t>обслуженных</w:t>
            </w:r>
            <w:proofErr w:type="gramEnd"/>
            <w:r>
              <w:t xml:space="preserve"> за год:</w:t>
            </w:r>
          </w:p>
        </w:tc>
        <w:tc>
          <w:tcPr>
            <w:tcW w:w="7020" w:type="dxa"/>
            <w:gridSpan w:val="7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 т. ч. число обслуженных семей за год</w:t>
            </w:r>
          </w:p>
        </w:tc>
        <w:tc>
          <w:tcPr>
            <w:tcW w:w="198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Число семей, находящихся на социальном патронаже</w:t>
            </w:r>
          </w:p>
        </w:tc>
      </w:tr>
      <w:tr w:rsidR="00075ADA" w:rsidTr="00E27F79">
        <w:trPr>
          <w:cantSplit/>
          <w:trHeight w:val="276"/>
        </w:trPr>
        <w:tc>
          <w:tcPr>
            <w:tcW w:w="668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14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Человек (всего обращений)</w:t>
            </w:r>
          </w:p>
        </w:tc>
        <w:tc>
          <w:tcPr>
            <w:tcW w:w="72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Из них повторное обращение</w:t>
            </w:r>
          </w:p>
        </w:tc>
        <w:tc>
          <w:tcPr>
            <w:tcW w:w="90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 т. ч. несовершеннолетних (из гр. 35)</w:t>
            </w:r>
          </w:p>
        </w:tc>
        <w:tc>
          <w:tcPr>
            <w:tcW w:w="90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Из них повторное обращение</w:t>
            </w:r>
          </w:p>
        </w:tc>
        <w:tc>
          <w:tcPr>
            <w:tcW w:w="90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 т. ч. детей-инвалидов (из гр. 35)</w:t>
            </w:r>
          </w:p>
        </w:tc>
        <w:tc>
          <w:tcPr>
            <w:tcW w:w="90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Всего семей</w:t>
            </w:r>
          </w:p>
        </w:tc>
        <w:tc>
          <w:tcPr>
            <w:tcW w:w="90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Из них повторное обращение (из гр. 40)</w:t>
            </w:r>
          </w:p>
        </w:tc>
        <w:tc>
          <w:tcPr>
            <w:tcW w:w="5220" w:type="dxa"/>
            <w:gridSpan w:val="5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Из общего числа семей</w:t>
            </w:r>
          </w:p>
        </w:tc>
        <w:tc>
          <w:tcPr>
            <w:tcW w:w="1980" w:type="dxa"/>
            <w:vMerge/>
          </w:tcPr>
          <w:p w:rsidR="00075ADA" w:rsidRDefault="00075ADA" w:rsidP="00E27F79">
            <w:pPr>
              <w:tabs>
                <w:tab w:val="left" w:pos="10245"/>
              </w:tabs>
            </w:pPr>
          </w:p>
        </w:tc>
      </w:tr>
      <w:tr w:rsidR="00075ADA" w:rsidTr="00E27F79">
        <w:trPr>
          <w:cantSplit/>
          <w:trHeight w:val="276"/>
        </w:trPr>
        <w:tc>
          <w:tcPr>
            <w:tcW w:w="668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14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</w:pPr>
          </w:p>
        </w:tc>
        <w:tc>
          <w:tcPr>
            <w:tcW w:w="90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С детьми-инвалидами</w:t>
            </w:r>
          </w:p>
        </w:tc>
        <w:tc>
          <w:tcPr>
            <w:tcW w:w="90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Многодетные</w:t>
            </w:r>
          </w:p>
        </w:tc>
        <w:tc>
          <w:tcPr>
            <w:tcW w:w="108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Неполные</w:t>
            </w:r>
          </w:p>
        </w:tc>
        <w:tc>
          <w:tcPr>
            <w:tcW w:w="108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Малообеспеченные</w:t>
            </w:r>
          </w:p>
        </w:tc>
        <w:tc>
          <w:tcPr>
            <w:tcW w:w="126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Беженцев и вынужденных переселенцев</w:t>
            </w:r>
          </w:p>
        </w:tc>
        <w:tc>
          <w:tcPr>
            <w:tcW w:w="1980" w:type="dxa"/>
            <w:vMerge/>
          </w:tcPr>
          <w:p w:rsidR="00075ADA" w:rsidRDefault="00075ADA" w:rsidP="00E27F79">
            <w:pPr>
              <w:tabs>
                <w:tab w:val="left" w:pos="10245"/>
              </w:tabs>
            </w:pPr>
          </w:p>
        </w:tc>
      </w:tr>
      <w:tr w:rsidR="00075ADA" w:rsidTr="00E27F79">
        <w:trPr>
          <w:cantSplit/>
          <w:trHeight w:val="276"/>
        </w:trPr>
        <w:tc>
          <w:tcPr>
            <w:tcW w:w="668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140" w:type="dxa"/>
            <w:vMerge/>
          </w:tcPr>
          <w:p w:rsidR="00075ADA" w:rsidRDefault="00075ADA" w:rsidP="00E27F79">
            <w:pPr>
              <w:tabs>
                <w:tab w:val="left" w:pos="10245"/>
              </w:tabs>
              <w:ind w:left="-128"/>
            </w:pPr>
          </w:p>
        </w:tc>
        <w:tc>
          <w:tcPr>
            <w:tcW w:w="72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26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98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</w:tr>
      <w:tr w:rsidR="00075ADA" w:rsidTr="00E27F79">
        <w:trPr>
          <w:cantSplit/>
          <w:trHeight w:val="276"/>
        </w:trPr>
        <w:tc>
          <w:tcPr>
            <w:tcW w:w="668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14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26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98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</w:tr>
      <w:tr w:rsidR="00075ADA" w:rsidTr="00E27F79">
        <w:trPr>
          <w:cantSplit/>
        </w:trPr>
        <w:tc>
          <w:tcPr>
            <w:tcW w:w="668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33</w:t>
            </w:r>
          </w:p>
        </w:tc>
        <w:tc>
          <w:tcPr>
            <w:tcW w:w="214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34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38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42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44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46</w:t>
            </w:r>
          </w:p>
        </w:tc>
        <w:tc>
          <w:tcPr>
            <w:tcW w:w="19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47</w:t>
            </w:r>
          </w:p>
        </w:tc>
      </w:tr>
      <w:tr w:rsidR="00075ADA" w:rsidTr="00E27F79">
        <w:trPr>
          <w:cantSplit/>
        </w:trPr>
        <w:tc>
          <w:tcPr>
            <w:tcW w:w="668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140" w:type="dxa"/>
          </w:tcPr>
          <w:p w:rsidR="00075ADA" w:rsidRDefault="00075ADA" w:rsidP="00E27F79">
            <w:pPr>
              <w:tabs>
                <w:tab w:val="left" w:pos="10245"/>
              </w:tabs>
              <w:ind w:left="-129" w:right="-122"/>
              <w:jc w:val="center"/>
            </w:pPr>
            <w:r>
              <w:t>КУ ВО «Грибановский</w:t>
            </w:r>
          </w:p>
          <w:p w:rsidR="00075ADA" w:rsidRDefault="00075ADA" w:rsidP="00E27F79">
            <w:pPr>
              <w:tabs>
                <w:tab w:val="left" w:pos="10245"/>
              </w:tabs>
              <w:ind w:left="-129" w:right="-122"/>
              <w:jc w:val="center"/>
            </w:pPr>
            <w:r>
              <w:t xml:space="preserve">социально-реабилитационный центр для </w:t>
            </w:r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075ADA" w:rsidRDefault="00075ADA" w:rsidP="00E27F79">
            <w:pPr>
              <w:tabs>
                <w:tab w:val="left" w:pos="10245"/>
              </w:tabs>
              <w:ind w:left="-128"/>
              <w:jc w:val="center"/>
            </w:pPr>
            <w:r>
              <w:t>них»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202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112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 xml:space="preserve">76   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Семей – 14,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 xml:space="preserve">Посещений – 96 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</w:tr>
    </w:tbl>
    <w:p w:rsidR="00075ADA" w:rsidRDefault="00075ADA" w:rsidP="00075ADA">
      <w:pPr>
        <w:tabs>
          <w:tab w:val="left" w:pos="10245"/>
        </w:tabs>
        <w:jc w:val="center"/>
        <w:rPr>
          <w:b/>
        </w:rPr>
      </w:pPr>
      <w:r>
        <w:rPr>
          <w:b/>
        </w:rPr>
        <w:t>Раздел 4. Несовершеннолетние, получившие социальную реабилитацию в стационарных условиях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879"/>
        <w:gridCol w:w="880"/>
        <w:gridCol w:w="720"/>
        <w:gridCol w:w="900"/>
        <w:gridCol w:w="900"/>
        <w:gridCol w:w="1080"/>
        <w:gridCol w:w="1140"/>
        <w:gridCol w:w="1140"/>
        <w:gridCol w:w="1140"/>
        <w:gridCol w:w="1170"/>
        <w:gridCol w:w="1170"/>
        <w:gridCol w:w="1080"/>
        <w:gridCol w:w="1080"/>
      </w:tblGrid>
      <w:tr w:rsidR="00075ADA" w:rsidTr="00E27F79">
        <w:trPr>
          <w:cantSplit/>
        </w:trPr>
        <w:tc>
          <w:tcPr>
            <w:tcW w:w="669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№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стро</w:t>
            </w:r>
            <w:proofErr w:type="spellEnd"/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879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Полное наименование учреждения</w:t>
            </w:r>
          </w:p>
        </w:tc>
        <w:tc>
          <w:tcPr>
            <w:tcW w:w="4480" w:type="dxa"/>
            <w:gridSpan w:val="5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 xml:space="preserve">Дети, </w:t>
            </w:r>
            <w:proofErr w:type="gramStart"/>
            <w:r>
              <w:t>находившиеся</w:t>
            </w:r>
            <w:proofErr w:type="gramEnd"/>
            <w:r>
              <w:t xml:space="preserve"> в стационарных  условиях</w:t>
            </w:r>
          </w:p>
        </w:tc>
        <w:tc>
          <w:tcPr>
            <w:tcW w:w="7920" w:type="dxa"/>
            <w:gridSpan w:val="7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Дети, направленные стационарными отделениями по месту жизнеустройства</w:t>
            </w:r>
          </w:p>
        </w:tc>
      </w:tr>
      <w:tr w:rsidR="00075ADA" w:rsidTr="00E27F79">
        <w:trPr>
          <w:cantSplit/>
        </w:trPr>
        <w:tc>
          <w:tcPr>
            <w:tcW w:w="669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879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88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Всего:</w:t>
            </w:r>
          </w:p>
        </w:tc>
        <w:tc>
          <w:tcPr>
            <w:tcW w:w="3600" w:type="dxa"/>
            <w:gridSpan w:val="4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 том числе:</w:t>
            </w:r>
          </w:p>
        </w:tc>
        <w:tc>
          <w:tcPr>
            <w:tcW w:w="114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В родные семьи</w:t>
            </w:r>
          </w:p>
        </w:tc>
        <w:tc>
          <w:tcPr>
            <w:tcW w:w="114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На усыновление</w:t>
            </w:r>
          </w:p>
        </w:tc>
        <w:tc>
          <w:tcPr>
            <w:tcW w:w="114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Опека попечительство</w:t>
            </w:r>
          </w:p>
        </w:tc>
        <w:tc>
          <w:tcPr>
            <w:tcW w:w="117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 приёмные семьи</w:t>
            </w:r>
          </w:p>
        </w:tc>
        <w:tc>
          <w:tcPr>
            <w:tcW w:w="117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 семейную воспитательную группу</w:t>
            </w:r>
          </w:p>
        </w:tc>
        <w:tc>
          <w:tcPr>
            <w:tcW w:w="108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 xml:space="preserve">В государственные </w:t>
            </w:r>
            <w:proofErr w:type="spellStart"/>
            <w:r>
              <w:t>интернатные</w:t>
            </w:r>
            <w:proofErr w:type="spellEnd"/>
            <w:r>
              <w:t xml:space="preserve"> учреждения</w:t>
            </w:r>
          </w:p>
        </w:tc>
        <w:tc>
          <w:tcPr>
            <w:tcW w:w="108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Иные формы жизнеустройства</w:t>
            </w:r>
          </w:p>
        </w:tc>
      </w:tr>
      <w:tr w:rsidR="00075ADA" w:rsidTr="00E27F79">
        <w:trPr>
          <w:cantSplit/>
        </w:trPr>
        <w:tc>
          <w:tcPr>
            <w:tcW w:w="669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879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88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до 3 мес.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от 3 мес. до 6 мес.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от 6 мес. до 1 года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свыше 1 года</w:t>
            </w:r>
          </w:p>
        </w:tc>
        <w:tc>
          <w:tcPr>
            <w:tcW w:w="114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14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14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17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17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08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</w:tr>
      <w:tr w:rsidR="00075ADA" w:rsidTr="00E27F79">
        <w:tc>
          <w:tcPr>
            <w:tcW w:w="66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48</w:t>
            </w:r>
          </w:p>
        </w:tc>
        <w:tc>
          <w:tcPr>
            <w:tcW w:w="287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49</w:t>
            </w:r>
          </w:p>
        </w:tc>
        <w:tc>
          <w:tcPr>
            <w:tcW w:w="8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51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52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54</w:t>
            </w:r>
          </w:p>
        </w:tc>
        <w:tc>
          <w:tcPr>
            <w:tcW w:w="114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55</w:t>
            </w:r>
          </w:p>
        </w:tc>
        <w:tc>
          <w:tcPr>
            <w:tcW w:w="114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56</w:t>
            </w:r>
          </w:p>
        </w:tc>
        <w:tc>
          <w:tcPr>
            <w:tcW w:w="114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57</w:t>
            </w:r>
          </w:p>
        </w:tc>
        <w:tc>
          <w:tcPr>
            <w:tcW w:w="117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58</w:t>
            </w:r>
          </w:p>
        </w:tc>
        <w:tc>
          <w:tcPr>
            <w:tcW w:w="117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61</w:t>
            </w:r>
          </w:p>
        </w:tc>
      </w:tr>
      <w:tr w:rsidR="00075ADA" w:rsidTr="00E27F79">
        <w:tc>
          <w:tcPr>
            <w:tcW w:w="66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879" w:type="dxa"/>
          </w:tcPr>
          <w:p w:rsidR="00075ADA" w:rsidRDefault="00075ADA" w:rsidP="00E27F79">
            <w:pPr>
              <w:tabs>
                <w:tab w:val="left" w:pos="10245"/>
              </w:tabs>
              <w:ind w:left="-129" w:right="-122"/>
              <w:jc w:val="center"/>
            </w:pPr>
            <w:r>
              <w:t>КУ ВО «Грибановский</w:t>
            </w:r>
          </w:p>
          <w:p w:rsidR="00075ADA" w:rsidRDefault="00075ADA" w:rsidP="00E27F79">
            <w:pPr>
              <w:tabs>
                <w:tab w:val="left" w:pos="10245"/>
              </w:tabs>
              <w:ind w:left="-129" w:right="-122"/>
              <w:jc w:val="center"/>
            </w:pPr>
            <w:r>
              <w:t xml:space="preserve">социально-реабилитационный центр для </w:t>
            </w:r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них»</w:t>
            </w:r>
          </w:p>
        </w:tc>
        <w:tc>
          <w:tcPr>
            <w:tcW w:w="8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109</w:t>
            </w:r>
          </w:p>
          <w:p w:rsidR="00075ADA" w:rsidRDefault="00075ADA" w:rsidP="00E27F79">
            <w:pPr>
              <w:tabs>
                <w:tab w:val="left" w:pos="10245"/>
              </w:tabs>
            </w:pPr>
          </w:p>
        </w:tc>
        <w:tc>
          <w:tcPr>
            <w:tcW w:w="72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91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93</w:t>
            </w:r>
          </w:p>
        </w:tc>
        <w:tc>
          <w:tcPr>
            <w:tcW w:w="114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14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</w:t>
            </w:r>
          </w:p>
        </w:tc>
      </w:tr>
    </w:tbl>
    <w:p w:rsidR="00075ADA" w:rsidRDefault="00075ADA" w:rsidP="00075ADA">
      <w:pPr>
        <w:tabs>
          <w:tab w:val="left" w:pos="10245"/>
        </w:tabs>
        <w:rPr>
          <w:b/>
        </w:rPr>
      </w:pPr>
    </w:p>
    <w:p w:rsidR="00075ADA" w:rsidRDefault="00075ADA" w:rsidP="00075ADA">
      <w:pPr>
        <w:tabs>
          <w:tab w:val="left" w:pos="10245"/>
        </w:tabs>
        <w:jc w:val="center"/>
        <w:rPr>
          <w:b/>
        </w:rPr>
      </w:pPr>
    </w:p>
    <w:p w:rsidR="00075ADA" w:rsidRDefault="00075ADA" w:rsidP="00075ADA">
      <w:pPr>
        <w:tabs>
          <w:tab w:val="left" w:pos="10245"/>
        </w:tabs>
        <w:jc w:val="center"/>
        <w:rPr>
          <w:b/>
        </w:rPr>
      </w:pPr>
      <w:r>
        <w:rPr>
          <w:b/>
        </w:rPr>
        <w:t>Раздел 5.Оказываемые услуги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085"/>
        <w:gridCol w:w="723"/>
        <w:gridCol w:w="552"/>
        <w:gridCol w:w="979"/>
        <w:gridCol w:w="799"/>
        <w:gridCol w:w="879"/>
        <w:gridCol w:w="701"/>
        <w:gridCol w:w="711"/>
        <w:gridCol w:w="708"/>
        <w:gridCol w:w="718"/>
        <w:gridCol w:w="706"/>
        <w:gridCol w:w="1080"/>
        <w:gridCol w:w="892"/>
        <w:gridCol w:w="692"/>
        <w:gridCol w:w="556"/>
        <w:gridCol w:w="1079"/>
        <w:gridCol w:w="1339"/>
      </w:tblGrid>
      <w:tr w:rsidR="00075ADA" w:rsidTr="00E27F79">
        <w:trPr>
          <w:cantSplit/>
        </w:trPr>
        <w:tc>
          <w:tcPr>
            <w:tcW w:w="542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lastRenderedPageBreak/>
              <w:t>№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стро</w:t>
            </w:r>
            <w:proofErr w:type="spellEnd"/>
            <w:r>
              <w:t>-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153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Полное наименование учреждения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289" w:type="dxa"/>
            <w:gridSpan w:val="2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Оказано услуг, всего</w:t>
            </w:r>
          </w:p>
        </w:tc>
        <w:tc>
          <w:tcPr>
            <w:tcW w:w="9467" w:type="dxa"/>
            <w:gridSpan w:val="12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В  том  числе:</w:t>
            </w:r>
          </w:p>
        </w:tc>
        <w:tc>
          <w:tcPr>
            <w:tcW w:w="1110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Из общего объёма услуг оказано за плату (ед.)</w:t>
            </w:r>
          </w:p>
        </w:tc>
        <w:tc>
          <w:tcPr>
            <w:tcW w:w="1387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оказанных платных услуг (тыс. руб.)</w:t>
            </w:r>
          </w:p>
        </w:tc>
      </w:tr>
      <w:tr w:rsidR="00075ADA" w:rsidTr="00E27F79">
        <w:trPr>
          <w:cantSplit/>
        </w:trPr>
        <w:tc>
          <w:tcPr>
            <w:tcW w:w="542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153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723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 xml:space="preserve">в </w:t>
            </w:r>
            <w:proofErr w:type="spellStart"/>
            <w:r>
              <w:t>стац</w:t>
            </w:r>
            <w:proofErr w:type="spellEnd"/>
            <w:r>
              <w:t>. отд.</w:t>
            </w:r>
          </w:p>
        </w:tc>
        <w:tc>
          <w:tcPr>
            <w:tcW w:w="566" w:type="dxa"/>
            <w:vMerge w:val="restart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в др.</w:t>
            </w:r>
          </w:p>
        </w:tc>
        <w:tc>
          <w:tcPr>
            <w:tcW w:w="1782" w:type="dxa"/>
            <w:gridSpan w:val="2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Социально-экономические</w:t>
            </w:r>
          </w:p>
        </w:tc>
        <w:tc>
          <w:tcPr>
            <w:tcW w:w="1585" w:type="dxa"/>
            <w:gridSpan w:val="2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Социально-медицинские</w:t>
            </w:r>
          </w:p>
        </w:tc>
        <w:tc>
          <w:tcPr>
            <w:tcW w:w="1420" w:type="dxa"/>
            <w:gridSpan w:val="2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Социально-правовые</w:t>
            </w:r>
          </w:p>
        </w:tc>
        <w:tc>
          <w:tcPr>
            <w:tcW w:w="1427" w:type="dxa"/>
            <w:gridSpan w:val="2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Социально-бытовые</w:t>
            </w:r>
          </w:p>
        </w:tc>
        <w:tc>
          <w:tcPr>
            <w:tcW w:w="1972" w:type="dxa"/>
            <w:gridSpan w:val="2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Социально-психологические</w:t>
            </w:r>
          </w:p>
        </w:tc>
        <w:tc>
          <w:tcPr>
            <w:tcW w:w="1281" w:type="dxa"/>
            <w:gridSpan w:val="2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>Прочие услуги</w:t>
            </w:r>
          </w:p>
        </w:tc>
        <w:tc>
          <w:tcPr>
            <w:tcW w:w="111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387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</w:tr>
      <w:tr w:rsidR="00075ADA" w:rsidTr="00E27F79">
        <w:trPr>
          <w:cantSplit/>
        </w:trPr>
        <w:tc>
          <w:tcPr>
            <w:tcW w:w="542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153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723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566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97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803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87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706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711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70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718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70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892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697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стац</w:t>
            </w:r>
            <w:proofErr w:type="spellEnd"/>
            <w:r>
              <w:rPr>
                <w:sz w:val="22"/>
                <w:szCs w:val="22"/>
              </w:rPr>
              <w:t>. отд.</w:t>
            </w:r>
          </w:p>
        </w:tc>
        <w:tc>
          <w:tcPr>
            <w:tcW w:w="584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rPr>
                <w:sz w:val="22"/>
                <w:szCs w:val="22"/>
              </w:rPr>
              <w:t>в др.</w:t>
            </w:r>
          </w:p>
        </w:tc>
        <w:tc>
          <w:tcPr>
            <w:tcW w:w="1110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1387" w:type="dxa"/>
            <w:vMerge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</w:tr>
      <w:tr w:rsidR="00075ADA" w:rsidTr="00E27F79">
        <w:trPr>
          <w:cantSplit/>
        </w:trPr>
        <w:tc>
          <w:tcPr>
            <w:tcW w:w="542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62</w:t>
            </w:r>
          </w:p>
        </w:tc>
        <w:tc>
          <w:tcPr>
            <w:tcW w:w="2153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63</w:t>
            </w:r>
          </w:p>
        </w:tc>
        <w:tc>
          <w:tcPr>
            <w:tcW w:w="723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64</w:t>
            </w:r>
          </w:p>
        </w:tc>
        <w:tc>
          <w:tcPr>
            <w:tcW w:w="566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65</w:t>
            </w:r>
          </w:p>
        </w:tc>
        <w:tc>
          <w:tcPr>
            <w:tcW w:w="97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66</w:t>
            </w:r>
          </w:p>
        </w:tc>
        <w:tc>
          <w:tcPr>
            <w:tcW w:w="803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67</w:t>
            </w:r>
          </w:p>
        </w:tc>
        <w:tc>
          <w:tcPr>
            <w:tcW w:w="87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68</w:t>
            </w:r>
          </w:p>
        </w:tc>
        <w:tc>
          <w:tcPr>
            <w:tcW w:w="706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69</w:t>
            </w:r>
          </w:p>
        </w:tc>
        <w:tc>
          <w:tcPr>
            <w:tcW w:w="711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71</w:t>
            </w:r>
          </w:p>
        </w:tc>
        <w:tc>
          <w:tcPr>
            <w:tcW w:w="718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72</w:t>
            </w:r>
          </w:p>
        </w:tc>
        <w:tc>
          <w:tcPr>
            <w:tcW w:w="70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74</w:t>
            </w:r>
          </w:p>
        </w:tc>
        <w:tc>
          <w:tcPr>
            <w:tcW w:w="892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75</w:t>
            </w:r>
          </w:p>
        </w:tc>
        <w:tc>
          <w:tcPr>
            <w:tcW w:w="697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76</w:t>
            </w:r>
          </w:p>
        </w:tc>
        <w:tc>
          <w:tcPr>
            <w:tcW w:w="584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77</w:t>
            </w:r>
          </w:p>
        </w:tc>
        <w:tc>
          <w:tcPr>
            <w:tcW w:w="111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78</w:t>
            </w:r>
          </w:p>
        </w:tc>
        <w:tc>
          <w:tcPr>
            <w:tcW w:w="1387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79</w:t>
            </w:r>
          </w:p>
        </w:tc>
      </w:tr>
      <w:tr w:rsidR="00075ADA" w:rsidTr="00E27F79">
        <w:trPr>
          <w:cantSplit/>
        </w:trPr>
        <w:tc>
          <w:tcPr>
            <w:tcW w:w="542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  <w:tc>
          <w:tcPr>
            <w:tcW w:w="2153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  <w:rPr>
                <w:sz w:val="22"/>
                <w:szCs w:val="22"/>
              </w:rPr>
            </w:pPr>
          </w:p>
          <w:p w:rsidR="00075ADA" w:rsidRDefault="00075ADA" w:rsidP="00E27F79">
            <w:pPr>
              <w:tabs>
                <w:tab w:val="left" w:pos="10245"/>
              </w:tabs>
              <w:ind w:left="-129" w:right="-122"/>
              <w:jc w:val="center"/>
            </w:pPr>
            <w:r>
              <w:t>КУ ВО «Грибановский</w:t>
            </w:r>
          </w:p>
          <w:p w:rsidR="00075ADA" w:rsidRDefault="00075ADA" w:rsidP="00E27F79">
            <w:pPr>
              <w:tabs>
                <w:tab w:val="left" w:pos="10245"/>
              </w:tabs>
              <w:ind w:left="-129" w:right="-122"/>
              <w:jc w:val="center"/>
            </w:pPr>
            <w:r>
              <w:t xml:space="preserve">социально-реабилитационный центр для </w:t>
            </w:r>
            <w:proofErr w:type="spellStart"/>
            <w:r>
              <w:t>несовершеннолет</w:t>
            </w:r>
            <w:proofErr w:type="spellEnd"/>
            <w:r>
              <w:t>-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них»</w:t>
            </w:r>
          </w:p>
        </w:tc>
        <w:tc>
          <w:tcPr>
            <w:tcW w:w="723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4102</w:t>
            </w:r>
          </w:p>
        </w:tc>
        <w:tc>
          <w:tcPr>
            <w:tcW w:w="566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342</w:t>
            </w:r>
          </w:p>
        </w:tc>
        <w:tc>
          <w:tcPr>
            <w:tcW w:w="803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87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1846</w:t>
            </w:r>
          </w:p>
        </w:tc>
        <w:tc>
          <w:tcPr>
            <w:tcW w:w="706" w:type="dxa"/>
          </w:tcPr>
          <w:p w:rsidR="00075ADA" w:rsidRDefault="00075ADA" w:rsidP="00E27F79">
            <w:pPr>
              <w:tabs>
                <w:tab w:val="left" w:pos="10245"/>
              </w:tabs>
            </w:pPr>
            <w:r>
              <w:t xml:space="preserve">   </w:t>
            </w:r>
          </w:p>
          <w:p w:rsidR="00075ADA" w:rsidRDefault="00075ADA" w:rsidP="00E27F79">
            <w:pPr>
              <w:tabs>
                <w:tab w:val="left" w:pos="10245"/>
              </w:tabs>
            </w:pPr>
          </w:p>
          <w:p w:rsidR="00075ADA" w:rsidRDefault="00075ADA" w:rsidP="00E27F79">
            <w:pPr>
              <w:tabs>
                <w:tab w:val="left" w:pos="10245"/>
              </w:tabs>
            </w:pPr>
            <w:r>
              <w:t xml:space="preserve">  -</w:t>
            </w:r>
          </w:p>
        </w:tc>
        <w:tc>
          <w:tcPr>
            <w:tcW w:w="711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112</w:t>
            </w:r>
          </w:p>
        </w:tc>
        <w:tc>
          <w:tcPr>
            <w:tcW w:w="70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843</w:t>
            </w:r>
          </w:p>
        </w:tc>
        <w:tc>
          <w:tcPr>
            <w:tcW w:w="709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430</w:t>
            </w:r>
          </w:p>
        </w:tc>
        <w:tc>
          <w:tcPr>
            <w:tcW w:w="892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697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529</w:t>
            </w:r>
          </w:p>
        </w:tc>
        <w:tc>
          <w:tcPr>
            <w:tcW w:w="584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110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</w:tc>
        <w:tc>
          <w:tcPr>
            <w:tcW w:w="1387" w:type="dxa"/>
          </w:tcPr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  <w:r>
              <w:t>-</w:t>
            </w:r>
          </w:p>
          <w:p w:rsidR="00075ADA" w:rsidRDefault="00075ADA" w:rsidP="00E27F79">
            <w:pPr>
              <w:tabs>
                <w:tab w:val="left" w:pos="10245"/>
              </w:tabs>
              <w:jc w:val="center"/>
            </w:pPr>
          </w:p>
        </w:tc>
      </w:tr>
    </w:tbl>
    <w:p w:rsidR="00CE781F" w:rsidRDefault="00CE781F"/>
    <w:sectPr w:rsidR="00CE781F" w:rsidSect="00075A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A"/>
    <w:rsid w:val="00002584"/>
    <w:rsid w:val="000030D9"/>
    <w:rsid w:val="00003F2D"/>
    <w:rsid w:val="000161CE"/>
    <w:rsid w:val="000175B2"/>
    <w:rsid w:val="00023D22"/>
    <w:rsid w:val="00025F9E"/>
    <w:rsid w:val="0003572E"/>
    <w:rsid w:val="00041F64"/>
    <w:rsid w:val="0004430A"/>
    <w:rsid w:val="0005544D"/>
    <w:rsid w:val="00055FBE"/>
    <w:rsid w:val="0006506C"/>
    <w:rsid w:val="00066143"/>
    <w:rsid w:val="000665E0"/>
    <w:rsid w:val="0007586C"/>
    <w:rsid w:val="00075ADA"/>
    <w:rsid w:val="000812E8"/>
    <w:rsid w:val="00085CEB"/>
    <w:rsid w:val="000901EA"/>
    <w:rsid w:val="000A0ED7"/>
    <w:rsid w:val="000B0F12"/>
    <w:rsid w:val="000B4F3A"/>
    <w:rsid w:val="000C44AD"/>
    <w:rsid w:val="000C7141"/>
    <w:rsid w:val="000D5001"/>
    <w:rsid w:val="000D5DA9"/>
    <w:rsid w:val="000D6097"/>
    <w:rsid w:val="000E022D"/>
    <w:rsid w:val="000E0B98"/>
    <w:rsid w:val="000E69E7"/>
    <w:rsid w:val="000F5410"/>
    <w:rsid w:val="000F66D9"/>
    <w:rsid w:val="00110710"/>
    <w:rsid w:val="00114E77"/>
    <w:rsid w:val="001167B9"/>
    <w:rsid w:val="00122A7A"/>
    <w:rsid w:val="0012463F"/>
    <w:rsid w:val="00125A66"/>
    <w:rsid w:val="00126324"/>
    <w:rsid w:val="00126E51"/>
    <w:rsid w:val="00132483"/>
    <w:rsid w:val="00147BE3"/>
    <w:rsid w:val="001513A8"/>
    <w:rsid w:val="001577CB"/>
    <w:rsid w:val="00160208"/>
    <w:rsid w:val="00163781"/>
    <w:rsid w:val="00171E96"/>
    <w:rsid w:val="001724E3"/>
    <w:rsid w:val="00177097"/>
    <w:rsid w:val="00182667"/>
    <w:rsid w:val="001837CB"/>
    <w:rsid w:val="00186B7C"/>
    <w:rsid w:val="001960F7"/>
    <w:rsid w:val="00196B2F"/>
    <w:rsid w:val="001A2201"/>
    <w:rsid w:val="001A2729"/>
    <w:rsid w:val="001A2BE4"/>
    <w:rsid w:val="001B16D0"/>
    <w:rsid w:val="001B305D"/>
    <w:rsid w:val="001B5C2D"/>
    <w:rsid w:val="001C2B9D"/>
    <w:rsid w:val="001D4541"/>
    <w:rsid w:val="001D649E"/>
    <w:rsid w:val="001D75CA"/>
    <w:rsid w:val="001E0382"/>
    <w:rsid w:val="001E429D"/>
    <w:rsid w:val="001F06E7"/>
    <w:rsid w:val="001F1F2A"/>
    <w:rsid w:val="001F72B6"/>
    <w:rsid w:val="001F7A63"/>
    <w:rsid w:val="002031BE"/>
    <w:rsid w:val="00203F21"/>
    <w:rsid w:val="00211DE4"/>
    <w:rsid w:val="00214A14"/>
    <w:rsid w:val="00220DB6"/>
    <w:rsid w:val="00222E5C"/>
    <w:rsid w:val="00224D22"/>
    <w:rsid w:val="00242AB0"/>
    <w:rsid w:val="002464A3"/>
    <w:rsid w:val="002510CD"/>
    <w:rsid w:val="00255091"/>
    <w:rsid w:val="00264CB0"/>
    <w:rsid w:val="0026768D"/>
    <w:rsid w:val="00276068"/>
    <w:rsid w:val="00287AC7"/>
    <w:rsid w:val="00291CC7"/>
    <w:rsid w:val="00292273"/>
    <w:rsid w:val="00292474"/>
    <w:rsid w:val="00297748"/>
    <w:rsid w:val="002B15B1"/>
    <w:rsid w:val="002B2789"/>
    <w:rsid w:val="002B5178"/>
    <w:rsid w:val="002B535E"/>
    <w:rsid w:val="002B749A"/>
    <w:rsid w:val="002C3EDD"/>
    <w:rsid w:val="002D75D7"/>
    <w:rsid w:val="002F3B4F"/>
    <w:rsid w:val="002F4625"/>
    <w:rsid w:val="002F4D51"/>
    <w:rsid w:val="002F5533"/>
    <w:rsid w:val="00302402"/>
    <w:rsid w:val="0030552D"/>
    <w:rsid w:val="003115A7"/>
    <w:rsid w:val="003153C0"/>
    <w:rsid w:val="003224EA"/>
    <w:rsid w:val="00324081"/>
    <w:rsid w:val="003278C0"/>
    <w:rsid w:val="00333030"/>
    <w:rsid w:val="003347F5"/>
    <w:rsid w:val="003352F6"/>
    <w:rsid w:val="003374BD"/>
    <w:rsid w:val="00337A09"/>
    <w:rsid w:val="0034171C"/>
    <w:rsid w:val="00341B9A"/>
    <w:rsid w:val="0035044C"/>
    <w:rsid w:val="00354C7A"/>
    <w:rsid w:val="003632A7"/>
    <w:rsid w:val="003647F4"/>
    <w:rsid w:val="003672E8"/>
    <w:rsid w:val="003813C7"/>
    <w:rsid w:val="00392604"/>
    <w:rsid w:val="00395B3D"/>
    <w:rsid w:val="003971F9"/>
    <w:rsid w:val="003A241C"/>
    <w:rsid w:val="003A7BEE"/>
    <w:rsid w:val="003B0191"/>
    <w:rsid w:val="003B79C4"/>
    <w:rsid w:val="003C2E23"/>
    <w:rsid w:val="003C5ADD"/>
    <w:rsid w:val="003D05E9"/>
    <w:rsid w:val="003D3ECD"/>
    <w:rsid w:val="003D5B60"/>
    <w:rsid w:val="003E2D8F"/>
    <w:rsid w:val="003F2017"/>
    <w:rsid w:val="003F2DA4"/>
    <w:rsid w:val="003F37D7"/>
    <w:rsid w:val="003F3FF1"/>
    <w:rsid w:val="003F7BE5"/>
    <w:rsid w:val="00407C67"/>
    <w:rsid w:val="00415977"/>
    <w:rsid w:val="00417D63"/>
    <w:rsid w:val="004225E2"/>
    <w:rsid w:val="00430863"/>
    <w:rsid w:val="0043305A"/>
    <w:rsid w:val="00454FF4"/>
    <w:rsid w:val="00463861"/>
    <w:rsid w:val="0046510C"/>
    <w:rsid w:val="004661C6"/>
    <w:rsid w:val="00470913"/>
    <w:rsid w:val="004719EA"/>
    <w:rsid w:val="00472FD6"/>
    <w:rsid w:val="00473911"/>
    <w:rsid w:val="00473EC8"/>
    <w:rsid w:val="00475026"/>
    <w:rsid w:val="0048555D"/>
    <w:rsid w:val="004872F9"/>
    <w:rsid w:val="0048794A"/>
    <w:rsid w:val="00492B36"/>
    <w:rsid w:val="00494886"/>
    <w:rsid w:val="00494F74"/>
    <w:rsid w:val="004A2DD4"/>
    <w:rsid w:val="004A3FD2"/>
    <w:rsid w:val="004A55C2"/>
    <w:rsid w:val="004B3293"/>
    <w:rsid w:val="004B58CD"/>
    <w:rsid w:val="004B5F4C"/>
    <w:rsid w:val="004C66A4"/>
    <w:rsid w:val="004D0583"/>
    <w:rsid w:val="004D0CE2"/>
    <w:rsid w:val="004D72B0"/>
    <w:rsid w:val="004E3914"/>
    <w:rsid w:val="004F3AEF"/>
    <w:rsid w:val="005017F0"/>
    <w:rsid w:val="00503292"/>
    <w:rsid w:val="00505979"/>
    <w:rsid w:val="00506F76"/>
    <w:rsid w:val="00522E8A"/>
    <w:rsid w:val="005244CB"/>
    <w:rsid w:val="0052529C"/>
    <w:rsid w:val="00526A1A"/>
    <w:rsid w:val="00533C27"/>
    <w:rsid w:val="00533D9F"/>
    <w:rsid w:val="0053590E"/>
    <w:rsid w:val="00536C68"/>
    <w:rsid w:val="00541138"/>
    <w:rsid w:val="00541B98"/>
    <w:rsid w:val="00546BB1"/>
    <w:rsid w:val="00554932"/>
    <w:rsid w:val="00560603"/>
    <w:rsid w:val="00562217"/>
    <w:rsid w:val="00565339"/>
    <w:rsid w:val="00567E34"/>
    <w:rsid w:val="00572C9F"/>
    <w:rsid w:val="00573243"/>
    <w:rsid w:val="00582D1B"/>
    <w:rsid w:val="00584130"/>
    <w:rsid w:val="0058679C"/>
    <w:rsid w:val="005A0D76"/>
    <w:rsid w:val="005A41E8"/>
    <w:rsid w:val="005B0F83"/>
    <w:rsid w:val="005C7FBC"/>
    <w:rsid w:val="005D4D63"/>
    <w:rsid w:val="005E086E"/>
    <w:rsid w:val="005E26AB"/>
    <w:rsid w:val="005E304E"/>
    <w:rsid w:val="005E3EEF"/>
    <w:rsid w:val="005E45A1"/>
    <w:rsid w:val="005E4ADA"/>
    <w:rsid w:val="005F4629"/>
    <w:rsid w:val="005F5250"/>
    <w:rsid w:val="005F608A"/>
    <w:rsid w:val="005F61E2"/>
    <w:rsid w:val="005F6A43"/>
    <w:rsid w:val="00600DEE"/>
    <w:rsid w:val="00601ED2"/>
    <w:rsid w:val="00605C9E"/>
    <w:rsid w:val="00610031"/>
    <w:rsid w:val="00610D5E"/>
    <w:rsid w:val="00610D74"/>
    <w:rsid w:val="006149C0"/>
    <w:rsid w:val="0061518B"/>
    <w:rsid w:val="00615F40"/>
    <w:rsid w:val="00616D7F"/>
    <w:rsid w:val="00617FCB"/>
    <w:rsid w:val="00620D82"/>
    <w:rsid w:val="00623157"/>
    <w:rsid w:val="00623C7B"/>
    <w:rsid w:val="00626568"/>
    <w:rsid w:val="006305AE"/>
    <w:rsid w:val="006402C6"/>
    <w:rsid w:val="006408F8"/>
    <w:rsid w:val="00657B87"/>
    <w:rsid w:val="006661F1"/>
    <w:rsid w:val="00671076"/>
    <w:rsid w:val="0067306E"/>
    <w:rsid w:val="00673855"/>
    <w:rsid w:val="006809F0"/>
    <w:rsid w:val="006841E0"/>
    <w:rsid w:val="00684930"/>
    <w:rsid w:val="00690C8E"/>
    <w:rsid w:val="006927AB"/>
    <w:rsid w:val="00692E8D"/>
    <w:rsid w:val="00695C40"/>
    <w:rsid w:val="006A0691"/>
    <w:rsid w:val="006A24D4"/>
    <w:rsid w:val="006A52F0"/>
    <w:rsid w:val="006A6070"/>
    <w:rsid w:val="006A7226"/>
    <w:rsid w:val="006B14C9"/>
    <w:rsid w:val="006C2963"/>
    <w:rsid w:val="006C3FFE"/>
    <w:rsid w:val="006C4A19"/>
    <w:rsid w:val="006C660A"/>
    <w:rsid w:val="006C7A7E"/>
    <w:rsid w:val="006D0E33"/>
    <w:rsid w:val="006E3416"/>
    <w:rsid w:val="006F257F"/>
    <w:rsid w:val="007001C2"/>
    <w:rsid w:val="00702B47"/>
    <w:rsid w:val="007259EF"/>
    <w:rsid w:val="00725DD0"/>
    <w:rsid w:val="00737AEC"/>
    <w:rsid w:val="00737D57"/>
    <w:rsid w:val="0074762B"/>
    <w:rsid w:val="00750478"/>
    <w:rsid w:val="00752869"/>
    <w:rsid w:val="007549D3"/>
    <w:rsid w:val="00754B10"/>
    <w:rsid w:val="00757CA4"/>
    <w:rsid w:val="0076264E"/>
    <w:rsid w:val="00765982"/>
    <w:rsid w:val="00773639"/>
    <w:rsid w:val="00774485"/>
    <w:rsid w:val="00774778"/>
    <w:rsid w:val="00781414"/>
    <w:rsid w:val="00783FE4"/>
    <w:rsid w:val="00787835"/>
    <w:rsid w:val="007942F5"/>
    <w:rsid w:val="007A47B1"/>
    <w:rsid w:val="007B3BE5"/>
    <w:rsid w:val="007C7BE2"/>
    <w:rsid w:val="007D4B28"/>
    <w:rsid w:val="007D5446"/>
    <w:rsid w:val="007E2758"/>
    <w:rsid w:val="007E33A0"/>
    <w:rsid w:val="007E44A8"/>
    <w:rsid w:val="007E5184"/>
    <w:rsid w:val="007E5FBA"/>
    <w:rsid w:val="007E67C5"/>
    <w:rsid w:val="007F166F"/>
    <w:rsid w:val="007F4EE2"/>
    <w:rsid w:val="00800AB6"/>
    <w:rsid w:val="0080257C"/>
    <w:rsid w:val="00802B17"/>
    <w:rsid w:val="008036EC"/>
    <w:rsid w:val="00803766"/>
    <w:rsid w:val="00816DC4"/>
    <w:rsid w:val="00821014"/>
    <w:rsid w:val="00821126"/>
    <w:rsid w:val="00826FC2"/>
    <w:rsid w:val="008308FA"/>
    <w:rsid w:val="00837AA7"/>
    <w:rsid w:val="008504CE"/>
    <w:rsid w:val="00852DE0"/>
    <w:rsid w:val="00865699"/>
    <w:rsid w:val="00867490"/>
    <w:rsid w:val="0087082E"/>
    <w:rsid w:val="00874809"/>
    <w:rsid w:val="0087726D"/>
    <w:rsid w:val="00877E84"/>
    <w:rsid w:val="00883DD7"/>
    <w:rsid w:val="00886B7B"/>
    <w:rsid w:val="008A21EC"/>
    <w:rsid w:val="008A2CB0"/>
    <w:rsid w:val="008A5779"/>
    <w:rsid w:val="008B7BCA"/>
    <w:rsid w:val="008C579A"/>
    <w:rsid w:val="008D5933"/>
    <w:rsid w:val="008E5010"/>
    <w:rsid w:val="008F1E54"/>
    <w:rsid w:val="00903156"/>
    <w:rsid w:val="00910BDA"/>
    <w:rsid w:val="00911629"/>
    <w:rsid w:val="00922817"/>
    <w:rsid w:val="00924842"/>
    <w:rsid w:val="00924DD8"/>
    <w:rsid w:val="00926FD7"/>
    <w:rsid w:val="00927832"/>
    <w:rsid w:val="00931BD4"/>
    <w:rsid w:val="009346E3"/>
    <w:rsid w:val="009378CD"/>
    <w:rsid w:val="0094017C"/>
    <w:rsid w:val="009401C5"/>
    <w:rsid w:val="00940B4E"/>
    <w:rsid w:val="00944BF9"/>
    <w:rsid w:val="00945E49"/>
    <w:rsid w:val="00947269"/>
    <w:rsid w:val="00951A83"/>
    <w:rsid w:val="00961A49"/>
    <w:rsid w:val="009652D0"/>
    <w:rsid w:val="0096661B"/>
    <w:rsid w:val="00966C62"/>
    <w:rsid w:val="009670BE"/>
    <w:rsid w:val="00986C8E"/>
    <w:rsid w:val="00997BDF"/>
    <w:rsid w:val="009A012D"/>
    <w:rsid w:val="009A1A43"/>
    <w:rsid w:val="009A5D80"/>
    <w:rsid w:val="009A696A"/>
    <w:rsid w:val="009A6D7B"/>
    <w:rsid w:val="009A6F88"/>
    <w:rsid w:val="009B3DC4"/>
    <w:rsid w:val="009B7B0E"/>
    <w:rsid w:val="009C4940"/>
    <w:rsid w:val="009C61CB"/>
    <w:rsid w:val="009C63A4"/>
    <w:rsid w:val="009C79FD"/>
    <w:rsid w:val="009D1C0A"/>
    <w:rsid w:val="009D433B"/>
    <w:rsid w:val="009D79D9"/>
    <w:rsid w:val="009F19C2"/>
    <w:rsid w:val="009F50A5"/>
    <w:rsid w:val="00A06DA0"/>
    <w:rsid w:val="00A104F3"/>
    <w:rsid w:val="00A1050F"/>
    <w:rsid w:val="00A36093"/>
    <w:rsid w:val="00A47DF0"/>
    <w:rsid w:val="00A52F39"/>
    <w:rsid w:val="00A53DA1"/>
    <w:rsid w:val="00A57AFC"/>
    <w:rsid w:val="00A61DE7"/>
    <w:rsid w:val="00A65ABE"/>
    <w:rsid w:val="00A702F5"/>
    <w:rsid w:val="00A71059"/>
    <w:rsid w:val="00A71163"/>
    <w:rsid w:val="00A76774"/>
    <w:rsid w:val="00A8560A"/>
    <w:rsid w:val="00A86F0C"/>
    <w:rsid w:val="00A874D2"/>
    <w:rsid w:val="00A92091"/>
    <w:rsid w:val="00AA18A1"/>
    <w:rsid w:val="00AA28DF"/>
    <w:rsid w:val="00AA42BD"/>
    <w:rsid w:val="00AB4132"/>
    <w:rsid w:val="00AB52CB"/>
    <w:rsid w:val="00AC3ACE"/>
    <w:rsid w:val="00AE052A"/>
    <w:rsid w:val="00AE4231"/>
    <w:rsid w:val="00AE6C52"/>
    <w:rsid w:val="00AE7E2F"/>
    <w:rsid w:val="00AF15BA"/>
    <w:rsid w:val="00AF27F4"/>
    <w:rsid w:val="00AF3595"/>
    <w:rsid w:val="00B0037F"/>
    <w:rsid w:val="00B054EC"/>
    <w:rsid w:val="00B06A77"/>
    <w:rsid w:val="00B113B9"/>
    <w:rsid w:val="00B13863"/>
    <w:rsid w:val="00B161CC"/>
    <w:rsid w:val="00B208B1"/>
    <w:rsid w:val="00B21FC5"/>
    <w:rsid w:val="00B231A0"/>
    <w:rsid w:val="00B26338"/>
    <w:rsid w:val="00B3232D"/>
    <w:rsid w:val="00B35D19"/>
    <w:rsid w:val="00B3654E"/>
    <w:rsid w:val="00B368A8"/>
    <w:rsid w:val="00B37E06"/>
    <w:rsid w:val="00B50B48"/>
    <w:rsid w:val="00B56229"/>
    <w:rsid w:val="00B63BF6"/>
    <w:rsid w:val="00B726B8"/>
    <w:rsid w:val="00B72995"/>
    <w:rsid w:val="00B74A6F"/>
    <w:rsid w:val="00B77257"/>
    <w:rsid w:val="00B8358B"/>
    <w:rsid w:val="00BB4EEB"/>
    <w:rsid w:val="00BB7A66"/>
    <w:rsid w:val="00BC0221"/>
    <w:rsid w:val="00BC1C06"/>
    <w:rsid w:val="00BC70D8"/>
    <w:rsid w:val="00BD267B"/>
    <w:rsid w:val="00BD637A"/>
    <w:rsid w:val="00BE08CC"/>
    <w:rsid w:val="00BE5904"/>
    <w:rsid w:val="00BF7902"/>
    <w:rsid w:val="00C01A75"/>
    <w:rsid w:val="00C03F58"/>
    <w:rsid w:val="00C064FB"/>
    <w:rsid w:val="00C102C1"/>
    <w:rsid w:val="00C16B76"/>
    <w:rsid w:val="00C25167"/>
    <w:rsid w:val="00C2766C"/>
    <w:rsid w:val="00C308C6"/>
    <w:rsid w:val="00C30E29"/>
    <w:rsid w:val="00C33585"/>
    <w:rsid w:val="00C33757"/>
    <w:rsid w:val="00C3639B"/>
    <w:rsid w:val="00C4432B"/>
    <w:rsid w:val="00C44CA5"/>
    <w:rsid w:val="00C4592C"/>
    <w:rsid w:val="00C51464"/>
    <w:rsid w:val="00C52AE5"/>
    <w:rsid w:val="00C57822"/>
    <w:rsid w:val="00C60AF4"/>
    <w:rsid w:val="00C82930"/>
    <w:rsid w:val="00C844C1"/>
    <w:rsid w:val="00C85FDB"/>
    <w:rsid w:val="00C86537"/>
    <w:rsid w:val="00C92C67"/>
    <w:rsid w:val="00C93A45"/>
    <w:rsid w:val="00C97404"/>
    <w:rsid w:val="00CA2D63"/>
    <w:rsid w:val="00CA3627"/>
    <w:rsid w:val="00CA3DEA"/>
    <w:rsid w:val="00CA52B4"/>
    <w:rsid w:val="00CB42A8"/>
    <w:rsid w:val="00CB6AB6"/>
    <w:rsid w:val="00CC076A"/>
    <w:rsid w:val="00CC2ADF"/>
    <w:rsid w:val="00CC53DB"/>
    <w:rsid w:val="00CD1D16"/>
    <w:rsid w:val="00CD2733"/>
    <w:rsid w:val="00CD57B2"/>
    <w:rsid w:val="00CE0050"/>
    <w:rsid w:val="00CE0377"/>
    <w:rsid w:val="00CE147E"/>
    <w:rsid w:val="00CE781F"/>
    <w:rsid w:val="00CF3461"/>
    <w:rsid w:val="00D02D75"/>
    <w:rsid w:val="00D06232"/>
    <w:rsid w:val="00D13175"/>
    <w:rsid w:val="00D14816"/>
    <w:rsid w:val="00D15135"/>
    <w:rsid w:val="00D154D9"/>
    <w:rsid w:val="00D16CAA"/>
    <w:rsid w:val="00D2229B"/>
    <w:rsid w:val="00D2290C"/>
    <w:rsid w:val="00D25BA8"/>
    <w:rsid w:val="00D26FFC"/>
    <w:rsid w:val="00D31A57"/>
    <w:rsid w:val="00D33897"/>
    <w:rsid w:val="00D33ED1"/>
    <w:rsid w:val="00D350BB"/>
    <w:rsid w:val="00D522D4"/>
    <w:rsid w:val="00D52FE3"/>
    <w:rsid w:val="00D60198"/>
    <w:rsid w:val="00D649DE"/>
    <w:rsid w:val="00D74ECB"/>
    <w:rsid w:val="00D8443B"/>
    <w:rsid w:val="00D94B63"/>
    <w:rsid w:val="00D9534A"/>
    <w:rsid w:val="00DA02B8"/>
    <w:rsid w:val="00DB1429"/>
    <w:rsid w:val="00DB5D45"/>
    <w:rsid w:val="00DB66A3"/>
    <w:rsid w:val="00DC0770"/>
    <w:rsid w:val="00DC2B80"/>
    <w:rsid w:val="00DC2D0E"/>
    <w:rsid w:val="00DD2FBD"/>
    <w:rsid w:val="00DD6FC9"/>
    <w:rsid w:val="00DD7D33"/>
    <w:rsid w:val="00DE01B2"/>
    <w:rsid w:val="00DE1574"/>
    <w:rsid w:val="00DE6F48"/>
    <w:rsid w:val="00DF1CE0"/>
    <w:rsid w:val="00E00A03"/>
    <w:rsid w:val="00E010D3"/>
    <w:rsid w:val="00E058C2"/>
    <w:rsid w:val="00E0730C"/>
    <w:rsid w:val="00E125E0"/>
    <w:rsid w:val="00E14295"/>
    <w:rsid w:val="00E1706B"/>
    <w:rsid w:val="00E17125"/>
    <w:rsid w:val="00E22AF5"/>
    <w:rsid w:val="00E23E54"/>
    <w:rsid w:val="00E32190"/>
    <w:rsid w:val="00E33679"/>
    <w:rsid w:val="00E40810"/>
    <w:rsid w:val="00E4305E"/>
    <w:rsid w:val="00E46580"/>
    <w:rsid w:val="00E46E59"/>
    <w:rsid w:val="00E477A5"/>
    <w:rsid w:val="00E54267"/>
    <w:rsid w:val="00E63780"/>
    <w:rsid w:val="00E71A76"/>
    <w:rsid w:val="00E74934"/>
    <w:rsid w:val="00E7556F"/>
    <w:rsid w:val="00E76899"/>
    <w:rsid w:val="00E806FD"/>
    <w:rsid w:val="00E836E8"/>
    <w:rsid w:val="00E8567C"/>
    <w:rsid w:val="00E90727"/>
    <w:rsid w:val="00E91117"/>
    <w:rsid w:val="00EA4E0D"/>
    <w:rsid w:val="00EA7432"/>
    <w:rsid w:val="00EB6401"/>
    <w:rsid w:val="00ED2691"/>
    <w:rsid w:val="00ED2E6B"/>
    <w:rsid w:val="00ED537F"/>
    <w:rsid w:val="00ED6043"/>
    <w:rsid w:val="00ED662C"/>
    <w:rsid w:val="00EE3E7D"/>
    <w:rsid w:val="00EE77D5"/>
    <w:rsid w:val="00EF723E"/>
    <w:rsid w:val="00F132EF"/>
    <w:rsid w:val="00F13586"/>
    <w:rsid w:val="00F13FD4"/>
    <w:rsid w:val="00F14E5E"/>
    <w:rsid w:val="00F151FD"/>
    <w:rsid w:val="00F21CE7"/>
    <w:rsid w:val="00F2422A"/>
    <w:rsid w:val="00F24D4F"/>
    <w:rsid w:val="00F2643E"/>
    <w:rsid w:val="00F3720A"/>
    <w:rsid w:val="00F37F09"/>
    <w:rsid w:val="00F40FB2"/>
    <w:rsid w:val="00F42B79"/>
    <w:rsid w:val="00F46DA7"/>
    <w:rsid w:val="00F51AD1"/>
    <w:rsid w:val="00F52152"/>
    <w:rsid w:val="00F57962"/>
    <w:rsid w:val="00F633D3"/>
    <w:rsid w:val="00F71D0B"/>
    <w:rsid w:val="00F7207F"/>
    <w:rsid w:val="00F77E29"/>
    <w:rsid w:val="00F77E92"/>
    <w:rsid w:val="00F8034E"/>
    <w:rsid w:val="00F8133E"/>
    <w:rsid w:val="00F9022A"/>
    <w:rsid w:val="00F925BE"/>
    <w:rsid w:val="00F92B23"/>
    <w:rsid w:val="00FA1F1F"/>
    <w:rsid w:val="00FC0390"/>
    <w:rsid w:val="00FD356F"/>
    <w:rsid w:val="00FD3C8B"/>
    <w:rsid w:val="00FE2363"/>
    <w:rsid w:val="00FE28D9"/>
    <w:rsid w:val="00FE416B"/>
    <w:rsid w:val="00FE5CA8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AD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75ADA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AD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75ADA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2020-06-16T06:45:00Z</dcterms:created>
  <dcterms:modified xsi:type="dcterms:W3CDTF">2020-06-16T06:47:00Z</dcterms:modified>
</cp:coreProperties>
</file>