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5A" w:rsidRPr="00B1305A" w:rsidRDefault="00B1305A" w:rsidP="00B1305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Казенное учреждение Воронежской области</w:t>
      </w:r>
    </w:p>
    <w:p w:rsidR="00B1305A" w:rsidRPr="00B1305A" w:rsidRDefault="00B1305A" w:rsidP="00B1305A">
      <w:pPr>
        <w:spacing w:before="120" w:after="0" w:line="400" w:lineRule="exact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«Грибановский социально – реабилитационный центр для несовершеннолетних»</w:t>
      </w:r>
    </w:p>
    <w:p w:rsidR="00B1305A" w:rsidRPr="00B1305A" w:rsidRDefault="00B1305A" w:rsidP="00B1305A">
      <w:pPr>
        <w:spacing w:before="120" w:after="0" w:line="400" w:lineRule="exact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B1305A" w:rsidRPr="00B1305A" w:rsidRDefault="00B1305A" w:rsidP="00B1305A">
      <w:pPr>
        <w:spacing w:before="120" w:after="0" w:line="400" w:lineRule="exact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ПРИКАЗ</w:t>
      </w:r>
    </w:p>
    <w:p w:rsidR="00B1305A" w:rsidRPr="00B1305A" w:rsidRDefault="00B1305A" w:rsidP="00B1305A">
      <w:pPr>
        <w:spacing w:before="120" w:after="0" w:line="400" w:lineRule="exact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B1305A" w:rsidRPr="00B1305A" w:rsidRDefault="00B1305A" w:rsidP="00B1305A">
      <w:pPr>
        <w:tabs>
          <w:tab w:val="left" w:pos="7239"/>
        </w:tabs>
        <w:spacing w:after="0" w:line="240" w:lineRule="auto"/>
        <w:ind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16350">
        <w:rPr>
          <w:rFonts w:ascii="Times New Roman" w:eastAsia="Times New Roman" w:hAnsi="Times New Roman" w:cs="Times New Roman"/>
          <w:sz w:val="24"/>
          <w:szCs w:val="24"/>
          <w:lang w:eastAsia="ru-RU"/>
        </w:rPr>
        <w:t>28»   декабря 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№  </w:t>
      </w:r>
      <w:r w:rsidR="00416350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/ОД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305A" w:rsidRPr="00B1305A" w:rsidRDefault="00F3608A" w:rsidP="00B1305A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плана мероприятий</w:t>
      </w:r>
      <w:r w:rsidR="00B1305A"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противодействию</w:t>
      </w:r>
    </w:p>
    <w:p w:rsidR="00B1305A" w:rsidRPr="00B1305A" w:rsidRDefault="00B1305A" w:rsidP="00B1305A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коррупции в КУ </w:t>
      </w:r>
      <w:proofErr w:type="gramStart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«Грибановский СРЦдН</w:t>
      </w:r>
    </w:p>
    <w:p w:rsidR="00B1305A" w:rsidRPr="00B1305A" w:rsidRDefault="00B1305A" w:rsidP="00B1305A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p w:rsidR="00B1305A" w:rsidRPr="00B1305A" w:rsidRDefault="00B1305A" w:rsidP="00B1305A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05A" w:rsidRPr="00B1305A" w:rsidRDefault="00B1305A" w:rsidP="00B1305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Трудовым кодексом Российской Федерации, Федеральным законом от 25 декабря 2008 года № 273-ФЗ «О противодействии коррупции», приложением к распоряжению правительства Воронежской области от 30 июля 2018 г. №569-р, </w:t>
      </w:r>
      <w:proofErr w:type="gramStart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</w:t>
      </w:r>
      <w:proofErr w:type="gramEnd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правительства Воронежской области от 25 декабря 2017 г. №1104-р.</w:t>
      </w:r>
    </w:p>
    <w:p w:rsidR="00B1305A" w:rsidRPr="00B1305A" w:rsidRDefault="00B1305A" w:rsidP="00B1305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работы по противодействию коррупции в 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«Грибановский СРЦдН» на 2022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(Приложение 1)</w:t>
      </w:r>
    </w:p>
    <w:p w:rsidR="00B1305A" w:rsidRPr="00B1305A" w:rsidRDefault="00B1305A" w:rsidP="00B1305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работников КУ </w:t>
      </w:r>
      <w:proofErr w:type="gramStart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«Грибановский СРЦдН» с утвержденным планом работы по противодействию коррупции в 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«Грибановский СРЦдН» на 2022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(Приложение 2)</w:t>
      </w:r>
    </w:p>
    <w:p w:rsidR="00B1305A" w:rsidRPr="00B1305A" w:rsidRDefault="00B1305A" w:rsidP="00B1305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05A" w:rsidRPr="00B1305A" w:rsidRDefault="00B1305A" w:rsidP="00B1305A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Директор: 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 В. Саликова</w:t>
      </w:r>
    </w:p>
    <w:p w:rsidR="00B1305A" w:rsidRPr="00B1305A" w:rsidRDefault="00B1305A" w:rsidP="00B1305A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05A" w:rsidRPr="00B1305A" w:rsidRDefault="00B1305A" w:rsidP="00B130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305A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    </w:t>
      </w:r>
    </w:p>
    <w:p w:rsidR="00B1305A" w:rsidRPr="00B1305A" w:rsidRDefault="00B1305A" w:rsidP="00B130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305A">
        <w:rPr>
          <w:rFonts w:ascii="Times New Roman" w:eastAsia="Times New Roman" w:hAnsi="Times New Roman" w:cs="Times New Roman"/>
          <w:lang w:eastAsia="ru-RU"/>
        </w:rPr>
        <w:t xml:space="preserve"> к приказу</w:t>
      </w:r>
    </w:p>
    <w:p w:rsidR="00B1305A" w:rsidRPr="00B1305A" w:rsidRDefault="00B1305A" w:rsidP="00B130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305A">
        <w:rPr>
          <w:rFonts w:ascii="Times New Roman" w:eastAsia="Times New Roman" w:hAnsi="Times New Roman" w:cs="Times New Roman"/>
          <w:lang w:eastAsia="ru-RU"/>
        </w:rPr>
        <w:t xml:space="preserve">КУ </w:t>
      </w:r>
      <w:proofErr w:type="gramStart"/>
      <w:r w:rsidRPr="00B1305A">
        <w:rPr>
          <w:rFonts w:ascii="Times New Roman" w:eastAsia="Times New Roman" w:hAnsi="Times New Roman" w:cs="Times New Roman"/>
          <w:lang w:eastAsia="ru-RU"/>
        </w:rPr>
        <w:t>ВО</w:t>
      </w:r>
      <w:proofErr w:type="gramEnd"/>
      <w:r w:rsidRPr="00B1305A">
        <w:rPr>
          <w:rFonts w:ascii="Times New Roman" w:eastAsia="Times New Roman" w:hAnsi="Times New Roman" w:cs="Times New Roman"/>
          <w:lang w:eastAsia="ru-RU"/>
        </w:rPr>
        <w:t xml:space="preserve"> «Грибановский СРЦдН»          </w:t>
      </w:r>
    </w:p>
    <w:p w:rsidR="00B1305A" w:rsidRPr="00B1305A" w:rsidRDefault="00416350" w:rsidP="00B130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59/ОД   от 28 декабря</w:t>
      </w:r>
      <w:r w:rsidR="00B1305A" w:rsidRPr="00B1305A">
        <w:rPr>
          <w:rFonts w:ascii="Times New Roman" w:eastAsia="Times New Roman" w:hAnsi="Times New Roman" w:cs="Times New Roman"/>
          <w:lang w:eastAsia="ru-RU"/>
        </w:rPr>
        <w:t xml:space="preserve"> 2021 г.</w:t>
      </w:r>
    </w:p>
    <w:p w:rsidR="00B1305A" w:rsidRPr="00B1305A" w:rsidRDefault="00B1305A" w:rsidP="00B1305A">
      <w:pPr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1D40" w:rsidRDefault="001C1D40" w:rsidP="001C1D40">
      <w:pPr>
        <w:pStyle w:val="a5"/>
        <w:ind w:left="10773"/>
        <w:rPr>
          <w:rFonts w:ascii="Times New Roman" w:hAnsi="Times New Roman" w:cs="Times New Roman"/>
          <w:b/>
        </w:rPr>
      </w:pPr>
    </w:p>
    <w:p w:rsidR="001C1D40" w:rsidRDefault="001C1D40" w:rsidP="001C1D40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МЕРОПРИЯТИЙ </w:t>
      </w:r>
      <w:r>
        <w:rPr>
          <w:rFonts w:ascii="Times New Roman" w:hAnsi="Times New Roman" w:cs="Times New Roman"/>
          <w:b/>
        </w:rPr>
        <w:br/>
        <w:t xml:space="preserve">ПО ПРОТИВОДЕЙСТВИЮ  КОРРУПЦИИ В КУВО «Грибановский СРЦдН» на 2022г.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6"/>
        <w:gridCol w:w="5132"/>
        <w:gridCol w:w="1909"/>
        <w:gridCol w:w="1894"/>
      </w:tblGrid>
      <w:tr w:rsidR="00213D43" w:rsidTr="00213D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40" w:rsidRDefault="001C1D40" w:rsidP="0042257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40" w:rsidRDefault="001C1D40" w:rsidP="0042257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40" w:rsidRDefault="001C1D40" w:rsidP="0042257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40" w:rsidRDefault="001C1D40" w:rsidP="0042257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 выполнение</w:t>
            </w:r>
          </w:p>
        </w:tc>
      </w:tr>
      <w:tr w:rsidR="00213D43" w:rsidTr="00213D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40" w:rsidRDefault="001C1D40" w:rsidP="0042257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40" w:rsidRDefault="001C1D40" w:rsidP="0042257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40" w:rsidRDefault="001C1D40" w:rsidP="0042257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40" w:rsidRDefault="001C1D40" w:rsidP="0042257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C1D40" w:rsidTr="00213D4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0" w:rsidRDefault="001C1D40" w:rsidP="00422574">
            <w:pPr>
              <w:tabs>
                <w:tab w:val="left" w:pos="59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1C1D40" w:rsidRDefault="001C1D40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Организационно-методическое и правовое обеспечение</w:t>
            </w:r>
          </w:p>
        </w:tc>
      </w:tr>
      <w:tr w:rsidR="00213D43" w:rsidTr="00213D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0" w:rsidRDefault="001C1D40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0" w:rsidRDefault="001C1D40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перечня должностей,  исполнение  обязанностей которых в наибольшей   мере подвержено риску коррупционных проявлений.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0" w:rsidRDefault="00BA3366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30.12.2021 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0" w:rsidRDefault="001C1D40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Саликова Е. В.</w:t>
            </w:r>
          </w:p>
        </w:tc>
      </w:tr>
      <w:tr w:rsidR="001C1D40" w:rsidTr="00213D4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0" w:rsidRDefault="001C1D40" w:rsidP="0042257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Антикоррупционное просвещение, пропаганда антикоррупционного  поведения.</w:t>
            </w:r>
          </w:p>
          <w:p w:rsidR="001C1D40" w:rsidRDefault="001C1D40" w:rsidP="0042257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общества о мерах, принимаемых учреждением в целях противодействия коррупция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3D43" w:rsidTr="00213D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0" w:rsidRDefault="001C1D40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0" w:rsidRDefault="001C1D40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Проведение обучающих мероприятий по вопросам профилактики и противодействия коррупции  (информирование работников об уголовной   ответственности за получение и дачу взятки, ознакомление 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 об обращениях в целях склонения к совершению коррупционных правонарушений и пр.)</w:t>
            </w:r>
            <w:proofErr w:type="gramEnd"/>
          </w:p>
          <w:p w:rsidR="001C1D40" w:rsidRDefault="001C1D40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работников учреждения с нормативными 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43" w:rsidRDefault="00213D43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п</w:t>
            </w:r>
            <w:r w:rsidR="001C1D40">
              <w:rPr>
                <w:rFonts w:ascii="Times New Roman" w:hAnsi="Times New Roman" w:cs="Times New Roman"/>
              </w:rPr>
              <w:t xml:space="preserve">ри приеме на работу, </w:t>
            </w:r>
            <w:r>
              <w:rPr>
                <w:rFonts w:ascii="Times New Roman" w:hAnsi="Times New Roman" w:cs="Times New Roman"/>
              </w:rPr>
              <w:t>периодическое,</w:t>
            </w:r>
          </w:p>
          <w:p w:rsidR="001C1D40" w:rsidRDefault="001C1D40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14.09.2022 проведение совещание у руководителя на тему </w:t>
            </w:r>
            <w:r w:rsidR="00213D43">
              <w:rPr>
                <w:rFonts w:ascii="Times New Roman" w:hAnsi="Times New Roman" w:cs="Times New Roman"/>
              </w:rPr>
              <w:t>«</w:t>
            </w:r>
            <w:r w:rsidR="00213D43" w:rsidRPr="00213D43">
              <w:rPr>
                <w:rFonts w:ascii="Times New Roman" w:hAnsi="Times New Roman" w:cs="Times New Roman"/>
              </w:rPr>
              <w:t>Рассмотрение исполнения законодательства о борьбе с коррупцией</w:t>
            </w:r>
            <w:r w:rsidR="00213D43">
              <w:rPr>
                <w:rFonts w:ascii="Times New Roman" w:hAnsi="Times New Roman" w:cs="Times New Roman"/>
              </w:rPr>
              <w:t>»</w:t>
            </w:r>
          </w:p>
          <w:p w:rsidR="001C1D40" w:rsidRDefault="001C1D40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0" w:rsidRDefault="001C1D40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Алешина Е. В.</w:t>
            </w:r>
          </w:p>
        </w:tc>
      </w:tr>
      <w:tr w:rsidR="00213D43" w:rsidTr="00213D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0" w:rsidRDefault="001C1D40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0" w:rsidRDefault="001C1D40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обучающих мероприятиях по вопросам профилактики и противодействия  </w:t>
            </w:r>
            <w:proofErr w:type="gramStart"/>
            <w:r>
              <w:rPr>
                <w:rFonts w:ascii="Times New Roman" w:hAnsi="Times New Roman" w:cs="Times New Roman"/>
              </w:rPr>
              <w:t>коррупции лиц</w:t>
            </w:r>
            <w:proofErr w:type="gramEnd"/>
            <w:r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 в учреждении.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0" w:rsidRDefault="001C1D40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соглашению с ДСЗ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0" w:rsidRDefault="001C1D40" w:rsidP="00422574">
            <w:r w:rsidRPr="005D45EE">
              <w:rPr>
                <w:rFonts w:ascii="Times New Roman" w:hAnsi="Times New Roman" w:cs="Times New Roman"/>
              </w:rPr>
              <w:t>Алешина Е. В.</w:t>
            </w:r>
          </w:p>
        </w:tc>
      </w:tr>
      <w:tr w:rsidR="00213D43" w:rsidTr="00213D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0" w:rsidRDefault="001C1D40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0" w:rsidRDefault="001C1D40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функционирования в учреждении  «горячей линии» по вопросам противодействия коррупции.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0" w:rsidRDefault="001C1D40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1.01.2021 – 31.12.2021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0" w:rsidRDefault="001C1D40" w:rsidP="00422574">
            <w:r w:rsidRPr="005D45EE">
              <w:rPr>
                <w:rFonts w:ascii="Times New Roman" w:hAnsi="Times New Roman" w:cs="Times New Roman"/>
              </w:rPr>
              <w:t>Алешина Е. В.</w:t>
            </w:r>
          </w:p>
        </w:tc>
      </w:tr>
      <w:tr w:rsidR="00213D43" w:rsidTr="00213D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0" w:rsidRDefault="001C1D40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0" w:rsidRDefault="001C1D40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на официальном сайте учреждения раздела «Противодействие коррупции» и размещение информации о деятельности учреждения в актуальном состоянии.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0" w:rsidRDefault="00213D43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информации при изменении законодательства, а также 31.01.2022 г., 30.06.2022 г.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0" w:rsidRDefault="001C1D40" w:rsidP="00422574">
            <w:r w:rsidRPr="005D45EE">
              <w:rPr>
                <w:rFonts w:ascii="Times New Roman" w:hAnsi="Times New Roman" w:cs="Times New Roman"/>
              </w:rPr>
              <w:t>Алешина Е. В.</w:t>
            </w:r>
          </w:p>
        </w:tc>
      </w:tr>
      <w:tr w:rsidR="00213D43" w:rsidTr="00213D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0" w:rsidRDefault="001C1D40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0" w:rsidRDefault="001C1D40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мероприятий в учреждении, посвящённых Международному дню борьбы с коррупцией.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0" w:rsidRDefault="001C1D40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декабря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0" w:rsidRDefault="00213D43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Саликова Е. В.</w:t>
            </w:r>
          </w:p>
          <w:p w:rsidR="00213D43" w:rsidRDefault="00213D43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Алешина Е. В.</w:t>
            </w:r>
          </w:p>
          <w:p w:rsidR="00213D43" w:rsidRDefault="00213D43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Шипилова Л. И.</w:t>
            </w:r>
          </w:p>
        </w:tc>
      </w:tr>
      <w:tr w:rsidR="00213D43" w:rsidTr="00213D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0" w:rsidRDefault="001C1D40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0" w:rsidRDefault="001C1D40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исключения подобных фактов в дальнейшей практике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0" w:rsidRDefault="001C1D40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0" w:rsidRDefault="00213D43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Саликова Е. В.</w:t>
            </w:r>
          </w:p>
        </w:tc>
      </w:tr>
      <w:tr w:rsidR="00213D43" w:rsidTr="00213D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0" w:rsidRDefault="001C1D40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0" w:rsidRDefault="001C1D40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размещение на информационных стендах для ознакомления сотрудниками и посетителями информации в соответствии с положениями Федерального закона от 25.12.2008 №273-ФЗ «О противодействии коррупции».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0" w:rsidRDefault="00213D43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30.01.2022 г.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0" w:rsidRDefault="00213D43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Алешина Е. В.</w:t>
            </w:r>
          </w:p>
        </w:tc>
      </w:tr>
      <w:tr w:rsidR="001C1D40" w:rsidTr="00213D4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0" w:rsidRDefault="001C1D40" w:rsidP="00422574">
            <w:pPr>
              <w:tabs>
                <w:tab w:val="left" w:pos="59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1C1D40" w:rsidRDefault="001C1D40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Внедрение антикоррупционных механизмов в деятельность учреждения</w:t>
            </w:r>
          </w:p>
        </w:tc>
      </w:tr>
      <w:tr w:rsidR="00213D43" w:rsidTr="00213D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0" w:rsidRDefault="001C1D40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0" w:rsidRDefault="001C1D40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0" w:rsidRDefault="001C1D40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поступления информации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0" w:rsidRDefault="00213D43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Саликова Е. В.</w:t>
            </w:r>
          </w:p>
        </w:tc>
      </w:tr>
      <w:tr w:rsidR="00213D43" w:rsidTr="00213D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0" w:rsidRDefault="001C1D40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0" w:rsidRDefault="001C1D40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супруга) и несовершеннолетних детей.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0" w:rsidRDefault="001C1D40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назначении на должность, ежегодно до 30 апреля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0" w:rsidRDefault="00213D43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Саликова Е. В.</w:t>
            </w:r>
          </w:p>
        </w:tc>
      </w:tr>
      <w:tr w:rsidR="001C1D40" w:rsidTr="00213D4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0" w:rsidRDefault="001C1D40" w:rsidP="00422574">
            <w:pPr>
              <w:tabs>
                <w:tab w:val="left" w:pos="59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1C1D40" w:rsidRDefault="001C1D40" w:rsidP="00422574">
            <w:pPr>
              <w:tabs>
                <w:tab w:val="left" w:pos="59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Осуществление контроля финансово-хозяйственной деятельности в целях предупреждения коррупции</w:t>
            </w:r>
          </w:p>
        </w:tc>
      </w:tr>
      <w:tr w:rsidR="00213D43" w:rsidTr="00213D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43" w:rsidRDefault="00213D43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43" w:rsidRDefault="00213D43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заключённых контрактов в сфере закупок товаров, работ, услуг для обеспечения нужд учреждения.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43" w:rsidRDefault="00213D43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28.03.2022 г.,</w:t>
            </w:r>
          </w:p>
          <w:p w:rsidR="00213D43" w:rsidRDefault="00213D43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 г.</w:t>
            </w:r>
          </w:p>
          <w:p w:rsidR="00213D43" w:rsidRDefault="00213D43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26.09.2022 г.</w:t>
            </w:r>
          </w:p>
          <w:p w:rsidR="00213D43" w:rsidRDefault="00213D43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26.12.2022 г.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43" w:rsidRDefault="00213D43">
            <w:r w:rsidRPr="00DE553C">
              <w:rPr>
                <w:rFonts w:ascii="Times New Roman" w:hAnsi="Times New Roman" w:cs="Times New Roman"/>
              </w:rPr>
              <w:t>Саликова Е. В.</w:t>
            </w:r>
          </w:p>
        </w:tc>
      </w:tr>
      <w:tr w:rsidR="00213D43" w:rsidTr="00213D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43" w:rsidRDefault="00213D43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43" w:rsidRDefault="00213D43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43" w:rsidRDefault="00213D43" w:rsidP="00422574">
            <w:r>
              <w:rPr>
                <w:rFonts w:ascii="Times New Roman" w:hAnsi="Times New Roman" w:cs="Times New Roman"/>
              </w:rPr>
              <w:t>Весь год (проверка в рамках контроля качества по плану проверки 1 уровень</w:t>
            </w:r>
            <w:r w:rsidR="00BA3366">
              <w:rPr>
                <w:rFonts w:ascii="Times New Roman" w:hAnsi="Times New Roman" w:cs="Times New Roman"/>
              </w:rPr>
              <w:t>, бухгалтерия)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43" w:rsidRDefault="00213D43">
            <w:r w:rsidRPr="00DE553C">
              <w:rPr>
                <w:rFonts w:ascii="Times New Roman" w:hAnsi="Times New Roman" w:cs="Times New Roman"/>
              </w:rPr>
              <w:t>Саликова Е. В.</w:t>
            </w:r>
          </w:p>
        </w:tc>
      </w:tr>
      <w:tr w:rsidR="00213D43" w:rsidTr="00213D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43" w:rsidRDefault="00213D43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43" w:rsidRDefault="00213D43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обеспечением правомерного, целевого и эффективного использования бюджетных средств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43" w:rsidRDefault="00BA3366" w:rsidP="00422574">
            <w:r w:rsidRPr="00BA3366">
              <w:rPr>
                <w:rFonts w:ascii="Times New Roman" w:hAnsi="Times New Roman" w:cs="Times New Roman"/>
              </w:rPr>
              <w:t>Весь год (проверка в рамках контроля качества по плану проверки 1 уровень, бухгалтерия)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43" w:rsidRDefault="00213D43">
            <w:r w:rsidRPr="00DE553C">
              <w:rPr>
                <w:rFonts w:ascii="Times New Roman" w:hAnsi="Times New Roman" w:cs="Times New Roman"/>
              </w:rPr>
              <w:t>Саликова Е. В.</w:t>
            </w:r>
          </w:p>
        </w:tc>
      </w:tr>
      <w:tr w:rsidR="001C1D40" w:rsidTr="00213D4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0" w:rsidRDefault="001C1D40" w:rsidP="00422574">
            <w:pPr>
              <w:tabs>
                <w:tab w:val="left" w:pos="59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1C1D40" w:rsidRDefault="001C1D40" w:rsidP="0042257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BA3366" w:rsidTr="00213D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66" w:rsidRDefault="00BA3366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66" w:rsidRDefault="00BA3366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учреждения.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66" w:rsidRDefault="00BA3366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20.06.2022 г.</w:t>
            </w:r>
          </w:p>
          <w:p w:rsidR="00BA3366" w:rsidRDefault="00BA3366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19.12.2022 г.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66" w:rsidRDefault="00BA3366">
            <w:r w:rsidRPr="00337288">
              <w:rPr>
                <w:rFonts w:ascii="Times New Roman" w:hAnsi="Times New Roman" w:cs="Times New Roman"/>
              </w:rPr>
              <w:t>Алешина Е. В.</w:t>
            </w:r>
          </w:p>
        </w:tc>
      </w:tr>
      <w:tr w:rsidR="00BA3366" w:rsidTr="00213D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66" w:rsidRDefault="00BA3366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66" w:rsidRDefault="00BA3366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66" w:rsidRDefault="00BA3366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14.03.2022 г.</w:t>
            </w:r>
          </w:p>
          <w:p w:rsidR="00BA3366" w:rsidRDefault="00BA3366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14.06.2022 г.</w:t>
            </w:r>
          </w:p>
          <w:p w:rsidR="00BA3366" w:rsidRDefault="00BA3366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12.09.2022 г.</w:t>
            </w:r>
          </w:p>
          <w:p w:rsidR="00BA3366" w:rsidRDefault="00BA3366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12.12.2022 г.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66" w:rsidRDefault="00BA3366">
            <w:r w:rsidRPr="00337288">
              <w:rPr>
                <w:rFonts w:ascii="Times New Roman" w:hAnsi="Times New Roman" w:cs="Times New Roman"/>
              </w:rPr>
              <w:t>Алешина Е. В.</w:t>
            </w:r>
          </w:p>
        </w:tc>
      </w:tr>
      <w:tr w:rsidR="00BA3366" w:rsidTr="00213D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66" w:rsidRDefault="00BA3366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66" w:rsidRDefault="00BA3366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Регулярное обновление информации о перечне и содержании услуг (платных и  (или) </w:t>
            </w:r>
            <w:r>
              <w:rPr>
                <w:rFonts w:ascii="Times New Roman" w:hAnsi="Times New Roman" w:cs="Times New Roman"/>
                <w:u w:val="single"/>
              </w:rPr>
              <w:t>бесплатных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66" w:rsidRDefault="00BA3366" w:rsidP="0042257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66" w:rsidRDefault="00BA3366">
            <w:r w:rsidRPr="00337288">
              <w:rPr>
                <w:rFonts w:ascii="Times New Roman" w:hAnsi="Times New Roman" w:cs="Times New Roman"/>
              </w:rPr>
              <w:t>Алешина Е. В.</w:t>
            </w:r>
          </w:p>
        </w:tc>
      </w:tr>
    </w:tbl>
    <w:p w:rsidR="001C1D40" w:rsidRDefault="001C1D40" w:rsidP="001C1D40"/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D94" w:rsidRDefault="00747D94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D94" w:rsidRDefault="00747D94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D94" w:rsidRDefault="00747D94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D94" w:rsidRDefault="00747D94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D94" w:rsidRDefault="00747D94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D94" w:rsidRDefault="00747D94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D94" w:rsidRDefault="00747D94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D94" w:rsidRDefault="00747D94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D94" w:rsidRDefault="00747D94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D94" w:rsidRDefault="00747D94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D94" w:rsidRDefault="00747D94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D94" w:rsidRDefault="00747D94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D94" w:rsidRDefault="00747D94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D94" w:rsidRDefault="00747D94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D94" w:rsidRDefault="00747D94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D94" w:rsidRDefault="00747D94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D94" w:rsidRDefault="00747D94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D94" w:rsidRDefault="00747D94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D94" w:rsidRDefault="00747D94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D94" w:rsidRDefault="00747D94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D94" w:rsidRDefault="00747D94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D94" w:rsidRDefault="00747D94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D94" w:rsidRDefault="00747D94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D94" w:rsidRDefault="00747D94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D94" w:rsidRDefault="00747D94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D94" w:rsidRDefault="00747D94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D94" w:rsidRDefault="00747D94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D94" w:rsidRDefault="00747D94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D94" w:rsidRDefault="00747D94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D94" w:rsidRDefault="00747D94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D94" w:rsidRPr="00B1305A" w:rsidRDefault="00747D94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05A" w:rsidRPr="00B1305A" w:rsidRDefault="00B1305A" w:rsidP="00B130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305A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2     </w:t>
      </w:r>
    </w:p>
    <w:p w:rsidR="00B1305A" w:rsidRPr="00B1305A" w:rsidRDefault="00B1305A" w:rsidP="00B130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305A">
        <w:rPr>
          <w:rFonts w:ascii="Times New Roman" w:eastAsia="Times New Roman" w:hAnsi="Times New Roman" w:cs="Times New Roman"/>
          <w:lang w:eastAsia="ru-RU"/>
        </w:rPr>
        <w:t xml:space="preserve"> к приказу</w:t>
      </w:r>
    </w:p>
    <w:p w:rsidR="00B1305A" w:rsidRPr="00B1305A" w:rsidRDefault="00B1305A" w:rsidP="00B130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305A">
        <w:rPr>
          <w:rFonts w:ascii="Times New Roman" w:eastAsia="Times New Roman" w:hAnsi="Times New Roman" w:cs="Times New Roman"/>
          <w:lang w:eastAsia="ru-RU"/>
        </w:rPr>
        <w:t xml:space="preserve">КУ </w:t>
      </w:r>
      <w:proofErr w:type="gramStart"/>
      <w:r w:rsidRPr="00B1305A">
        <w:rPr>
          <w:rFonts w:ascii="Times New Roman" w:eastAsia="Times New Roman" w:hAnsi="Times New Roman" w:cs="Times New Roman"/>
          <w:lang w:eastAsia="ru-RU"/>
        </w:rPr>
        <w:t>ВО</w:t>
      </w:r>
      <w:proofErr w:type="gramEnd"/>
      <w:r w:rsidRPr="00B1305A">
        <w:rPr>
          <w:rFonts w:ascii="Times New Roman" w:eastAsia="Times New Roman" w:hAnsi="Times New Roman" w:cs="Times New Roman"/>
          <w:lang w:eastAsia="ru-RU"/>
        </w:rPr>
        <w:t xml:space="preserve"> «Грибановский СРЦдН»          </w:t>
      </w:r>
    </w:p>
    <w:p w:rsidR="00B1305A" w:rsidRPr="00B1305A" w:rsidRDefault="00B1305A" w:rsidP="00B130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    /ОД от 28 декабря</w:t>
      </w:r>
      <w:r w:rsidRPr="00B1305A">
        <w:rPr>
          <w:rFonts w:ascii="Times New Roman" w:eastAsia="Times New Roman" w:hAnsi="Times New Roman" w:cs="Times New Roman"/>
          <w:lang w:eastAsia="ru-RU"/>
        </w:rPr>
        <w:t xml:space="preserve"> 2021 г.</w:t>
      </w:r>
    </w:p>
    <w:p w:rsidR="00B1305A" w:rsidRPr="00B1305A" w:rsidRDefault="00B1305A" w:rsidP="00C61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ознакомления</w:t>
      </w: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планом работы </w:t>
      </w:r>
      <w:proofErr w:type="gramStart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 коррупции</w:t>
      </w: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 </w:t>
      </w:r>
      <w:proofErr w:type="gramStart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«Грибановский СРЦдН»</w:t>
      </w: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proofErr w:type="gramStart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05A" w:rsidRDefault="00C61175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2021 г.               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  зам. директора по ВР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В.</w:t>
      </w:r>
    </w:p>
    <w:p w:rsidR="00C61175" w:rsidRPr="00B1305A" w:rsidRDefault="00C61175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2021 г.               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   главный бухгалтер Бахолдина О. С.</w:t>
      </w: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2021 г.                __________________    воспитатель   Агапова О. П.</w:t>
      </w: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2021 г.                __________________     воспитатель Будаева Е. В.</w:t>
      </w: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2021 г.                __________________     воспитатель  Колесова Е. П.</w:t>
      </w: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2021 г.                __________________     воспитатель Окунева Е. В.</w:t>
      </w: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2021 г.                __________________    воспитатель Соловьева Г. Б.</w:t>
      </w: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2021 г.                __________________    воспитатель Панкова Т. Н.</w:t>
      </w: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2021 г.                __________________    воспитатель Еремеева Т. Ю.</w:t>
      </w: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2021 г.                __________________  воспитатель Бартенева И. А.</w:t>
      </w: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 2021 г.                __________________   воспитатель Зыкова Л. В. </w:t>
      </w: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 2021 г.                _________________ </w:t>
      </w:r>
      <w:proofErr w:type="spellStart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Start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</w:t>
      </w:r>
      <w:proofErr w:type="spellEnd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техник – программист</w:t>
      </w: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Лукин М. В.</w:t>
      </w: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 2021 г.                _________________   </w:t>
      </w:r>
      <w:proofErr w:type="spellStart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Start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</w:t>
      </w:r>
      <w:proofErr w:type="spellEnd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Челяпина Л. С.</w:t>
      </w: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 2021 г.                __________________ педагог – психолог Шипилова Л. И.</w:t>
      </w: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 2021 г.         __________________ </w:t>
      </w:r>
      <w:r w:rsidRPr="00B1305A">
        <w:rPr>
          <w:rFonts w:ascii="Times New Roman" w:eastAsia="Times New Roman" w:hAnsi="Times New Roman" w:cs="Times New Roman"/>
          <w:lang w:eastAsia="ru-RU"/>
        </w:rPr>
        <w:t xml:space="preserve">педагог </w:t>
      </w:r>
      <w:proofErr w:type="spellStart"/>
      <w:r w:rsidRPr="00B1305A">
        <w:rPr>
          <w:rFonts w:ascii="Times New Roman" w:eastAsia="Times New Roman" w:hAnsi="Times New Roman" w:cs="Times New Roman"/>
          <w:lang w:eastAsia="ru-RU"/>
        </w:rPr>
        <w:t>доп</w:t>
      </w:r>
      <w:proofErr w:type="gramStart"/>
      <w:r w:rsidRPr="00B1305A">
        <w:rPr>
          <w:rFonts w:ascii="Times New Roman" w:eastAsia="Times New Roman" w:hAnsi="Times New Roman" w:cs="Times New Roman"/>
          <w:lang w:eastAsia="ru-RU"/>
        </w:rPr>
        <w:t>.о</w:t>
      </w:r>
      <w:proofErr w:type="gramEnd"/>
      <w:r w:rsidRPr="00B1305A">
        <w:rPr>
          <w:rFonts w:ascii="Times New Roman" w:eastAsia="Times New Roman" w:hAnsi="Times New Roman" w:cs="Times New Roman"/>
          <w:lang w:eastAsia="ru-RU"/>
        </w:rPr>
        <w:t>бразования</w:t>
      </w:r>
      <w:proofErr w:type="spellEnd"/>
      <w:r w:rsidRPr="00B1305A">
        <w:rPr>
          <w:rFonts w:ascii="Times New Roman" w:eastAsia="Times New Roman" w:hAnsi="Times New Roman" w:cs="Times New Roman"/>
          <w:lang w:eastAsia="ru-RU"/>
        </w:rPr>
        <w:t>,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Ожерельева Л. И. </w:t>
      </w: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 2021 г.                __________________   </w:t>
      </w:r>
      <w:proofErr w:type="spellStart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мл</w:t>
      </w:r>
      <w:proofErr w:type="gramStart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</w:t>
      </w:r>
      <w:proofErr w:type="spellEnd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Бужурак С. А.</w:t>
      </w: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 2021 г.                __________________   </w:t>
      </w:r>
      <w:proofErr w:type="spellStart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мл</w:t>
      </w:r>
      <w:proofErr w:type="gramStart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</w:t>
      </w:r>
      <w:proofErr w:type="spellEnd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Ртищева Н. И.</w:t>
      </w: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 2021 г.                __________________   </w:t>
      </w:r>
      <w:proofErr w:type="spellStart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мл</w:t>
      </w:r>
      <w:proofErr w:type="gramStart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</w:t>
      </w:r>
      <w:proofErr w:type="spellEnd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Шувакина М. Д</w:t>
      </w: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 2021 г.                __________________   </w:t>
      </w:r>
      <w:proofErr w:type="spellStart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proofErr w:type="gramStart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</w:t>
      </w:r>
      <w:proofErr w:type="spellEnd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Бахолдина О. С.</w:t>
      </w: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 2021 г.                __________________   бухгалтер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Денисова Е. С.</w:t>
      </w: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 2021 г.                __________________    </w:t>
      </w:r>
      <w:proofErr w:type="spellStart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</w:t>
      </w:r>
      <w:proofErr w:type="gramStart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естра</w:t>
      </w:r>
      <w:proofErr w:type="spellEnd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Шамшина М. В.</w:t>
      </w:r>
    </w:p>
    <w:p w:rsidR="00B1305A" w:rsidRPr="00B1305A" w:rsidRDefault="00B1305A" w:rsidP="00B1305A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2021 г.               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Зав. мед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абинетом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 2021 г.                __________________  </w:t>
      </w:r>
      <w:proofErr w:type="spellStart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proofErr w:type="gramStart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кладом</w:t>
      </w:r>
      <w:proofErr w:type="spellEnd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Рябикина М. В.</w:t>
      </w: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2021 г.                __________________   повар Акименко А. С.</w:t>
      </w: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2021 г.                __________________   повар Донцова О. В.</w:t>
      </w: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 2021 г.                __________________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Горлова Е. В.</w:t>
      </w: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 2021 г.                _________________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дворник, сторож (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Кузнецов Н. В.                                              </w:t>
      </w:r>
    </w:p>
    <w:p w:rsidR="00B1305A" w:rsidRPr="00B1305A" w:rsidRDefault="00B1305A" w:rsidP="00B130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2021 г.                __________________  водитель автомобиля Саликов С.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    сторож (вахтер)</w:t>
      </w: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 2021 г.                __________________  рабочий </w:t>
      </w:r>
      <w:proofErr w:type="gramStart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и РЗ Волошин В. А.</w:t>
      </w: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 2021 г.                __________________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уборщик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помещений</w:t>
      </w: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proofErr w:type="spellStart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Суховерхова</w:t>
      </w:r>
      <w:proofErr w:type="spellEnd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М.</w:t>
      </w: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ст. и ремонту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спецодежды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proofErr w:type="spellStart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Батаева</w:t>
      </w:r>
      <w:proofErr w:type="spellEnd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И.</w:t>
      </w: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 2021 г.                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 (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Богданова Н. В.</w:t>
      </w: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 2021 г.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 сторож (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Тетюхин Ф. В.</w:t>
      </w: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 2021 г.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 сторож (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Лычагина Л. Е.</w:t>
      </w: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 2021 г.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  сторож (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Саликов С. В.</w:t>
      </w: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 2021 г.              __________машинист (к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очегар) котельной Смирнов О. В.</w:t>
      </w:r>
    </w:p>
    <w:p w:rsidR="00B1305A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 2021 г.              __________машинист (кочегар) котельной </w:t>
      </w:r>
      <w:proofErr w:type="gramStart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Терских</w:t>
      </w:r>
      <w:proofErr w:type="gramEnd"/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</w:t>
      </w:r>
    </w:p>
    <w:p w:rsidR="00334783" w:rsidRPr="00B1305A" w:rsidRDefault="00B1305A" w:rsidP="00B1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 2021 г.              __________машинист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(кочегар) котельной Крылов Ю. Б.</w:t>
      </w:r>
    </w:p>
    <w:sectPr w:rsidR="00334783" w:rsidRPr="00B1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6004F"/>
    <w:multiLevelType w:val="hybridMultilevel"/>
    <w:tmpl w:val="5D449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5A"/>
    <w:rsid w:val="00021FFB"/>
    <w:rsid w:val="000B43CE"/>
    <w:rsid w:val="001C1D40"/>
    <w:rsid w:val="00213D43"/>
    <w:rsid w:val="00334783"/>
    <w:rsid w:val="00416350"/>
    <w:rsid w:val="006B4273"/>
    <w:rsid w:val="00747D94"/>
    <w:rsid w:val="00B1305A"/>
    <w:rsid w:val="00BA3366"/>
    <w:rsid w:val="00C61175"/>
    <w:rsid w:val="00CA1F4F"/>
    <w:rsid w:val="00E94899"/>
    <w:rsid w:val="00F3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35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C1D40"/>
    <w:pPr>
      <w:spacing w:after="0" w:line="240" w:lineRule="auto"/>
    </w:pPr>
  </w:style>
  <w:style w:type="table" w:styleId="a6">
    <w:name w:val="Table Grid"/>
    <w:basedOn w:val="a1"/>
    <w:uiPriority w:val="59"/>
    <w:rsid w:val="001C1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35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C1D40"/>
    <w:pPr>
      <w:spacing w:after="0" w:line="240" w:lineRule="auto"/>
    </w:pPr>
  </w:style>
  <w:style w:type="table" w:styleId="a6">
    <w:name w:val="Table Grid"/>
    <w:basedOn w:val="a1"/>
    <w:uiPriority w:val="59"/>
    <w:rsid w:val="001C1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cp:lastPrinted>2022-01-21T10:57:00Z</cp:lastPrinted>
  <dcterms:created xsi:type="dcterms:W3CDTF">2021-12-27T13:27:00Z</dcterms:created>
  <dcterms:modified xsi:type="dcterms:W3CDTF">2022-01-27T12:19:00Z</dcterms:modified>
</cp:coreProperties>
</file>