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D6B585" w14:textId="77777777" w:rsidR="00810B27" w:rsidRPr="00B556A7" w:rsidRDefault="00810B27" w:rsidP="00810B27">
      <w:pPr>
        <w:jc w:val="right"/>
        <w:rPr>
          <w:rFonts w:ascii="Times New Roman" w:hAnsi="Times New Roman" w:cs="Times New Roman"/>
        </w:rPr>
      </w:pPr>
      <w:r w:rsidRPr="00B556A7">
        <w:rPr>
          <w:rFonts w:ascii="Times New Roman" w:hAnsi="Times New Roman" w:cs="Times New Roman"/>
        </w:rPr>
        <w:t>Утверждаю:</w:t>
      </w:r>
    </w:p>
    <w:p w14:paraId="14FE6F45" w14:textId="77777777" w:rsidR="00810B27" w:rsidRPr="00B556A7" w:rsidRDefault="00810B27" w:rsidP="00810B27">
      <w:pPr>
        <w:jc w:val="right"/>
        <w:rPr>
          <w:rFonts w:ascii="Times New Roman" w:hAnsi="Times New Roman" w:cs="Times New Roman"/>
        </w:rPr>
      </w:pPr>
      <w:r w:rsidRPr="00B556A7">
        <w:rPr>
          <w:rFonts w:ascii="Times New Roman" w:hAnsi="Times New Roman" w:cs="Times New Roman"/>
        </w:rPr>
        <w:t xml:space="preserve">Директор КУ ВО </w:t>
      </w:r>
    </w:p>
    <w:p w14:paraId="7FFF71E2" w14:textId="77777777" w:rsidR="00810B27" w:rsidRPr="00B556A7" w:rsidRDefault="00810B27" w:rsidP="00810B27">
      <w:pPr>
        <w:jc w:val="right"/>
        <w:rPr>
          <w:rFonts w:ascii="Times New Roman" w:hAnsi="Times New Roman" w:cs="Times New Roman"/>
        </w:rPr>
      </w:pPr>
      <w:r w:rsidRPr="00B556A7">
        <w:rPr>
          <w:rFonts w:ascii="Times New Roman" w:hAnsi="Times New Roman" w:cs="Times New Roman"/>
        </w:rPr>
        <w:t>«Грибановский СРЦдН»</w:t>
      </w:r>
    </w:p>
    <w:p w14:paraId="05C0DC0F" w14:textId="77777777" w:rsidR="00810B27" w:rsidRDefault="00810B27" w:rsidP="00810B27">
      <w:pPr>
        <w:jc w:val="right"/>
        <w:rPr>
          <w:rFonts w:ascii="Times New Roman" w:hAnsi="Times New Roman" w:cs="Times New Roman"/>
        </w:rPr>
      </w:pPr>
      <w:r w:rsidRPr="00B556A7">
        <w:rPr>
          <w:rFonts w:ascii="Times New Roman" w:hAnsi="Times New Roman" w:cs="Times New Roman"/>
        </w:rPr>
        <w:t>_________ Е. В. Саликова</w:t>
      </w:r>
    </w:p>
    <w:p w14:paraId="52C6EB5D" w14:textId="47B5C5D2" w:rsidR="00810B27" w:rsidRDefault="00810B27" w:rsidP="00810B27">
      <w:pPr>
        <w:jc w:val="right"/>
        <w:rPr>
          <w:rFonts w:ascii="Times New Roman" w:hAnsi="Times New Roman" w:cs="Times New Roman"/>
        </w:rPr>
      </w:pPr>
      <w:r>
        <w:rPr>
          <w:rFonts w:ascii="Times New Roman" w:hAnsi="Times New Roman" w:cs="Times New Roman"/>
        </w:rPr>
        <w:t>«</w:t>
      </w:r>
      <w:r w:rsidR="00F86A74">
        <w:rPr>
          <w:rFonts w:ascii="Times New Roman" w:hAnsi="Times New Roman" w:cs="Times New Roman"/>
        </w:rPr>
        <w:t>29</w:t>
      </w:r>
      <w:r>
        <w:rPr>
          <w:rFonts w:ascii="Times New Roman" w:hAnsi="Times New Roman" w:cs="Times New Roman"/>
        </w:rPr>
        <w:t>» декабря   202</w:t>
      </w:r>
      <w:r w:rsidR="00F86A74">
        <w:rPr>
          <w:rFonts w:ascii="Times New Roman" w:hAnsi="Times New Roman" w:cs="Times New Roman"/>
        </w:rPr>
        <w:t>3</w:t>
      </w:r>
      <w:r>
        <w:rPr>
          <w:rFonts w:ascii="Times New Roman" w:hAnsi="Times New Roman" w:cs="Times New Roman"/>
        </w:rPr>
        <w:t xml:space="preserve"> г.</w:t>
      </w:r>
    </w:p>
    <w:p w14:paraId="3440264D" w14:textId="77777777" w:rsidR="00810B27" w:rsidRDefault="00810B27" w:rsidP="00810B27">
      <w:pPr>
        <w:jc w:val="right"/>
        <w:rPr>
          <w:rFonts w:ascii="Times New Roman" w:hAnsi="Times New Roman" w:cs="Times New Roman"/>
        </w:rPr>
      </w:pPr>
    </w:p>
    <w:p w14:paraId="1C0A37CF" w14:textId="77777777" w:rsidR="00810B27" w:rsidRDefault="00810B27" w:rsidP="00810B27">
      <w:pPr>
        <w:jc w:val="right"/>
        <w:rPr>
          <w:rFonts w:ascii="Times New Roman" w:hAnsi="Times New Roman" w:cs="Times New Roman"/>
        </w:rPr>
      </w:pPr>
    </w:p>
    <w:p w14:paraId="4F0BBFE3" w14:textId="77777777" w:rsidR="00810B27" w:rsidRDefault="00810B27" w:rsidP="00810B27">
      <w:pPr>
        <w:jc w:val="right"/>
        <w:rPr>
          <w:rFonts w:ascii="Times New Roman" w:hAnsi="Times New Roman" w:cs="Times New Roman"/>
        </w:rPr>
      </w:pPr>
    </w:p>
    <w:p w14:paraId="10CD5071" w14:textId="77777777" w:rsidR="00810B27" w:rsidRDefault="00810B27" w:rsidP="00810B27">
      <w:pPr>
        <w:jc w:val="right"/>
        <w:rPr>
          <w:rFonts w:ascii="Times New Roman" w:hAnsi="Times New Roman" w:cs="Times New Roman"/>
        </w:rPr>
      </w:pPr>
    </w:p>
    <w:p w14:paraId="2F93C4E3" w14:textId="77777777" w:rsidR="00810B27" w:rsidRDefault="00810B27" w:rsidP="00810B27">
      <w:pPr>
        <w:jc w:val="right"/>
        <w:rPr>
          <w:rFonts w:ascii="Times New Roman" w:hAnsi="Times New Roman" w:cs="Times New Roman"/>
        </w:rPr>
      </w:pPr>
    </w:p>
    <w:p w14:paraId="52F4F707" w14:textId="77777777" w:rsidR="00810B27" w:rsidRDefault="00810B27" w:rsidP="00810B27">
      <w:pPr>
        <w:jc w:val="right"/>
        <w:rPr>
          <w:rFonts w:ascii="Times New Roman" w:hAnsi="Times New Roman" w:cs="Times New Roman"/>
        </w:rPr>
      </w:pPr>
    </w:p>
    <w:p w14:paraId="1AB5BB16" w14:textId="77777777" w:rsidR="00810B27" w:rsidRPr="00B556A7" w:rsidRDefault="00810B27" w:rsidP="00810B27">
      <w:pPr>
        <w:jc w:val="right"/>
        <w:rPr>
          <w:rFonts w:ascii="Times New Roman" w:hAnsi="Times New Roman" w:cs="Times New Roman"/>
        </w:rPr>
      </w:pPr>
    </w:p>
    <w:p w14:paraId="48D6F1EA" w14:textId="77777777" w:rsidR="00810B27" w:rsidRPr="00B556A7" w:rsidRDefault="00810B27" w:rsidP="00810B27">
      <w:pPr>
        <w:jc w:val="center"/>
        <w:rPr>
          <w:rFonts w:ascii="Times New Roman" w:hAnsi="Times New Roman" w:cs="Times New Roman"/>
          <w:b/>
          <w:sz w:val="52"/>
          <w:szCs w:val="52"/>
        </w:rPr>
      </w:pPr>
      <w:r w:rsidRPr="00B556A7">
        <w:rPr>
          <w:rFonts w:ascii="Times New Roman" w:hAnsi="Times New Roman" w:cs="Times New Roman"/>
          <w:b/>
          <w:sz w:val="52"/>
          <w:szCs w:val="52"/>
        </w:rPr>
        <w:t>АНАЛИЗ РАБОТЫ</w:t>
      </w:r>
    </w:p>
    <w:p w14:paraId="790B7D50" w14:textId="77777777" w:rsidR="00810B27" w:rsidRPr="00B556A7" w:rsidRDefault="00810B27" w:rsidP="00810B27">
      <w:pPr>
        <w:jc w:val="center"/>
        <w:rPr>
          <w:rFonts w:ascii="Times New Roman" w:hAnsi="Times New Roman" w:cs="Times New Roman"/>
          <w:b/>
          <w:sz w:val="52"/>
          <w:szCs w:val="52"/>
        </w:rPr>
      </w:pPr>
      <w:r w:rsidRPr="00B556A7">
        <w:rPr>
          <w:rFonts w:ascii="Times New Roman" w:hAnsi="Times New Roman" w:cs="Times New Roman"/>
          <w:b/>
          <w:sz w:val="52"/>
          <w:szCs w:val="52"/>
        </w:rPr>
        <w:t>КАЗЕННОГО УЧРЕЖДЕНИЯ ВОРОНЕЖСКОЙ ОБЛАСТИ</w:t>
      </w:r>
    </w:p>
    <w:p w14:paraId="48D36810" w14:textId="77777777" w:rsidR="00810B27" w:rsidRPr="00B556A7" w:rsidRDefault="00810B27" w:rsidP="00810B27">
      <w:pPr>
        <w:jc w:val="center"/>
        <w:rPr>
          <w:rFonts w:ascii="Times New Roman" w:hAnsi="Times New Roman" w:cs="Times New Roman"/>
          <w:b/>
          <w:sz w:val="52"/>
          <w:szCs w:val="52"/>
        </w:rPr>
      </w:pPr>
      <w:r w:rsidRPr="00B556A7">
        <w:rPr>
          <w:rFonts w:ascii="Times New Roman" w:hAnsi="Times New Roman" w:cs="Times New Roman"/>
          <w:b/>
          <w:sz w:val="52"/>
          <w:szCs w:val="52"/>
        </w:rPr>
        <w:t>«ГРИБАНОВСКИЙ СОЦИАЛЬНО – РЕАБИЛИТАЦИОННЫЙ ЦЕНТР ДЛЯ НЕСОВЕРШЕННОЛЕТНИХ»</w:t>
      </w:r>
    </w:p>
    <w:p w14:paraId="714C0D58" w14:textId="77777777" w:rsidR="00810B27" w:rsidRDefault="00810B27" w:rsidP="00810B27">
      <w:pPr>
        <w:jc w:val="center"/>
        <w:rPr>
          <w:rFonts w:ascii="Times New Roman" w:hAnsi="Times New Roman" w:cs="Times New Roman"/>
          <w:b/>
          <w:sz w:val="52"/>
          <w:szCs w:val="52"/>
        </w:rPr>
      </w:pPr>
      <w:r>
        <w:rPr>
          <w:rFonts w:ascii="Times New Roman" w:hAnsi="Times New Roman" w:cs="Times New Roman"/>
          <w:b/>
          <w:sz w:val="52"/>
          <w:szCs w:val="52"/>
        </w:rPr>
        <w:t xml:space="preserve">ЗА ПЕРИОД </w:t>
      </w:r>
    </w:p>
    <w:p w14:paraId="0DA8D984" w14:textId="61027BBD" w:rsidR="00810B27" w:rsidRDefault="00810B27" w:rsidP="00810B27">
      <w:pPr>
        <w:jc w:val="center"/>
        <w:rPr>
          <w:rFonts w:ascii="Times New Roman" w:hAnsi="Times New Roman" w:cs="Times New Roman"/>
          <w:b/>
          <w:sz w:val="52"/>
          <w:szCs w:val="52"/>
        </w:rPr>
      </w:pPr>
      <w:r>
        <w:rPr>
          <w:rFonts w:ascii="Times New Roman" w:hAnsi="Times New Roman" w:cs="Times New Roman"/>
          <w:b/>
          <w:sz w:val="52"/>
          <w:szCs w:val="52"/>
        </w:rPr>
        <w:t>С 01.01.202</w:t>
      </w:r>
      <w:r w:rsidR="00057AB6">
        <w:rPr>
          <w:rFonts w:ascii="Times New Roman" w:hAnsi="Times New Roman" w:cs="Times New Roman"/>
          <w:b/>
          <w:sz w:val="52"/>
          <w:szCs w:val="52"/>
        </w:rPr>
        <w:t>4</w:t>
      </w:r>
      <w:r>
        <w:rPr>
          <w:rFonts w:ascii="Times New Roman" w:hAnsi="Times New Roman" w:cs="Times New Roman"/>
          <w:b/>
          <w:sz w:val="52"/>
          <w:szCs w:val="52"/>
        </w:rPr>
        <w:t xml:space="preserve"> г</w:t>
      </w:r>
      <w:r w:rsidRPr="00B556A7">
        <w:rPr>
          <w:rFonts w:ascii="Times New Roman" w:hAnsi="Times New Roman" w:cs="Times New Roman"/>
          <w:b/>
          <w:sz w:val="52"/>
          <w:szCs w:val="52"/>
        </w:rPr>
        <w:t xml:space="preserve">. </w:t>
      </w:r>
      <w:r>
        <w:rPr>
          <w:rFonts w:ascii="Times New Roman" w:hAnsi="Times New Roman" w:cs="Times New Roman"/>
          <w:b/>
          <w:sz w:val="52"/>
          <w:szCs w:val="52"/>
        </w:rPr>
        <w:t>ПО 31.12.202</w:t>
      </w:r>
      <w:r w:rsidR="00057AB6">
        <w:rPr>
          <w:rFonts w:ascii="Times New Roman" w:hAnsi="Times New Roman" w:cs="Times New Roman"/>
          <w:b/>
          <w:sz w:val="52"/>
          <w:szCs w:val="52"/>
        </w:rPr>
        <w:t>4</w:t>
      </w:r>
      <w:r>
        <w:rPr>
          <w:rFonts w:ascii="Times New Roman" w:hAnsi="Times New Roman" w:cs="Times New Roman"/>
          <w:b/>
          <w:sz w:val="52"/>
          <w:szCs w:val="52"/>
        </w:rPr>
        <w:t xml:space="preserve"> г.</w:t>
      </w:r>
    </w:p>
    <w:p w14:paraId="21AD49D6" w14:textId="77777777" w:rsidR="00810B27" w:rsidRDefault="00810B27" w:rsidP="00810B27">
      <w:pPr>
        <w:jc w:val="center"/>
        <w:rPr>
          <w:rFonts w:ascii="Times New Roman" w:hAnsi="Times New Roman" w:cs="Times New Roman"/>
          <w:b/>
          <w:sz w:val="52"/>
          <w:szCs w:val="52"/>
        </w:rPr>
      </w:pPr>
    </w:p>
    <w:p w14:paraId="0FF66904" w14:textId="77777777" w:rsidR="00810B27" w:rsidRDefault="00810B27" w:rsidP="00810B27">
      <w:pPr>
        <w:jc w:val="center"/>
        <w:rPr>
          <w:rFonts w:ascii="Times New Roman" w:hAnsi="Times New Roman" w:cs="Times New Roman"/>
          <w:b/>
          <w:sz w:val="52"/>
          <w:szCs w:val="52"/>
        </w:rPr>
      </w:pPr>
    </w:p>
    <w:p w14:paraId="7B2782DC" w14:textId="77777777" w:rsidR="00810B27" w:rsidRDefault="00810B27" w:rsidP="00810B27">
      <w:pPr>
        <w:jc w:val="center"/>
        <w:rPr>
          <w:rFonts w:ascii="Times New Roman" w:hAnsi="Times New Roman" w:cs="Times New Roman"/>
          <w:b/>
          <w:sz w:val="52"/>
          <w:szCs w:val="52"/>
        </w:rPr>
      </w:pPr>
    </w:p>
    <w:p w14:paraId="35D42BE8" w14:textId="77777777" w:rsidR="00810B27" w:rsidRDefault="00810B27" w:rsidP="00810B27">
      <w:pPr>
        <w:jc w:val="center"/>
        <w:rPr>
          <w:rFonts w:ascii="Times New Roman" w:hAnsi="Times New Roman" w:cs="Times New Roman"/>
          <w:b/>
          <w:sz w:val="52"/>
          <w:szCs w:val="52"/>
        </w:rPr>
      </w:pPr>
    </w:p>
    <w:p w14:paraId="27A53208" w14:textId="77777777" w:rsidR="00810B27" w:rsidRDefault="00810B27" w:rsidP="00810B27">
      <w:pPr>
        <w:jc w:val="center"/>
        <w:rPr>
          <w:rFonts w:ascii="Times New Roman" w:hAnsi="Times New Roman" w:cs="Times New Roman"/>
          <w:b/>
          <w:sz w:val="52"/>
          <w:szCs w:val="52"/>
        </w:rPr>
      </w:pPr>
    </w:p>
    <w:p w14:paraId="077D3314" w14:textId="77777777" w:rsidR="00810B27" w:rsidRDefault="00810B27" w:rsidP="00810B27">
      <w:pPr>
        <w:jc w:val="center"/>
        <w:rPr>
          <w:rFonts w:ascii="Times New Roman" w:hAnsi="Times New Roman" w:cs="Times New Roman"/>
          <w:b/>
          <w:sz w:val="52"/>
          <w:szCs w:val="52"/>
        </w:rPr>
      </w:pPr>
    </w:p>
    <w:p w14:paraId="691D3565" w14:textId="77777777" w:rsidR="00810B27" w:rsidRDefault="00810B27" w:rsidP="00810B27">
      <w:pPr>
        <w:jc w:val="center"/>
        <w:rPr>
          <w:rFonts w:ascii="Times New Roman" w:hAnsi="Times New Roman" w:cs="Times New Roman"/>
          <w:b/>
          <w:sz w:val="52"/>
          <w:szCs w:val="52"/>
        </w:rPr>
      </w:pPr>
    </w:p>
    <w:p w14:paraId="20964733" w14:textId="77777777" w:rsidR="00810B27" w:rsidRDefault="00810B27" w:rsidP="00810B27">
      <w:pPr>
        <w:jc w:val="center"/>
        <w:rPr>
          <w:rFonts w:ascii="Times New Roman" w:hAnsi="Times New Roman" w:cs="Times New Roman"/>
          <w:b/>
          <w:sz w:val="52"/>
          <w:szCs w:val="52"/>
        </w:rPr>
      </w:pPr>
    </w:p>
    <w:p w14:paraId="40362B65" w14:textId="77777777" w:rsidR="00810B27" w:rsidRPr="00B556A7" w:rsidRDefault="00810B27" w:rsidP="00810B27">
      <w:pPr>
        <w:rPr>
          <w:rFonts w:ascii="Times New Roman" w:hAnsi="Times New Roman" w:cs="Times New Roman"/>
          <w:b/>
          <w:sz w:val="52"/>
          <w:szCs w:val="52"/>
        </w:rPr>
      </w:pPr>
    </w:p>
    <w:p w14:paraId="792BA08C" w14:textId="77777777" w:rsidR="00810B27" w:rsidRPr="00B556A7" w:rsidRDefault="00810B27" w:rsidP="00810B27">
      <w:pPr>
        <w:jc w:val="center"/>
        <w:rPr>
          <w:rFonts w:ascii="Times New Roman" w:hAnsi="Times New Roman" w:cs="Times New Roman"/>
        </w:rPr>
      </w:pPr>
      <w:proofErr w:type="spellStart"/>
      <w:r w:rsidRPr="00B556A7">
        <w:rPr>
          <w:rFonts w:ascii="Times New Roman" w:hAnsi="Times New Roman" w:cs="Times New Roman"/>
        </w:rPr>
        <w:t>п.г.т</w:t>
      </w:r>
      <w:proofErr w:type="spellEnd"/>
      <w:r w:rsidRPr="00B556A7">
        <w:rPr>
          <w:rFonts w:ascii="Times New Roman" w:hAnsi="Times New Roman" w:cs="Times New Roman"/>
        </w:rPr>
        <w:t>. Грибановский</w:t>
      </w:r>
    </w:p>
    <w:p w14:paraId="19BB196A" w14:textId="5F66553B" w:rsidR="00810B27" w:rsidRPr="00B24063" w:rsidRDefault="00810B27" w:rsidP="00810B27">
      <w:pPr>
        <w:jc w:val="center"/>
        <w:rPr>
          <w:rFonts w:ascii="Times New Roman" w:hAnsi="Times New Roman" w:cs="Times New Roman"/>
        </w:rPr>
      </w:pPr>
      <w:r>
        <w:rPr>
          <w:rFonts w:ascii="Times New Roman" w:hAnsi="Times New Roman" w:cs="Times New Roman"/>
        </w:rPr>
        <w:t>202</w:t>
      </w:r>
      <w:r w:rsidR="00057AB6">
        <w:rPr>
          <w:rFonts w:ascii="Times New Roman" w:hAnsi="Times New Roman" w:cs="Times New Roman"/>
        </w:rPr>
        <w:t>4</w:t>
      </w:r>
      <w:r w:rsidRPr="00B556A7">
        <w:rPr>
          <w:rFonts w:ascii="Times New Roman" w:hAnsi="Times New Roman" w:cs="Times New Roman"/>
        </w:rPr>
        <w:t xml:space="preserve"> г.</w:t>
      </w:r>
    </w:p>
    <w:p w14:paraId="39CAC968" w14:textId="77777777" w:rsidR="00810B27" w:rsidRDefault="00810B27" w:rsidP="00810B27">
      <w:pPr>
        <w:pStyle w:val="1"/>
        <w:shd w:val="clear" w:color="auto" w:fill="auto"/>
        <w:ind w:firstLine="0"/>
        <w:rPr>
          <w:sz w:val="24"/>
          <w:szCs w:val="24"/>
        </w:rPr>
      </w:pPr>
    </w:p>
    <w:p w14:paraId="43C98A2C" w14:textId="50CED623" w:rsidR="00F941D1" w:rsidRDefault="00810B27" w:rsidP="00810B27">
      <w:pPr>
        <w:pStyle w:val="1"/>
        <w:shd w:val="clear" w:color="auto" w:fill="auto"/>
        <w:ind w:firstLine="0"/>
        <w:rPr>
          <w:sz w:val="24"/>
          <w:szCs w:val="24"/>
        </w:rPr>
      </w:pPr>
      <w:r w:rsidRPr="000B31D7">
        <w:rPr>
          <w:sz w:val="24"/>
          <w:szCs w:val="24"/>
        </w:rPr>
        <w:lastRenderedPageBreak/>
        <w:t>Штатная численность работников, осуществляющих хозяйственную, реабилитационную, коррекционную, воспитательную</w:t>
      </w:r>
      <w:r>
        <w:rPr>
          <w:sz w:val="24"/>
          <w:szCs w:val="24"/>
        </w:rPr>
        <w:t>, образовательную</w:t>
      </w:r>
      <w:r w:rsidRPr="000B31D7">
        <w:rPr>
          <w:sz w:val="24"/>
          <w:szCs w:val="24"/>
        </w:rPr>
        <w:t xml:space="preserve"> и развив</w:t>
      </w:r>
      <w:r>
        <w:rPr>
          <w:sz w:val="24"/>
          <w:szCs w:val="24"/>
        </w:rPr>
        <w:t>ающую деятельность составляет 3</w:t>
      </w:r>
      <w:r w:rsidR="00057AB6">
        <w:rPr>
          <w:sz w:val="24"/>
          <w:szCs w:val="24"/>
        </w:rPr>
        <w:t>6</w:t>
      </w:r>
      <w:r>
        <w:rPr>
          <w:sz w:val="24"/>
          <w:szCs w:val="24"/>
        </w:rPr>
        <w:t xml:space="preserve"> человек. Из них 1</w:t>
      </w:r>
      <w:r w:rsidR="00F86A74">
        <w:rPr>
          <w:sz w:val="24"/>
          <w:szCs w:val="24"/>
        </w:rPr>
        <w:t>6</w:t>
      </w:r>
      <w:r>
        <w:rPr>
          <w:sz w:val="24"/>
          <w:szCs w:val="24"/>
        </w:rPr>
        <w:t xml:space="preserve"> специалистов</w:t>
      </w:r>
      <w:r w:rsidRPr="000B31D7">
        <w:rPr>
          <w:sz w:val="24"/>
          <w:szCs w:val="24"/>
        </w:rPr>
        <w:t xml:space="preserve"> имеют соответствующую квалификацию для решения социально-педагогических, социально-психологических, социально-медицинских и социально-правовых вопросов в работе с несовершеннолетними. </w:t>
      </w:r>
      <w:r>
        <w:rPr>
          <w:sz w:val="24"/>
          <w:szCs w:val="24"/>
        </w:rPr>
        <w:t xml:space="preserve">8 </w:t>
      </w:r>
      <w:r w:rsidRPr="000B31D7">
        <w:rPr>
          <w:sz w:val="24"/>
          <w:szCs w:val="24"/>
        </w:rPr>
        <w:t xml:space="preserve">педагогов имеют высшее педагогическое образование, </w:t>
      </w:r>
      <w:r w:rsidR="00312B8E">
        <w:rPr>
          <w:sz w:val="24"/>
          <w:szCs w:val="24"/>
        </w:rPr>
        <w:t>3</w:t>
      </w:r>
      <w:r>
        <w:rPr>
          <w:sz w:val="24"/>
          <w:szCs w:val="24"/>
        </w:rPr>
        <w:t xml:space="preserve"> педагог</w:t>
      </w:r>
      <w:r w:rsidR="0072103C">
        <w:rPr>
          <w:sz w:val="24"/>
          <w:szCs w:val="24"/>
        </w:rPr>
        <w:t>ов - среднее специально, за 202</w:t>
      </w:r>
      <w:r w:rsidR="00F941D1">
        <w:rPr>
          <w:sz w:val="24"/>
          <w:szCs w:val="24"/>
        </w:rPr>
        <w:t>4</w:t>
      </w:r>
      <w:r>
        <w:rPr>
          <w:sz w:val="24"/>
          <w:szCs w:val="24"/>
        </w:rPr>
        <w:t xml:space="preserve"> год курсы </w:t>
      </w:r>
      <w:r w:rsidRPr="007F3D38">
        <w:rPr>
          <w:b/>
          <w:bCs/>
          <w:sz w:val="24"/>
          <w:szCs w:val="24"/>
        </w:rPr>
        <w:t>повышения квалификации</w:t>
      </w:r>
      <w:r>
        <w:rPr>
          <w:sz w:val="24"/>
          <w:szCs w:val="24"/>
        </w:rPr>
        <w:t xml:space="preserve"> прошли</w:t>
      </w:r>
      <w:r w:rsidR="00312B8E">
        <w:rPr>
          <w:sz w:val="24"/>
          <w:szCs w:val="24"/>
        </w:rPr>
        <w:t xml:space="preserve"> </w:t>
      </w:r>
      <w:r w:rsidR="00F941D1">
        <w:rPr>
          <w:sz w:val="24"/>
          <w:szCs w:val="24"/>
        </w:rPr>
        <w:t>13 сотрудников:</w:t>
      </w:r>
    </w:p>
    <w:p w14:paraId="29F9EA30" w14:textId="1D61459C" w:rsidR="00F941D1" w:rsidRDefault="00F941D1" w:rsidP="00F941D1">
      <w:pPr>
        <w:pStyle w:val="1"/>
        <w:numPr>
          <w:ilvl w:val="0"/>
          <w:numId w:val="13"/>
        </w:numPr>
        <w:shd w:val="clear" w:color="auto" w:fill="auto"/>
        <w:rPr>
          <w:sz w:val="24"/>
          <w:szCs w:val="24"/>
        </w:rPr>
      </w:pPr>
      <w:proofErr w:type="spellStart"/>
      <w:r>
        <w:rPr>
          <w:sz w:val="24"/>
          <w:szCs w:val="24"/>
        </w:rPr>
        <w:t>Омельницкая</w:t>
      </w:r>
      <w:proofErr w:type="spellEnd"/>
      <w:r>
        <w:rPr>
          <w:sz w:val="24"/>
          <w:szCs w:val="24"/>
        </w:rPr>
        <w:t xml:space="preserve"> Евгения Игоревна, младший воспитатель по программам: </w:t>
      </w:r>
      <w:bookmarkStart w:id="0" w:name="_Hlk187406487"/>
      <w:r w:rsidR="00E97970" w:rsidRPr="00E97970">
        <w:rPr>
          <w:sz w:val="24"/>
          <w:szCs w:val="24"/>
        </w:rPr>
        <w:t>«Обучение по общим вопросам охраны труда и функционирования системы управления охраной труда»</w:t>
      </w:r>
      <w:r>
        <w:rPr>
          <w:sz w:val="24"/>
          <w:szCs w:val="24"/>
        </w:rPr>
        <w:t xml:space="preserve">, </w:t>
      </w:r>
      <w:bookmarkStart w:id="1" w:name="_Hlk187406831"/>
      <w:r>
        <w:rPr>
          <w:sz w:val="24"/>
          <w:szCs w:val="24"/>
        </w:rPr>
        <w:t>«</w:t>
      </w:r>
      <w:r w:rsidR="00E97970">
        <w:rPr>
          <w:sz w:val="24"/>
          <w:szCs w:val="24"/>
        </w:rPr>
        <w:t>Обучение по о</w:t>
      </w:r>
      <w:r>
        <w:rPr>
          <w:sz w:val="24"/>
          <w:szCs w:val="24"/>
        </w:rPr>
        <w:t>казани</w:t>
      </w:r>
      <w:r w:rsidR="00E97970">
        <w:rPr>
          <w:sz w:val="24"/>
          <w:szCs w:val="24"/>
        </w:rPr>
        <w:t>ю</w:t>
      </w:r>
      <w:r>
        <w:rPr>
          <w:sz w:val="24"/>
          <w:szCs w:val="24"/>
        </w:rPr>
        <w:t xml:space="preserve"> первой помощи пострадавшим».</w:t>
      </w:r>
      <w:bookmarkEnd w:id="1"/>
    </w:p>
    <w:bookmarkEnd w:id="0"/>
    <w:p w14:paraId="3E8116B8" w14:textId="5995E25E" w:rsidR="00F941D1" w:rsidRDefault="00F941D1" w:rsidP="00F941D1">
      <w:pPr>
        <w:pStyle w:val="1"/>
        <w:numPr>
          <w:ilvl w:val="0"/>
          <w:numId w:val="13"/>
        </w:numPr>
        <w:shd w:val="clear" w:color="auto" w:fill="auto"/>
        <w:rPr>
          <w:sz w:val="24"/>
          <w:szCs w:val="24"/>
        </w:rPr>
      </w:pPr>
      <w:r>
        <w:rPr>
          <w:sz w:val="24"/>
          <w:szCs w:val="24"/>
        </w:rPr>
        <w:t xml:space="preserve">Боднарчук Валентина Анатольевна, младший воспитатель по программам: </w:t>
      </w:r>
      <w:r w:rsidR="00E97970" w:rsidRPr="00E97970">
        <w:rPr>
          <w:sz w:val="24"/>
          <w:szCs w:val="24"/>
        </w:rPr>
        <w:t>«Обучение по общим вопросам охраны труда и функционирования системы управления охраной труда»</w:t>
      </w:r>
      <w:r>
        <w:rPr>
          <w:sz w:val="24"/>
          <w:szCs w:val="24"/>
        </w:rPr>
        <w:t xml:space="preserve">, </w:t>
      </w:r>
      <w:r w:rsidR="00E97970" w:rsidRPr="00E97970">
        <w:rPr>
          <w:sz w:val="24"/>
          <w:szCs w:val="24"/>
        </w:rPr>
        <w:t>«Обучение по оказанию первой помощи пострадавшим».</w:t>
      </w:r>
    </w:p>
    <w:p w14:paraId="3DB5F48C" w14:textId="5A80216D" w:rsidR="00F941D1" w:rsidRDefault="00F941D1" w:rsidP="00F941D1">
      <w:pPr>
        <w:pStyle w:val="1"/>
        <w:numPr>
          <w:ilvl w:val="0"/>
          <w:numId w:val="13"/>
        </w:numPr>
        <w:shd w:val="clear" w:color="auto" w:fill="auto"/>
        <w:rPr>
          <w:sz w:val="24"/>
          <w:szCs w:val="24"/>
        </w:rPr>
      </w:pPr>
      <w:r>
        <w:rPr>
          <w:sz w:val="24"/>
          <w:szCs w:val="24"/>
        </w:rPr>
        <w:t xml:space="preserve">Ильин Александр Алексеевич, водитель автомобиля по программам: </w:t>
      </w:r>
      <w:r w:rsidR="00E97970" w:rsidRPr="00E97970">
        <w:rPr>
          <w:sz w:val="24"/>
          <w:szCs w:val="24"/>
        </w:rPr>
        <w:t>«Обучение по оказанию первой помощи пострадавшим».</w:t>
      </w:r>
      <w:r>
        <w:rPr>
          <w:sz w:val="24"/>
          <w:szCs w:val="24"/>
        </w:rPr>
        <w:t>, «Требования охраны труда по вопросам охраны труда на автомобильном транспорте», «Безопасность дорожного движения».</w:t>
      </w:r>
    </w:p>
    <w:p w14:paraId="72EACE2D" w14:textId="12EE25FC" w:rsidR="00F941D1" w:rsidRDefault="00F941D1" w:rsidP="00F941D1">
      <w:pPr>
        <w:pStyle w:val="a5"/>
        <w:numPr>
          <w:ilvl w:val="0"/>
          <w:numId w:val="13"/>
        </w:numPr>
        <w:rPr>
          <w:rFonts w:ascii="Times New Roman" w:eastAsia="Times New Roman" w:hAnsi="Times New Roman" w:cs="Times New Roman"/>
          <w:sz w:val="24"/>
          <w:szCs w:val="24"/>
        </w:rPr>
      </w:pPr>
      <w:r w:rsidRPr="00F941D1">
        <w:rPr>
          <w:rFonts w:ascii="Times New Roman" w:hAnsi="Times New Roman" w:cs="Times New Roman"/>
        </w:rPr>
        <w:t xml:space="preserve">Голомазов Василий Анатольевич, </w:t>
      </w:r>
      <w:bookmarkStart w:id="2" w:name="_Hlk187406574"/>
      <w:r w:rsidRPr="00F941D1">
        <w:rPr>
          <w:rFonts w:ascii="Times New Roman" w:hAnsi="Times New Roman" w:cs="Times New Roman"/>
        </w:rPr>
        <w:t xml:space="preserve">машинист (кочегар) котельной по программам: </w:t>
      </w:r>
      <w:r w:rsidR="00E97970" w:rsidRPr="00E97970">
        <w:rPr>
          <w:rFonts w:ascii="Times New Roman" w:eastAsia="Times New Roman" w:hAnsi="Times New Roman" w:cs="Times New Roman"/>
          <w:sz w:val="24"/>
          <w:szCs w:val="24"/>
        </w:rPr>
        <w:t>«Обучение по общим вопросам охраны труда и функционирования системы управления охраной труда»</w:t>
      </w:r>
      <w:r w:rsidRPr="00F941D1">
        <w:rPr>
          <w:rFonts w:ascii="Times New Roman" w:eastAsia="Times New Roman" w:hAnsi="Times New Roman" w:cs="Times New Roman"/>
          <w:sz w:val="24"/>
          <w:szCs w:val="24"/>
        </w:rPr>
        <w:t xml:space="preserve">, </w:t>
      </w:r>
      <w:r w:rsidR="00E97970" w:rsidRPr="00E97970">
        <w:rPr>
          <w:rFonts w:ascii="Times New Roman" w:eastAsia="Times New Roman" w:hAnsi="Times New Roman" w:cs="Times New Roman"/>
          <w:sz w:val="24"/>
          <w:szCs w:val="24"/>
        </w:rPr>
        <w:t xml:space="preserve">«Обучение по оказанию первой помощи пострадавшим». </w:t>
      </w:r>
      <w:r>
        <w:rPr>
          <w:rFonts w:ascii="Times New Roman" w:eastAsia="Times New Roman" w:hAnsi="Times New Roman" w:cs="Times New Roman"/>
          <w:sz w:val="24"/>
          <w:szCs w:val="24"/>
        </w:rPr>
        <w:t>«Обучение по использованию (применению) средств индивидуальной защиты».</w:t>
      </w:r>
    </w:p>
    <w:bookmarkEnd w:id="2"/>
    <w:p w14:paraId="1D1C70F9" w14:textId="5F4E4ACF" w:rsidR="00F941D1" w:rsidRPr="00F941D1" w:rsidRDefault="00F941D1" w:rsidP="00F941D1">
      <w:pPr>
        <w:pStyle w:val="a5"/>
        <w:numPr>
          <w:ilvl w:val="0"/>
          <w:numId w:val="13"/>
        </w:numPr>
        <w:rPr>
          <w:rFonts w:ascii="Times New Roman" w:eastAsia="Times New Roman" w:hAnsi="Times New Roman" w:cs="Times New Roman"/>
          <w:sz w:val="24"/>
          <w:szCs w:val="24"/>
        </w:rPr>
      </w:pPr>
      <w:r w:rsidRPr="00F941D1">
        <w:rPr>
          <w:rFonts w:ascii="Times New Roman" w:eastAsia="Times New Roman" w:hAnsi="Times New Roman" w:cs="Times New Roman"/>
          <w:sz w:val="24"/>
          <w:szCs w:val="24"/>
        </w:rPr>
        <w:t xml:space="preserve">Терских </w:t>
      </w:r>
      <w:r w:rsidR="00E97970" w:rsidRPr="00F941D1">
        <w:rPr>
          <w:rFonts w:ascii="Times New Roman" w:eastAsia="Times New Roman" w:hAnsi="Times New Roman" w:cs="Times New Roman"/>
          <w:sz w:val="24"/>
          <w:szCs w:val="24"/>
        </w:rPr>
        <w:t>Владимир</w:t>
      </w:r>
      <w:r w:rsidRPr="00F941D1">
        <w:rPr>
          <w:rFonts w:ascii="Times New Roman" w:eastAsia="Times New Roman" w:hAnsi="Times New Roman" w:cs="Times New Roman"/>
          <w:sz w:val="24"/>
          <w:szCs w:val="24"/>
        </w:rPr>
        <w:t xml:space="preserve"> Владимирович, машинист (кочегар) котельной по программам: </w:t>
      </w:r>
      <w:r w:rsidR="00E97970" w:rsidRPr="00E97970">
        <w:rPr>
          <w:rFonts w:ascii="Times New Roman" w:eastAsia="Times New Roman" w:hAnsi="Times New Roman" w:cs="Times New Roman"/>
          <w:sz w:val="24"/>
          <w:szCs w:val="24"/>
        </w:rPr>
        <w:t>«Обучение по общим вопросам охраны труда и функционирования системы управления охраной труда»</w:t>
      </w:r>
      <w:r w:rsidRPr="00F941D1">
        <w:rPr>
          <w:rFonts w:ascii="Times New Roman" w:eastAsia="Times New Roman" w:hAnsi="Times New Roman" w:cs="Times New Roman"/>
          <w:sz w:val="24"/>
          <w:szCs w:val="24"/>
        </w:rPr>
        <w:t xml:space="preserve">, </w:t>
      </w:r>
      <w:r w:rsidR="00E97970" w:rsidRPr="00E97970">
        <w:rPr>
          <w:rFonts w:ascii="Times New Roman" w:eastAsia="Times New Roman" w:hAnsi="Times New Roman" w:cs="Times New Roman"/>
          <w:sz w:val="24"/>
          <w:szCs w:val="24"/>
        </w:rPr>
        <w:t xml:space="preserve">«Обучение по оказанию первой помощи пострадавшим». </w:t>
      </w:r>
      <w:r w:rsidRPr="00F941D1">
        <w:rPr>
          <w:rFonts w:ascii="Times New Roman" w:eastAsia="Times New Roman" w:hAnsi="Times New Roman" w:cs="Times New Roman"/>
          <w:sz w:val="24"/>
          <w:szCs w:val="24"/>
        </w:rPr>
        <w:t>«Обучение по использованию (применению) средств индивидуальной защиты».</w:t>
      </w:r>
    </w:p>
    <w:p w14:paraId="4772A328" w14:textId="3FDC0F6C" w:rsidR="00F941D1" w:rsidRPr="00F941D1" w:rsidRDefault="00F941D1" w:rsidP="00F941D1">
      <w:pPr>
        <w:pStyle w:val="a5"/>
        <w:numPr>
          <w:ilvl w:val="0"/>
          <w:numId w:val="13"/>
        </w:numPr>
        <w:rPr>
          <w:rFonts w:ascii="Times New Roman" w:eastAsia="Times New Roman" w:hAnsi="Times New Roman" w:cs="Times New Roman"/>
          <w:sz w:val="24"/>
          <w:szCs w:val="24"/>
        </w:rPr>
      </w:pPr>
      <w:r w:rsidRPr="00F941D1">
        <w:rPr>
          <w:rFonts w:ascii="Times New Roman" w:eastAsia="Times New Roman" w:hAnsi="Times New Roman" w:cs="Times New Roman"/>
          <w:sz w:val="24"/>
          <w:szCs w:val="24"/>
        </w:rPr>
        <w:t xml:space="preserve">Колесов Василий Викторович, машинист (кочегар) котельной по программам: </w:t>
      </w:r>
      <w:r w:rsidR="00E97970" w:rsidRPr="00E97970">
        <w:rPr>
          <w:rFonts w:ascii="Times New Roman" w:eastAsia="Times New Roman" w:hAnsi="Times New Roman" w:cs="Times New Roman"/>
          <w:sz w:val="24"/>
          <w:szCs w:val="24"/>
        </w:rPr>
        <w:t>«Обучение по общим вопросам охраны труда и функционирования системы управления охраной труда»</w:t>
      </w:r>
      <w:r w:rsidRPr="00F941D1">
        <w:rPr>
          <w:rFonts w:ascii="Times New Roman" w:eastAsia="Times New Roman" w:hAnsi="Times New Roman" w:cs="Times New Roman"/>
          <w:sz w:val="24"/>
          <w:szCs w:val="24"/>
        </w:rPr>
        <w:t xml:space="preserve">, </w:t>
      </w:r>
      <w:r w:rsidR="00E97970" w:rsidRPr="00E97970">
        <w:rPr>
          <w:rFonts w:ascii="Times New Roman" w:eastAsia="Times New Roman" w:hAnsi="Times New Roman" w:cs="Times New Roman"/>
          <w:sz w:val="24"/>
          <w:szCs w:val="24"/>
        </w:rPr>
        <w:t>«Обучение по оказанию первой помощи пострадавшим».</w:t>
      </w:r>
      <w:r w:rsidRPr="00F941D1">
        <w:rPr>
          <w:rFonts w:ascii="Times New Roman" w:eastAsia="Times New Roman" w:hAnsi="Times New Roman" w:cs="Times New Roman"/>
          <w:sz w:val="24"/>
          <w:szCs w:val="24"/>
        </w:rPr>
        <w:t>, «Обучение по использованию (применению) средств индивидуальной защиты».</w:t>
      </w:r>
    </w:p>
    <w:p w14:paraId="1F2D81B0" w14:textId="6DD06098" w:rsidR="00F941D1" w:rsidRPr="00E97970" w:rsidRDefault="00E97970" w:rsidP="00E97970">
      <w:pPr>
        <w:pStyle w:val="a5"/>
        <w:numPr>
          <w:ilvl w:val="0"/>
          <w:numId w:val="13"/>
        </w:numPr>
        <w:rPr>
          <w:rFonts w:ascii="Times New Roman" w:eastAsia="Times New Roman" w:hAnsi="Times New Roman" w:cs="Times New Roman"/>
          <w:sz w:val="24"/>
          <w:szCs w:val="24"/>
        </w:rPr>
      </w:pPr>
      <w:r w:rsidRPr="00E97970">
        <w:rPr>
          <w:rFonts w:ascii="Times New Roman" w:eastAsia="Times New Roman" w:hAnsi="Times New Roman" w:cs="Times New Roman"/>
          <w:sz w:val="24"/>
          <w:szCs w:val="24"/>
        </w:rPr>
        <w:t>Крылов Юрий Борисович, машинист (кочегар) котельной по программам: «Обучение по общим вопросам охраны труда и функционирования системы управления охраной труда», «Обучение по оказанию первой помощи пострадавшим»., «Обучение по использованию (применению) средств индивидуальной защиты».</w:t>
      </w:r>
    </w:p>
    <w:p w14:paraId="6F3B9334" w14:textId="317EF24D" w:rsidR="00F941D1" w:rsidRDefault="00E97970" w:rsidP="00F941D1">
      <w:pPr>
        <w:pStyle w:val="1"/>
        <w:numPr>
          <w:ilvl w:val="0"/>
          <w:numId w:val="13"/>
        </w:numPr>
        <w:shd w:val="clear" w:color="auto" w:fill="auto"/>
        <w:rPr>
          <w:sz w:val="24"/>
          <w:szCs w:val="24"/>
        </w:rPr>
      </w:pPr>
      <w:r>
        <w:rPr>
          <w:sz w:val="24"/>
          <w:szCs w:val="24"/>
        </w:rPr>
        <w:t>Алешина Елена Викторовна, заместитель директора по воспитательной работе по программам «Энергобезопасность. Эксплуатация тепловых энергоустановок и тепловых сетей»</w:t>
      </w:r>
      <w:r w:rsidR="007F3D38">
        <w:rPr>
          <w:sz w:val="24"/>
          <w:szCs w:val="24"/>
        </w:rPr>
        <w:t>, «Система работы с персональными данными в организации», «Обучение должностных лиц работе со служебной информацией ограниченного распространения (паспорт безопасности и антитеррористической защищённости объекта (территории) в социальной сфере».</w:t>
      </w:r>
    </w:p>
    <w:p w14:paraId="7A691D90" w14:textId="5F6A2B0A" w:rsidR="00E97970" w:rsidRDefault="00E97970" w:rsidP="00F941D1">
      <w:pPr>
        <w:pStyle w:val="1"/>
        <w:numPr>
          <w:ilvl w:val="0"/>
          <w:numId w:val="13"/>
        </w:numPr>
        <w:shd w:val="clear" w:color="auto" w:fill="auto"/>
        <w:rPr>
          <w:sz w:val="24"/>
          <w:szCs w:val="24"/>
        </w:rPr>
      </w:pPr>
      <w:r>
        <w:rPr>
          <w:sz w:val="24"/>
          <w:szCs w:val="24"/>
        </w:rPr>
        <w:t xml:space="preserve">Шипилова Людмила Ивановна по программам </w:t>
      </w:r>
      <w:bookmarkStart w:id="3" w:name="_Hlk187415852"/>
      <w:r w:rsidRPr="00E97970">
        <w:rPr>
          <w:sz w:val="24"/>
          <w:szCs w:val="24"/>
        </w:rPr>
        <w:t>«Основы русского жестового языка в условиях предоставления социальных услуг»</w:t>
      </w:r>
      <w:r>
        <w:rPr>
          <w:sz w:val="24"/>
          <w:szCs w:val="24"/>
        </w:rPr>
        <w:t>,</w:t>
      </w:r>
      <w:r w:rsidR="007F3D38">
        <w:rPr>
          <w:sz w:val="24"/>
          <w:szCs w:val="24"/>
        </w:rPr>
        <w:t xml:space="preserve"> </w:t>
      </w:r>
      <w:r w:rsidR="00077603" w:rsidRPr="00077603">
        <w:rPr>
          <w:sz w:val="24"/>
          <w:szCs w:val="24"/>
        </w:rPr>
        <w:t>«Энергобезопасность. Эксплуатация тепловых энергоустановок и тепловых сетей»</w:t>
      </w:r>
    </w:p>
    <w:bookmarkEnd w:id="3"/>
    <w:p w14:paraId="41DE3955" w14:textId="62F4ABA8" w:rsidR="007F3D38" w:rsidRDefault="007F3D38" w:rsidP="00F941D1">
      <w:pPr>
        <w:pStyle w:val="1"/>
        <w:numPr>
          <w:ilvl w:val="0"/>
          <w:numId w:val="13"/>
        </w:numPr>
        <w:shd w:val="clear" w:color="auto" w:fill="auto"/>
        <w:rPr>
          <w:sz w:val="24"/>
          <w:szCs w:val="24"/>
        </w:rPr>
      </w:pPr>
      <w:r>
        <w:rPr>
          <w:sz w:val="24"/>
          <w:szCs w:val="24"/>
        </w:rPr>
        <w:lastRenderedPageBreak/>
        <w:t xml:space="preserve">Саликова Елена Валентиновна, директор по </w:t>
      </w:r>
      <w:proofErr w:type="gramStart"/>
      <w:r>
        <w:rPr>
          <w:sz w:val="24"/>
          <w:szCs w:val="24"/>
        </w:rPr>
        <w:t xml:space="preserve">программе </w:t>
      </w:r>
      <w:r w:rsidR="00077603" w:rsidRPr="00077603">
        <w:rPr>
          <w:sz w:val="24"/>
          <w:szCs w:val="24"/>
        </w:rPr>
        <w:t xml:space="preserve"> «</w:t>
      </w:r>
      <w:proofErr w:type="gramEnd"/>
      <w:r w:rsidR="00077603" w:rsidRPr="00077603">
        <w:rPr>
          <w:sz w:val="24"/>
          <w:szCs w:val="24"/>
        </w:rPr>
        <w:t>Энергобезопасность. Эксплуатация тепловых энергоустановок и тепловых сетей»</w:t>
      </w:r>
    </w:p>
    <w:p w14:paraId="09977C48" w14:textId="23A47644" w:rsidR="007F3D38" w:rsidRDefault="007F3D38" w:rsidP="00F941D1">
      <w:pPr>
        <w:pStyle w:val="1"/>
        <w:numPr>
          <w:ilvl w:val="0"/>
          <w:numId w:val="13"/>
        </w:numPr>
        <w:shd w:val="clear" w:color="auto" w:fill="auto"/>
        <w:rPr>
          <w:sz w:val="24"/>
          <w:szCs w:val="24"/>
        </w:rPr>
      </w:pPr>
      <w:r>
        <w:rPr>
          <w:sz w:val="24"/>
          <w:szCs w:val="24"/>
        </w:rPr>
        <w:t xml:space="preserve">Лукина Татьяна Вячеславовна, главный бухгалтер по программе «Изменения в </w:t>
      </w:r>
      <w:proofErr w:type="spellStart"/>
      <w:r>
        <w:rPr>
          <w:sz w:val="24"/>
          <w:szCs w:val="24"/>
        </w:rPr>
        <w:t>учете</w:t>
      </w:r>
      <w:proofErr w:type="spellEnd"/>
      <w:r>
        <w:rPr>
          <w:sz w:val="24"/>
          <w:szCs w:val="24"/>
        </w:rPr>
        <w:t xml:space="preserve"> бюджетных, </w:t>
      </w:r>
      <w:proofErr w:type="spellStart"/>
      <w:r>
        <w:rPr>
          <w:sz w:val="24"/>
          <w:szCs w:val="24"/>
        </w:rPr>
        <w:t>казенных</w:t>
      </w:r>
      <w:proofErr w:type="spellEnd"/>
      <w:r>
        <w:rPr>
          <w:sz w:val="24"/>
          <w:szCs w:val="24"/>
        </w:rPr>
        <w:t xml:space="preserve"> и автономных учреждений».</w:t>
      </w:r>
    </w:p>
    <w:p w14:paraId="7759C8C5" w14:textId="61498DF9" w:rsidR="00977E07" w:rsidRDefault="00977E07" w:rsidP="00F941D1">
      <w:pPr>
        <w:pStyle w:val="1"/>
        <w:numPr>
          <w:ilvl w:val="0"/>
          <w:numId w:val="13"/>
        </w:numPr>
        <w:shd w:val="clear" w:color="auto" w:fill="auto"/>
        <w:rPr>
          <w:sz w:val="24"/>
          <w:szCs w:val="24"/>
        </w:rPr>
      </w:pPr>
      <w:r>
        <w:rPr>
          <w:sz w:val="24"/>
          <w:szCs w:val="24"/>
        </w:rPr>
        <w:t>Шамшина Марина Васильевна, медицинская сестра по программе «Сестринская помощь детям».</w:t>
      </w:r>
    </w:p>
    <w:p w14:paraId="490B5B5B" w14:textId="52A23F4A" w:rsidR="007F3D38" w:rsidRDefault="007F3D38" w:rsidP="007F3D38">
      <w:pPr>
        <w:pStyle w:val="1"/>
        <w:shd w:val="clear" w:color="auto" w:fill="auto"/>
        <w:ind w:left="720" w:firstLine="0"/>
        <w:rPr>
          <w:sz w:val="24"/>
          <w:szCs w:val="24"/>
        </w:rPr>
      </w:pPr>
      <w:r>
        <w:rPr>
          <w:sz w:val="24"/>
          <w:szCs w:val="24"/>
        </w:rPr>
        <w:t>Профессиональную переподготовку прошли 3 сотрудника:</w:t>
      </w:r>
    </w:p>
    <w:p w14:paraId="3562DEF6" w14:textId="51C39D3D" w:rsidR="007F3D38" w:rsidRDefault="007F3D38" w:rsidP="007F3D38">
      <w:pPr>
        <w:pStyle w:val="1"/>
        <w:numPr>
          <w:ilvl w:val="0"/>
          <w:numId w:val="14"/>
        </w:numPr>
        <w:shd w:val="clear" w:color="auto" w:fill="auto"/>
        <w:rPr>
          <w:sz w:val="24"/>
          <w:szCs w:val="24"/>
        </w:rPr>
      </w:pPr>
      <w:r>
        <w:rPr>
          <w:sz w:val="24"/>
          <w:szCs w:val="24"/>
        </w:rPr>
        <w:t>Алешина Елена Викторовна, заместитель директора по воспитательной работе по программе «Организация контроля технического состояния автотранспортных средств»</w:t>
      </w:r>
    </w:p>
    <w:p w14:paraId="58741B87" w14:textId="316ED58F" w:rsidR="007F3D38" w:rsidRDefault="00977E07" w:rsidP="007F3D38">
      <w:pPr>
        <w:pStyle w:val="1"/>
        <w:numPr>
          <w:ilvl w:val="0"/>
          <w:numId w:val="14"/>
        </w:numPr>
        <w:shd w:val="clear" w:color="auto" w:fill="auto"/>
        <w:rPr>
          <w:sz w:val="24"/>
          <w:szCs w:val="24"/>
        </w:rPr>
      </w:pPr>
      <w:proofErr w:type="spellStart"/>
      <w:r>
        <w:rPr>
          <w:sz w:val="24"/>
          <w:szCs w:val="24"/>
        </w:rPr>
        <w:t>Омельницкая</w:t>
      </w:r>
      <w:proofErr w:type="spellEnd"/>
      <w:r>
        <w:rPr>
          <w:sz w:val="24"/>
          <w:szCs w:val="24"/>
        </w:rPr>
        <w:t xml:space="preserve"> Евгения Игоревна, младший воспитатель </w:t>
      </w:r>
      <w:bookmarkStart w:id="4" w:name="_Hlk187408020"/>
      <w:r>
        <w:rPr>
          <w:sz w:val="24"/>
          <w:szCs w:val="24"/>
        </w:rPr>
        <w:t>по профессии 24236 Младший воспитатель.</w:t>
      </w:r>
    </w:p>
    <w:bookmarkEnd w:id="4"/>
    <w:p w14:paraId="0403AF50" w14:textId="7AAB4896" w:rsidR="00977E07" w:rsidRPr="00977E07" w:rsidRDefault="00977E07" w:rsidP="00977E07">
      <w:pPr>
        <w:pStyle w:val="a5"/>
        <w:numPr>
          <w:ilvl w:val="0"/>
          <w:numId w:val="14"/>
        </w:numPr>
        <w:rPr>
          <w:rFonts w:ascii="Times New Roman" w:eastAsia="Times New Roman" w:hAnsi="Times New Roman" w:cs="Times New Roman"/>
          <w:sz w:val="24"/>
          <w:szCs w:val="24"/>
        </w:rPr>
      </w:pPr>
      <w:r w:rsidRPr="00977E07">
        <w:rPr>
          <w:rFonts w:ascii="Times New Roman" w:hAnsi="Times New Roman" w:cs="Times New Roman"/>
        </w:rPr>
        <w:t xml:space="preserve">Боднарчук Валентина Анатольевна, младший воспитатель </w:t>
      </w:r>
      <w:r w:rsidRPr="00977E07">
        <w:rPr>
          <w:rFonts w:ascii="Times New Roman" w:eastAsia="Times New Roman" w:hAnsi="Times New Roman" w:cs="Times New Roman"/>
          <w:sz w:val="24"/>
          <w:szCs w:val="24"/>
        </w:rPr>
        <w:t>по профессии 24236 Младший воспитатель.</w:t>
      </w:r>
      <w:r w:rsidR="00631AE5">
        <w:rPr>
          <w:rFonts w:ascii="Times New Roman" w:eastAsia="Times New Roman" w:hAnsi="Times New Roman" w:cs="Times New Roman"/>
          <w:sz w:val="24"/>
          <w:szCs w:val="24"/>
        </w:rPr>
        <w:t xml:space="preserve">   </w:t>
      </w:r>
    </w:p>
    <w:p w14:paraId="339D62B7" w14:textId="5DDB5E9D" w:rsidR="00810B27" w:rsidRPr="000B31D7" w:rsidRDefault="00810B27" w:rsidP="00810B27">
      <w:pPr>
        <w:pStyle w:val="1"/>
        <w:shd w:val="clear" w:color="auto" w:fill="auto"/>
        <w:ind w:firstLine="0"/>
        <w:rPr>
          <w:sz w:val="24"/>
          <w:szCs w:val="24"/>
        </w:rPr>
      </w:pPr>
      <w:r>
        <w:rPr>
          <w:sz w:val="24"/>
          <w:szCs w:val="24"/>
        </w:rPr>
        <w:t xml:space="preserve"> </w:t>
      </w:r>
    </w:p>
    <w:p w14:paraId="37E0C858" w14:textId="77777777" w:rsidR="00810B27" w:rsidRPr="000B31D7" w:rsidRDefault="00810B27" w:rsidP="00810B27">
      <w:pPr>
        <w:pStyle w:val="1"/>
        <w:shd w:val="clear" w:color="auto" w:fill="auto"/>
        <w:spacing w:line="298" w:lineRule="exact"/>
        <w:ind w:firstLine="0"/>
        <w:rPr>
          <w:sz w:val="24"/>
          <w:szCs w:val="24"/>
        </w:rPr>
      </w:pPr>
      <w:r w:rsidRPr="000B31D7">
        <w:rPr>
          <w:sz w:val="24"/>
          <w:szCs w:val="24"/>
        </w:rPr>
        <w:t>Вся работа планируется и осуществляется на основе нормативных и законодательных документов РФ.</w:t>
      </w:r>
    </w:p>
    <w:p w14:paraId="4572A4D8" w14:textId="77777777" w:rsidR="00810B27" w:rsidRPr="000B31D7" w:rsidRDefault="00810B27" w:rsidP="00810B27">
      <w:pPr>
        <w:pStyle w:val="1"/>
        <w:shd w:val="clear" w:color="auto" w:fill="auto"/>
        <w:spacing w:line="298" w:lineRule="exact"/>
        <w:ind w:firstLine="0"/>
        <w:rPr>
          <w:sz w:val="24"/>
          <w:szCs w:val="24"/>
        </w:rPr>
      </w:pPr>
    </w:p>
    <w:p w14:paraId="5A2ADA3E" w14:textId="77777777" w:rsidR="00810B27" w:rsidRPr="000B31D7" w:rsidRDefault="00810B27" w:rsidP="00810B27">
      <w:pPr>
        <w:pStyle w:val="11"/>
        <w:keepNext/>
        <w:keepLines/>
        <w:shd w:val="clear" w:color="auto" w:fill="auto"/>
        <w:spacing w:line="270" w:lineRule="exact"/>
        <w:rPr>
          <w:sz w:val="24"/>
          <w:szCs w:val="24"/>
        </w:rPr>
      </w:pPr>
      <w:bookmarkStart w:id="5" w:name="bookmark0"/>
      <w:r w:rsidRPr="000B31D7">
        <w:rPr>
          <w:b w:val="0"/>
          <w:sz w:val="24"/>
          <w:szCs w:val="24"/>
        </w:rPr>
        <w:t>1.</w:t>
      </w:r>
      <w:r w:rsidRPr="000B31D7">
        <w:rPr>
          <w:sz w:val="24"/>
          <w:szCs w:val="24"/>
        </w:rPr>
        <w:t>Аналитическая информация.</w:t>
      </w:r>
      <w:bookmarkEnd w:id="5"/>
    </w:p>
    <w:p w14:paraId="39036C51" w14:textId="77777777" w:rsidR="00810B27" w:rsidRPr="000B31D7" w:rsidRDefault="00810B27" w:rsidP="00810B27">
      <w:pPr>
        <w:pStyle w:val="11"/>
        <w:keepNext/>
        <w:keepLines/>
        <w:shd w:val="clear" w:color="auto" w:fill="auto"/>
        <w:spacing w:line="270" w:lineRule="exact"/>
        <w:rPr>
          <w:b w:val="0"/>
          <w:sz w:val="24"/>
          <w:szCs w:val="24"/>
        </w:rPr>
      </w:pPr>
    </w:p>
    <w:p w14:paraId="535F3990" w14:textId="400A0F49" w:rsidR="00810B27" w:rsidRPr="000B31D7" w:rsidRDefault="00810B27" w:rsidP="00810B27">
      <w:pPr>
        <w:pStyle w:val="1"/>
        <w:shd w:val="clear" w:color="auto" w:fill="auto"/>
        <w:spacing w:line="210" w:lineRule="exact"/>
        <w:ind w:firstLine="0"/>
        <w:rPr>
          <w:sz w:val="24"/>
          <w:szCs w:val="24"/>
        </w:rPr>
      </w:pPr>
      <w:r>
        <w:rPr>
          <w:sz w:val="24"/>
          <w:szCs w:val="24"/>
        </w:rPr>
        <w:t xml:space="preserve">В </w:t>
      </w:r>
      <w:r w:rsidR="00337892">
        <w:rPr>
          <w:sz w:val="24"/>
          <w:szCs w:val="24"/>
        </w:rPr>
        <w:t xml:space="preserve">течение </w:t>
      </w:r>
      <w:proofErr w:type="gramStart"/>
      <w:r w:rsidR="00337892">
        <w:rPr>
          <w:sz w:val="24"/>
          <w:szCs w:val="24"/>
        </w:rPr>
        <w:t>202</w:t>
      </w:r>
      <w:r w:rsidR="00631AE5">
        <w:rPr>
          <w:sz w:val="24"/>
          <w:szCs w:val="24"/>
        </w:rPr>
        <w:t>4</w:t>
      </w:r>
      <w:r>
        <w:rPr>
          <w:sz w:val="24"/>
          <w:szCs w:val="24"/>
        </w:rPr>
        <w:t xml:space="preserve">  года</w:t>
      </w:r>
      <w:proofErr w:type="gramEnd"/>
      <w:r>
        <w:rPr>
          <w:sz w:val="24"/>
          <w:szCs w:val="24"/>
        </w:rPr>
        <w:t xml:space="preserve"> было</w:t>
      </w:r>
      <w:r w:rsidRPr="000B31D7">
        <w:rPr>
          <w:sz w:val="24"/>
          <w:szCs w:val="24"/>
        </w:rPr>
        <w:t xml:space="preserve"> оказан</w:t>
      </w:r>
      <w:r w:rsidR="002957FB">
        <w:rPr>
          <w:sz w:val="24"/>
          <w:szCs w:val="24"/>
        </w:rPr>
        <w:t xml:space="preserve">о  </w:t>
      </w:r>
      <w:r w:rsidR="00312B8E">
        <w:rPr>
          <w:sz w:val="24"/>
          <w:szCs w:val="24"/>
        </w:rPr>
        <w:t>69</w:t>
      </w:r>
      <w:r w:rsidR="00631AE5">
        <w:rPr>
          <w:sz w:val="24"/>
          <w:szCs w:val="24"/>
        </w:rPr>
        <w:t>90</w:t>
      </w:r>
      <w:r>
        <w:rPr>
          <w:sz w:val="24"/>
          <w:szCs w:val="24"/>
        </w:rPr>
        <w:t xml:space="preserve"> </w:t>
      </w:r>
      <w:r w:rsidRPr="000B31D7">
        <w:rPr>
          <w:sz w:val="24"/>
          <w:szCs w:val="24"/>
        </w:rPr>
        <w:t xml:space="preserve"> социальных услуг, из них:</w:t>
      </w:r>
    </w:p>
    <w:p w14:paraId="073036DD" w14:textId="3971FC78" w:rsidR="00810B27" w:rsidRPr="000B31D7" w:rsidRDefault="00DF1CAF" w:rsidP="00810B27">
      <w:pPr>
        <w:pStyle w:val="1"/>
        <w:shd w:val="clear" w:color="auto" w:fill="auto"/>
        <w:tabs>
          <w:tab w:val="left" w:pos="707"/>
        </w:tabs>
        <w:spacing w:line="288" w:lineRule="exact"/>
        <w:ind w:left="360" w:hanging="360"/>
        <w:rPr>
          <w:sz w:val="24"/>
          <w:szCs w:val="24"/>
        </w:rPr>
      </w:pPr>
      <w:r>
        <w:rPr>
          <w:sz w:val="24"/>
          <w:szCs w:val="24"/>
        </w:rPr>
        <w:t>*</w:t>
      </w:r>
      <w:r>
        <w:rPr>
          <w:sz w:val="24"/>
          <w:szCs w:val="24"/>
        </w:rPr>
        <w:tab/>
        <w:t xml:space="preserve">Социально-трудовые - </w:t>
      </w:r>
      <w:r w:rsidR="00631AE5">
        <w:rPr>
          <w:sz w:val="24"/>
          <w:szCs w:val="24"/>
        </w:rPr>
        <w:t>867</w:t>
      </w:r>
      <w:r w:rsidR="00810B27" w:rsidRPr="000B31D7">
        <w:rPr>
          <w:sz w:val="24"/>
          <w:szCs w:val="24"/>
        </w:rPr>
        <w:t xml:space="preserve"> услуги;</w:t>
      </w:r>
    </w:p>
    <w:p w14:paraId="5FB55ED3" w14:textId="4A5B4AD7" w:rsidR="00810B27" w:rsidRPr="000B31D7" w:rsidRDefault="00337892" w:rsidP="00810B27">
      <w:pPr>
        <w:pStyle w:val="1"/>
        <w:numPr>
          <w:ilvl w:val="0"/>
          <w:numId w:val="4"/>
        </w:numPr>
        <w:shd w:val="clear" w:color="auto" w:fill="auto"/>
        <w:tabs>
          <w:tab w:val="left" w:pos="746"/>
        </w:tabs>
        <w:spacing w:line="288" w:lineRule="exact"/>
        <w:ind w:left="360" w:hanging="360"/>
        <w:rPr>
          <w:sz w:val="24"/>
          <w:szCs w:val="24"/>
        </w:rPr>
      </w:pPr>
      <w:r>
        <w:rPr>
          <w:sz w:val="24"/>
          <w:szCs w:val="24"/>
        </w:rPr>
        <w:t>Социально-медицин</w:t>
      </w:r>
      <w:r w:rsidR="007779A0">
        <w:rPr>
          <w:sz w:val="24"/>
          <w:szCs w:val="24"/>
        </w:rPr>
        <w:t xml:space="preserve">ских - </w:t>
      </w:r>
      <w:r w:rsidR="00631AE5">
        <w:rPr>
          <w:sz w:val="24"/>
          <w:szCs w:val="24"/>
        </w:rPr>
        <w:t>797</w:t>
      </w:r>
      <w:r w:rsidR="00810B27" w:rsidRPr="000B31D7">
        <w:rPr>
          <w:sz w:val="24"/>
          <w:szCs w:val="24"/>
        </w:rPr>
        <w:t xml:space="preserve"> услуг;</w:t>
      </w:r>
    </w:p>
    <w:p w14:paraId="4C03BABD" w14:textId="31DD7CA8" w:rsidR="00810B27" w:rsidRPr="000B31D7" w:rsidRDefault="00DF1CAF" w:rsidP="00810B27">
      <w:pPr>
        <w:pStyle w:val="1"/>
        <w:numPr>
          <w:ilvl w:val="0"/>
          <w:numId w:val="4"/>
        </w:numPr>
        <w:shd w:val="clear" w:color="auto" w:fill="auto"/>
        <w:tabs>
          <w:tab w:val="left" w:pos="750"/>
        </w:tabs>
        <w:spacing w:line="288" w:lineRule="exact"/>
        <w:ind w:left="360" w:hanging="360"/>
        <w:rPr>
          <w:sz w:val="24"/>
          <w:szCs w:val="24"/>
        </w:rPr>
      </w:pPr>
      <w:r>
        <w:rPr>
          <w:sz w:val="24"/>
          <w:szCs w:val="24"/>
        </w:rPr>
        <w:t>Социально-правовых-</w:t>
      </w:r>
      <w:r w:rsidR="00631AE5">
        <w:rPr>
          <w:sz w:val="24"/>
          <w:szCs w:val="24"/>
        </w:rPr>
        <w:t>22</w:t>
      </w:r>
      <w:r w:rsidR="00810B27" w:rsidRPr="000B31D7">
        <w:rPr>
          <w:sz w:val="24"/>
          <w:szCs w:val="24"/>
        </w:rPr>
        <w:t xml:space="preserve"> услуг;</w:t>
      </w:r>
    </w:p>
    <w:p w14:paraId="461FC8B0" w14:textId="059B9B0D" w:rsidR="00810B27" w:rsidRPr="000B31D7" w:rsidRDefault="00DF1CAF" w:rsidP="00810B27">
      <w:pPr>
        <w:pStyle w:val="1"/>
        <w:numPr>
          <w:ilvl w:val="0"/>
          <w:numId w:val="4"/>
        </w:numPr>
        <w:shd w:val="clear" w:color="auto" w:fill="auto"/>
        <w:tabs>
          <w:tab w:val="left" w:pos="750"/>
        </w:tabs>
        <w:spacing w:line="288" w:lineRule="exact"/>
        <w:ind w:left="360" w:hanging="360"/>
        <w:rPr>
          <w:sz w:val="24"/>
          <w:szCs w:val="24"/>
        </w:rPr>
      </w:pPr>
      <w:r>
        <w:rPr>
          <w:sz w:val="24"/>
          <w:szCs w:val="24"/>
        </w:rPr>
        <w:t xml:space="preserve">Социально-бытовых - </w:t>
      </w:r>
      <w:r w:rsidR="00631AE5">
        <w:rPr>
          <w:sz w:val="24"/>
          <w:szCs w:val="24"/>
        </w:rPr>
        <w:t>1483</w:t>
      </w:r>
      <w:r w:rsidR="00810B27" w:rsidRPr="000B31D7">
        <w:rPr>
          <w:sz w:val="24"/>
          <w:szCs w:val="24"/>
        </w:rPr>
        <w:t xml:space="preserve"> услуг:</w:t>
      </w:r>
    </w:p>
    <w:p w14:paraId="4C62F495" w14:textId="3B438DBE" w:rsidR="00810B27" w:rsidRPr="000B31D7" w:rsidRDefault="00810B27" w:rsidP="00810B27">
      <w:pPr>
        <w:pStyle w:val="1"/>
        <w:numPr>
          <w:ilvl w:val="0"/>
          <w:numId w:val="4"/>
        </w:numPr>
        <w:shd w:val="clear" w:color="auto" w:fill="auto"/>
        <w:tabs>
          <w:tab w:val="left" w:pos="746"/>
        </w:tabs>
        <w:spacing w:line="288" w:lineRule="exact"/>
        <w:ind w:left="360" w:hanging="360"/>
        <w:rPr>
          <w:sz w:val="24"/>
          <w:szCs w:val="24"/>
        </w:rPr>
      </w:pPr>
      <w:r w:rsidRPr="000B31D7">
        <w:rPr>
          <w:sz w:val="24"/>
          <w:szCs w:val="24"/>
        </w:rPr>
        <w:t>С</w:t>
      </w:r>
      <w:r>
        <w:rPr>
          <w:sz w:val="24"/>
          <w:szCs w:val="24"/>
        </w:rPr>
        <w:t>о</w:t>
      </w:r>
      <w:r w:rsidR="00337892">
        <w:rPr>
          <w:sz w:val="24"/>
          <w:szCs w:val="24"/>
        </w:rPr>
        <w:t>циально - пси</w:t>
      </w:r>
      <w:r w:rsidR="00C6441D">
        <w:rPr>
          <w:sz w:val="24"/>
          <w:szCs w:val="24"/>
        </w:rPr>
        <w:t xml:space="preserve">хологических - </w:t>
      </w:r>
      <w:r w:rsidR="00631AE5">
        <w:rPr>
          <w:sz w:val="24"/>
          <w:szCs w:val="24"/>
        </w:rPr>
        <w:t>1589</w:t>
      </w:r>
      <w:r w:rsidRPr="000B31D7">
        <w:rPr>
          <w:sz w:val="24"/>
          <w:szCs w:val="24"/>
        </w:rPr>
        <w:t xml:space="preserve"> услуг;</w:t>
      </w:r>
    </w:p>
    <w:p w14:paraId="0B4DE082" w14:textId="3576B6E8" w:rsidR="00810B27" w:rsidRPr="000B31D7" w:rsidRDefault="00810B27" w:rsidP="00810B27">
      <w:pPr>
        <w:pStyle w:val="1"/>
        <w:numPr>
          <w:ilvl w:val="0"/>
          <w:numId w:val="4"/>
        </w:numPr>
        <w:shd w:val="clear" w:color="auto" w:fill="auto"/>
        <w:tabs>
          <w:tab w:val="left" w:pos="750"/>
        </w:tabs>
        <w:spacing w:line="288" w:lineRule="exact"/>
        <w:ind w:left="360" w:hanging="360"/>
        <w:rPr>
          <w:sz w:val="24"/>
          <w:szCs w:val="24"/>
        </w:rPr>
      </w:pPr>
      <w:r w:rsidRPr="000B31D7">
        <w:rPr>
          <w:sz w:val="24"/>
          <w:szCs w:val="24"/>
        </w:rPr>
        <w:t>Социально</w:t>
      </w:r>
      <w:r w:rsidR="006B54CE">
        <w:rPr>
          <w:sz w:val="24"/>
          <w:szCs w:val="24"/>
        </w:rPr>
        <w:t xml:space="preserve"> - педагогических - </w:t>
      </w:r>
      <w:r w:rsidR="00312B8E">
        <w:rPr>
          <w:sz w:val="24"/>
          <w:szCs w:val="24"/>
        </w:rPr>
        <w:t>2</w:t>
      </w:r>
      <w:r w:rsidR="00631AE5">
        <w:rPr>
          <w:sz w:val="24"/>
          <w:szCs w:val="24"/>
        </w:rPr>
        <w:t>232</w:t>
      </w:r>
      <w:r w:rsidRPr="000B31D7">
        <w:rPr>
          <w:sz w:val="24"/>
          <w:szCs w:val="24"/>
        </w:rPr>
        <w:t xml:space="preserve"> услуг.</w:t>
      </w:r>
    </w:p>
    <w:p w14:paraId="45AA8FAD" w14:textId="77777777" w:rsidR="00810B27" w:rsidRPr="000B31D7" w:rsidRDefault="00810B27" w:rsidP="00810B27">
      <w:pPr>
        <w:pStyle w:val="1"/>
        <w:shd w:val="clear" w:color="auto" w:fill="auto"/>
        <w:tabs>
          <w:tab w:val="left" w:pos="750"/>
        </w:tabs>
        <w:spacing w:line="288" w:lineRule="exact"/>
        <w:ind w:firstLine="0"/>
        <w:rPr>
          <w:sz w:val="24"/>
          <w:szCs w:val="24"/>
        </w:rPr>
      </w:pPr>
    </w:p>
    <w:p w14:paraId="3B56BF62" w14:textId="368158A6" w:rsidR="00810B27" w:rsidRPr="000B31D7" w:rsidRDefault="00810B27" w:rsidP="00810B27">
      <w:pPr>
        <w:pStyle w:val="1"/>
        <w:shd w:val="clear" w:color="auto" w:fill="auto"/>
        <w:spacing w:line="276" w:lineRule="auto"/>
        <w:ind w:firstLine="0"/>
        <w:rPr>
          <w:sz w:val="24"/>
          <w:szCs w:val="24"/>
        </w:rPr>
      </w:pPr>
      <w:r w:rsidRPr="000B31D7">
        <w:rPr>
          <w:sz w:val="24"/>
          <w:szCs w:val="24"/>
        </w:rPr>
        <w:t>Общее количеств</w:t>
      </w:r>
      <w:r w:rsidR="00B94886">
        <w:rPr>
          <w:sz w:val="24"/>
          <w:szCs w:val="24"/>
        </w:rPr>
        <w:t xml:space="preserve">о обслуженных лиц составляет </w:t>
      </w:r>
      <w:r w:rsidR="00631AE5">
        <w:rPr>
          <w:sz w:val="24"/>
          <w:szCs w:val="24"/>
        </w:rPr>
        <w:t>212</w:t>
      </w:r>
      <w:r w:rsidRPr="000B31D7">
        <w:rPr>
          <w:sz w:val="24"/>
          <w:szCs w:val="24"/>
        </w:rPr>
        <w:t xml:space="preserve"> человек</w:t>
      </w:r>
      <w:r w:rsidR="00337892">
        <w:rPr>
          <w:sz w:val="24"/>
          <w:szCs w:val="24"/>
        </w:rPr>
        <w:t xml:space="preserve">а, из них </w:t>
      </w:r>
      <w:r w:rsidR="00631AE5">
        <w:rPr>
          <w:sz w:val="24"/>
          <w:szCs w:val="24"/>
        </w:rPr>
        <w:t>89</w:t>
      </w:r>
      <w:r w:rsidRPr="000B31D7">
        <w:rPr>
          <w:sz w:val="24"/>
          <w:szCs w:val="24"/>
        </w:rPr>
        <w:t xml:space="preserve"> – несовершеннолетние</w:t>
      </w:r>
      <w:r w:rsidR="00EA60F9">
        <w:rPr>
          <w:sz w:val="24"/>
          <w:szCs w:val="24"/>
        </w:rPr>
        <w:t xml:space="preserve">, из них - </w:t>
      </w:r>
      <w:r w:rsidR="00631AE5">
        <w:rPr>
          <w:sz w:val="24"/>
          <w:szCs w:val="24"/>
        </w:rPr>
        <w:t>45</w:t>
      </w:r>
      <w:r w:rsidR="00EA60F9">
        <w:rPr>
          <w:sz w:val="24"/>
          <w:szCs w:val="24"/>
        </w:rPr>
        <w:t xml:space="preserve"> девочек и </w:t>
      </w:r>
      <w:r w:rsidR="00312B8E">
        <w:rPr>
          <w:sz w:val="24"/>
          <w:szCs w:val="24"/>
        </w:rPr>
        <w:t>4</w:t>
      </w:r>
      <w:r w:rsidR="00631AE5">
        <w:rPr>
          <w:sz w:val="24"/>
          <w:szCs w:val="24"/>
        </w:rPr>
        <w:t>4</w:t>
      </w:r>
      <w:r>
        <w:rPr>
          <w:sz w:val="24"/>
          <w:szCs w:val="24"/>
        </w:rPr>
        <w:t xml:space="preserve"> </w:t>
      </w:r>
      <w:r w:rsidRPr="000B31D7">
        <w:rPr>
          <w:sz w:val="24"/>
          <w:szCs w:val="24"/>
        </w:rPr>
        <w:t>мальчиков, в</w:t>
      </w:r>
      <w:r w:rsidR="00B94886">
        <w:rPr>
          <w:sz w:val="24"/>
          <w:szCs w:val="24"/>
        </w:rPr>
        <w:t xml:space="preserve"> возрасте от 3-х до 7-и лет – </w:t>
      </w:r>
      <w:r w:rsidR="00631AE5">
        <w:rPr>
          <w:sz w:val="24"/>
          <w:szCs w:val="24"/>
        </w:rPr>
        <w:t>27</w:t>
      </w:r>
      <w:r w:rsidRPr="000B31D7">
        <w:rPr>
          <w:sz w:val="24"/>
          <w:szCs w:val="24"/>
        </w:rPr>
        <w:t xml:space="preserve">, от 8 до 10 лет </w:t>
      </w:r>
      <w:r w:rsidR="00B94886">
        <w:rPr>
          <w:sz w:val="24"/>
          <w:szCs w:val="24"/>
        </w:rPr>
        <w:t xml:space="preserve">– </w:t>
      </w:r>
      <w:r w:rsidR="00312B8E">
        <w:rPr>
          <w:sz w:val="24"/>
          <w:szCs w:val="24"/>
        </w:rPr>
        <w:t>1</w:t>
      </w:r>
      <w:r w:rsidR="00B94886">
        <w:rPr>
          <w:sz w:val="24"/>
          <w:szCs w:val="24"/>
        </w:rPr>
        <w:t>5, от 11 до 14 лет – 2</w:t>
      </w:r>
      <w:r w:rsidR="00631AE5">
        <w:rPr>
          <w:sz w:val="24"/>
          <w:szCs w:val="24"/>
        </w:rPr>
        <w:t>0</w:t>
      </w:r>
      <w:r w:rsidRPr="000B31D7">
        <w:rPr>
          <w:sz w:val="24"/>
          <w:szCs w:val="24"/>
        </w:rPr>
        <w:t>, о</w:t>
      </w:r>
      <w:r>
        <w:rPr>
          <w:sz w:val="24"/>
          <w:szCs w:val="24"/>
        </w:rPr>
        <w:t xml:space="preserve">т 15 до 17 лет – </w:t>
      </w:r>
      <w:r w:rsidR="00631AE5">
        <w:rPr>
          <w:sz w:val="24"/>
          <w:szCs w:val="24"/>
        </w:rPr>
        <w:t>27</w:t>
      </w:r>
      <w:r w:rsidR="00B94886">
        <w:rPr>
          <w:sz w:val="24"/>
          <w:szCs w:val="24"/>
        </w:rPr>
        <w:t xml:space="preserve">, женщин – </w:t>
      </w:r>
      <w:r w:rsidR="00631AE5">
        <w:rPr>
          <w:sz w:val="24"/>
          <w:szCs w:val="24"/>
        </w:rPr>
        <w:t>77</w:t>
      </w:r>
      <w:r w:rsidR="00EA60F9">
        <w:rPr>
          <w:sz w:val="24"/>
          <w:szCs w:val="24"/>
        </w:rPr>
        <w:t xml:space="preserve">, мужчин – </w:t>
      </w:r>
      <w:r w:rsidR="00631AE5">
        <w:rPr>
          <w:sz w:val="24"/>
          <w:szCs w:val="24"/>
        </w:rPr>
        <w:t>46</w:t>
      </w:r>
    </w:p>
    <w:p w14:paraId="09F8DCC9" w14:textId="0B755A7C" w:rsidR="00810B27" w:rsidRPr="000B31D7" w:rsidRDefault="00810B27" w:rsidP="00810B27">
      <w:pPr>
        <w:pStyle w:val="1"/>
        <w:shd w:val="clear" w:color="auto" w:fill="auto"/>
        <w:spacing w:line="276" w:lineRule="auto"/>
        <w:ind w:firstLine="0"/>
        <w:rPr>
          <w:sz w:val="24"/>
          <w:szCs w:val="24"/>
        </w:rPr>
      </w:pPr>
      <w:r w:rsidRPr="000B31D7">
        <w:rPr>
          <w:sz w:val="24"/>
          <w:szCs w:val="24"/>
        </w:rPr>
        <w:t>Оставшихся без попечения</w:t>
      </w:r>
      <w:r w:rsidR="00EA60F9">
        <w:rPr>
          <w:sz w:val="24"/>
          <w:szCs w:val="24"/>
        </w:rPr>
        <w:t xml:space="preserve"> родителей прошли реабилитацию </w:t>
      </w:r>
      <w:r w:rsidR="00631AE5">
        <w:rPr>
          <w:sz w:val="24"/>
          <w:szCs w:val="24"/>
        </w:rPr>
        <w:t>3</w:t>
      </w:r>
      <w:r w:rsidRPr="000B31D7">
        <w:rPr>
          <w:sz w:val="24"/>
          <w:szCs w:val="24"/>
        </w:rPr>
        <w:t xml:space="preserve"> несовершеннолетних, проживавших в семьях, находящихся в </w:t>
      </w:r>
      <w:r w:rsidR="00EA60F9">
        <w:rPr>
          <w:sz w:val="24"/>
          <w:szCs w:val="24"/>
        </w:rPr>
        <w:t xml:space="preserve">социально опасном положении – </w:t>
      </w:r>
      <w:r w:rsidR="00631AE5">
        <w:rPr>
          <w:sz w:val="24"/>
          <w:szCs w:val="24"/>
        </w:rPr>
        <w:t>21</w:t>
      </w:r>
      <w:r w:rsidRPr="000B31D7">
        <w:rPr>
          <w:sz w:val="24"/>
          <w:szCs w:val="24"/>
        </w:rPr>
        <w:t>, оказавшихся в трудной жизненной си</w:t>
      </w:r>
      <w:r w:rsidR="00027268">
        <w:rPr>
          <w:sz w:val="24"/>
          <w:szCs w:val="24"/>
        </w:rPr>
        <w:t>туации –</w:t>
      </w:r>
      <w:r w:rsidR="00631AE5">
        <w:rPr>
          <w:sz w:val="24"/>
          <w:szCs w:val="24"/>
        </w:rPr>
        <w:t>65</w:t>
      </w:r>
      <w:r>
        <w:rPr>
          <w:sz w:val="24"/>
          <w:szCs w:val="24"/>
        </w:rPr>
        <w:t xml:space="preserve"> </w:t>
      </w:r>
      <w:r w:rsidRPr="000B31D7">
        <w:rPr>
          <w:sz w:val="24"/>
          <w:szCs w:val="24"/>
        </w:rPr>
        <w:t>несовершеннолетних.</w:t>
      </w:r>
    </w:p>
    <w:p w14:paraId="2B3AB7C1" w14:textId="77777777" w:rsidR="00810B27" w:rsidRPr="000B31D7" w:rsidRDefault="00810B27" w:rsidP="00810B27">
      <w:pPr>
        <w:pStyle w:val="1"/>
        <w:shd w:val="clear" w:color="auto" w:fill="auto"/>
        <w:spacing w:line="276" w:lineRule="auto"/>
        <w:ind w:firstLine="0"/>
        <w:rPr>
          <w:sz w:val="24"/>
          <w:szCs w:val="24"/>
        </w:rPr>
      </w:pPr>
      <w:r w:rsidRPr="000B31D7">
        <w:rPr>
          <w:sz w:val="24"/>
          <w:szCs w:val="24"/>
        </w:rPr>
        <w:t>Несовершеннолетние помещались в учреждение по следующим основаниям:</w:t>
      </w:r>
    </w:p>
    <w:p w14:paraId="06A82B74" w14:textId="1317B4E0" w:rsidR="00810B27" w:rsidRPr="000B31D7" w:rsidRDefault="008507BA" w:rsidP="00810B27">
      <w:pPr>
        <w:pStyle w:val="1"/>
        <w:numPr>
          <w:ilvl w:val="0"/>
          <w:numId w:val="3"/>
        </w:numPr>
        <w:shd w:val="clear" w:color="auto" w:fill="auto"/>
        <w:tabs>
          <w:tab w:val="left" w:pos="746"/>
        </w:tabs>
        <w:spacing w:line="276" w:lineRule="auto"/>
        <w:rPr>
          <w:sz w:val="24"/>
          <w:szCs w:val="24"/>
        </w:rPr>
      </w:pPr>
      <w:r>
        <w:rPr>
          <w:sz w:val="24"/>
          <w:szCs w:val="24"/>
        </w:rPr>
        <w:t xml:space="preserve">По заявлению родителей – </w:t>
      </w:r>
      <w:r w:rsidR="00631AE5">
        <w:rPr>
          <w:sz w:val="24"/>
          <w:szCs w:val="24"/>
        </w:rPr>
        <w:t>7</w:t>
      </w:r>
      <w:r w:rsidR="00810B27">
        <w:rPr>
          <w:sz w:val="24"/>
          <w:szCs w:val="24"/>
        </w:rPr>
        <w:t xml:space="preserve"> </w:t>
      </w:r>
      <w:r w:rsidR="00810B27" w:rsidRPr="000B31D7">
        <w:rPr>
          <w:sz w:val="24"/>
          <w:szCs w:val="24"/>
        </w:rPr>
        <w:t>н/с;</w:t>
      </w:r>
    </w:p>
    <w:p w14:paraId="7C97A76D" w14:textId="6586D889" w:rsidR="00810B27" w:rsidRPr="000B31D7" w:rsidRDefault="00810B27" w:rsidP="00810B27">
      <w:pPr>
        <w:pStyle w:val="1"/>
        <w:numPr>
          <w:ilvl w:val="0"/>
          <w:numId w:val="3"/>
        </w:numPr>
        <w:shd w:val="clear" w:color="auto" w:fill="auto"/>
        <w:tabs>
          <w:tab w:val="left" w:pos="746"/>
        </w:tabs>
        <w:spacing w:line="276" w:lineRule="auto"/>
        <w:rPr>
          <w:sz w:val="24"/>
          <w:szCs w:val="24"/>
        </w:rPr>
      </w:pPr>
      <w:r w:rsidRPr="000B31D7">
        <w:rPr>
          <w:sz w:val="24"/>
          <w:szCs w:val="24"/>
        </w:rPr>
        <w:t>По ходатайству ОМВД</w:t>
      </w:r>
      <w:r w:rsidR="008507BA">
        <w:rPr>
          <w:sz w:val="24"/>
          <w:szCs w:val="24"/>
        </w:rPr>
        <w:t xml:space="preserve"> РФ по Грибановскому району –</w:t>
      </w:r>
      <w:r w:rsidR="00697048">
        <w:rPr>
          <w:sz w:val="24"/>
          <w:szCs w:val="24"/>
        </w:rPr>
        <w:t>1</w:t>
      </w:r>
      <w:r w:rsidR="00631AE5">
        <w:rPr>
          <w:sz w:val="24"/>
          <w:szCs w:val="24"/>
        </w:rPr>
        <w:t>1</w:t>
      </w:r>
      <w:r>
        <w:rPr>
          <w:sz w:val="24"/>
          <w:szCs w:val="24"/>
        </w:rPr>
        <w:t xml:space="preserve"> </w:t>
      </w:r>
      <w:r w:rsidRPr="000B31D7">
        <w:rPr>
          <w:sz w:val="24"/>
          <w:szCs w:val="24"/>
        </w:rPr>
        <w:t>н/с;</w:t>
      </w:r>
    </w:p>
    <w:p w14:paraId="60FEF9D4" w14:textId="77777777" w:rsidR="00810B27" w:rsidRPr="000B31D7" w:rsidRDefault="00810B27" w:rsidP="00810B27">
      <w:pPr>
        <w:pStyle w:val="1"/>
        <w:numPr>
          <w:ilvl w:val="0"/>
          <w:numId w:val="3"/>
        </w:numPr>
        <w:shd w:val="clear" w:color="auto" w:fill="auto"/>
        <w:tabs>
          <w:tab w:val="left" w:pos="746"/>
        </w:tabs>
        <w:spacing w:line="276" w:lineRule="auto"/>
        <w:rPr>
          <w:sz w:val="24"/>
          <w:szCs w:val="24"/>
        </w:rPr>
      </w:pPr>
      <w:r w:rsidRPr="000B31D7">
        <w:rPr>
          <w:sz w:val="24"/>
          <w:szCs w:val="24"/>
        </w:rPr>
        <w:t>По ходатайству отдела по образованию и молодежно</w:t>
      </w:r>
      <w:r w:rsidR="008507BA">
        <w:rPr>
          <w:sz w:val="24"/>
          <w:szCs w:val="24"/>
        </w:rPr>
        <w:t xml:space="preserve">й политике - </w:t>
      </w:r>
      <w:proofErr w:type="gramStart"/>
      <w:r w:rsidR="008507BA">
        <w:rPr>
          <w:sz w:val="24"/>
          <w:szCs w:val="24"/>
        </w:rPr>
        <w:t>0</w:t>
      </w:r>
      <w:r w:rsidRPr="000B31D7">
        <w:rPr>
          <w:sz w:val="24"/>
          <w:szCs w:val="24"/>
        </w:rPr>
        <w:t xml:space="preserve">  н</w:t>
      </w:r>
      <w:proofErr w:type="gramEnd"/>
      <w:r w:rsidRPr="000B31D7">
        <w:rPr>
          <w:sz w:val="24"/>
          <w:szCs w:val="24"/>
        </w:rPr>
        <w:t>/с;</w:t>
      </w:r>
    </w:p>
    <w:p w14:paraId="30C33653" w14:textId="77777777" w:rsidR="00810B27" w:rsidRPr="000B31D7" w:rsidRDefault="00810B27" w:rsidP="00810B27">
      <w:pPr>
        <w:pStyle w:val="1"/>
        <w:numPr>
          <w:ilvl w:val="0"/>
          <w:numId w:val="3"/>
        </w:numPr>
        <w:shd w:val="clear" w:color="auto" w:fill="auto"/>
        <w:tabs>
          <w:tab w:val="left" w:pos="746"/>
        </w:tabs>
        <w:spacing w:line="276" w:lineRule="auto"/>
        <w:rPr>
          <w:sz w:val="24"/>
          <w:szCs w:val="24"/>
        </w:rPr>
      </w:pPr>
      <w:r w:rsidRPr="000B31D7">
        <w:rPr>
          <w:sz w:val="24"/>
          <w:szCs w:val="24"/>
        </w:rPr>
        <w:t>По ходатайству органов здравоохранения - 0 н/с;</w:t>
      </w:r>
    </w:p>
    <w:p w14:paraId="4C07CEBD" w14:textId="581C23FC" w:rsidR="00810B27" w:rsidRPr="000B31D7" w:rsidRDefault="00810B27" w:rsidP="00810B27">
      <w:pPr>
        <w:pStyle w:val="1"/>
        <w:numPr>
          <w:ilvl w:val="0"/>
          <w:numId w:val="3"/>
        </w:numPr>
        <w:shd w:val="clear" w:color="auto" w:fill="auto"/>
        <w:tabs>
          <w:tab w:val="left" w:pos="746"/>
        </w:tabs>
        <w:spacing w:line="276" w:lineRule="auto"/>
        <w:rPr>
          <w:sz w:val="24"/>
          <w:szCs w:val="24"/>
        </w:rPr>
      </w:pPr>
      <w:r w:rsidRPr="000B31D7">
        <w:rPr>
          <w:sz w:val="24"/>
          <w:szCs w:val="24"/>
        </w:rPr>
        <w:t>По ходатайству орг</w:t>
      </w:r>
      <w:r w:rsidR="008507BA">
        <w:rPr>
          <w:sz w:val="24"/>
          <w:szCs w:val="24"/>
        </w:rPr>
        <w:t xml:space="preserve">анов опеки и попечительства – </w:t>
      </w:r>
      <w:r w:rsidR="00631AE5">
        <w:rPr>
          <w:sz w:val="24"/>
          <w:szCs w:val="24"/>
        </w:rPr>
        <w:t>54</w:t>
      </w:r>
      <w:r>
        <w:rPr>
          <w:sz w:val="24"/>
          <w:szCs w:val="24"/>
        </w:rPr>
        <w:t xml:space="preserve"> </w:t>
      </w:r>
      <w:r w:rsidRPr="000B31D7">
        <w:rPr>
          <w:sz w:val="24"/>
          <w:szCs w:val="24"/>
        </w:rPr>
        <w:t>н/с</w:t>
      </w:r>
    </w:p>
    <w:p w14:paraId="62931887" w14:textId="28E3A91F" w:rsidR="00810B27" w:rsidRPr="000B31D7" w:rsidRDefault="00810B27" w:rsidP="00810B27">
      <w:pPr>
        <w:pStyle w:val="1"/>
        <w:numPr>
          <w:ilvl w:val="0"/>
          <w:numId w:val="3"/>
        </w:numPr>
        <w:shd w:val="clear" w:color="auto" w:fill="auto"/>
        <w:tabs>
          <w:tab w:val="left" w:pos="746"/>
        </w:tabs>
        <w:spacing w:line="276" w:lineRule="auto"/>
        <w:rPr>
          <w:sz w:val="24"/>
          <w:szCs w:val="24"/>
        </w:rPr>
      </w:pPr>
      <w:r w:rsidRPr="000B31D7">
        <w:rPr>
          <w:sz w:val="24"/>
          <w:szCs w:val="24"/>
        </w:rPr>
        <w:t>По личному о</w:t>
      </w:r>
      <w:r w:rsidR="00070C25">
        <w:rPr>
          <w:sz w:val="24"/>
          <w:szCs w:val="24"/>
        </w:rPr>
        <w:t xml:space="preserve">бращению несовершеннолетнего - </w:t>
      </w:r>
      <w:r w:rsidR="00697048">
        <w:rPr>
          <w:sz w:val="24"/>
          <w:szCs w:val="24"/>
        </w:rPr>
        <w:t>0</w:t>
      </w:r>
      <w:r w:rsidRPr="000B31D7">
        <w:rPr>
          <w:sz w:val="24"/>
          <w:szCs w:val="24"/>
        </w:rPr>
        <w:t xml:space="preserve"> н/с</w:t>
      </w:r>
    </w:p>
    <w:p w14:paraId="4020D426" w14:textId="145E81BD" w:rsidR="00810B27" w:rsidRDefault="00810B27" w:rsidP="00810B27">
      <w:pPr>
        <w:pStyle w:val="1"/>
        <w:numPr>
          <w:ilvl w:val="0"/>
          <w:numId w:val="3"/>
        </w:numPr>
        <w:shd w:val="clear" w:color="auto" w:fill="auto"/>
        <w:tabs>
          <w:tab w:val="left" w:pos="750"/>
        </w:tabs>
        <w:spacing w:line="276" w:lineRule="auto"/>
        <w:rPr>
          <w:sz w:val="24"/>
          <w:szCs w:val="24"/>
        </w:rPr>
      </w:pPr>
      <w:r w:rsidRPr="000B31D7">
        <w:rPr>
          <w:sz w:val="24"/>
          <w:szCs w:val="24"/>
        </w:rPr>
        <w:t xml:space="preserve">По </w:t>
      </w:r>
      <w:r>
        <w:rPr>
          <w:sz w:val="24"/>
          <w:szCs w:val="24"/>
        </w:rPr>
        <w:t>х</w:t>
      </w:r>
      <w:r w:rsidR="00070C25">
        <w:rPr>
          <w:sz w:val="24"/>
          <w:szCs w:val="24"/>
        </w:rPr>
        <w:t>одатайству других учреждений- 1</w:t>
      </w:r>
      <w:r w:rsidR="00631AE5">
        <w:rPr>
          <w:sz w:val="24"/>
          <w:szCs w:val="24"/>
        </w:rPr>
        <w:t>6</w:t>
      </w:r>
      <w:r w:rsidRPr="000B31D7">
        <w:rPr>
          <w:sz w:val="24"/>
          <w:szCs w:val="24"/>
        </w:rPr>
        <w:t xml:space="preserve"> н/с</w:t>
      </w:r>
    </w:p>
    <w:p w14:paraId="46779F3B" w14:textId="75854319" w:rsidR="00810B27" w:rsidRPr="000B31D7" w:rsidRDefault="0072103C" w:rsidP="00810B27">
      <w:pPr>
        <w:pStyle w:val="1"/>
        <w:shd w:val="clear" w:color="auto" w:fill="auto"/>
        <w:spacing w:line="276" w:lineRule="auto"/>
        <w:ind w:firstLine="0"/>
        <w:rPr>
          <w:sz w:val="24"/>
          <w:szCs w:val="24"/>
        </w:rPr>
      </w:pPr>
      <w:r>
        <w:rPr>
          <w:sz w:val="24"/>
          <w:szCs w:val="24"/>
        </w:rPr>
        <w:t>В 202</w:t>
      </w:r>
      <w:r w:rsidR="00631AE5">
        <w:rPr>
          <w:sz w:val="24"/>
          <w:szCs w:val="24"/>
        </w:rPr>
        <w:t>4</w:t>
      </w:r>
      <w:r w:rsidR="00810B27">
        <w:rPr>
          <w:sz w:val="24"/>
          <w:szCs w:val="24"/>
        </w:rPr>
        <w:t xml:space="preserve"> году была проведе</w:t>
      </w:r>
      <w:r>
        <w:rPr>
          <w:sz w:val="24"/>
          <w:szCs w:val="24"/>
        </w:rPr>
        <w:t xml:space="preserve">на профилактическая работа </w:t>
      </w:r>
      <w:proofErr w:type="gramStart"/>
      <w:r>
        <w:rPr>
          <w:sz w:val="24"/>
          <w:szCs w:val="24"/>
        </w:rPr>
        <w:t>с  1</w:t>
      </w:r>
      <w:r w:rsidR="00631AE5">
        <w:rPr>
          <w:sz w:val="24"/>
          <w:szCs w:val="24"/>
        </w:rPr>
        <w:t>4</w:t>
      </w:r>
      <w:proofErr w:type="gramEnd"/>
      <w:r w:rsidR="00810B27">
        <w:rPr>
          <w:sz w:val="24"/>
          <w:szCs w:val="24"/>
        </w:rPr>
        <w:t xml:space="preserve"> семьями.</w:t>
      </w:r>
    </w:p>
    <w:p w14:paraId="762463B6" w14:textId="77777777" w:rsidR="00810B27" w:rsidRDefault="00810B27" w:rsidP="00810B27">
      <w:pPr>
        <w:pStyle w:val="1"/>
        <w:shd w:val="clear" w:color="auto" w:fill="auto"/>
        <w:spacing w:line="276" w:lineRule="auto"/>
        <w:ind w:firstLine="0"/>
        <w:rPr>
          <w:sz w:val="24"/>
          <w:szCs w:val="24"/>
        </w:rPr>
      </w:pPr>
      <w:r w:rsidRPr="000B31D7">
        <w:rPr>
          <w:sz w:val="24"/>
          <w:szCs w:val="24"/>
        </w:rPr>
        <w:t>На них разработаны план социальной реабилитации, график посещений и другая необходимая документация. Отчет о проделанной работе предоставляется ежеквартально в КДН и ЗП.</w:t>
      </w:r>
      <w:r>
        <w:rPr>
          <w:sz w:val="24"/>
          <w:szCs w:val="24"/>
        </w:rPr>
        <w:t xml:space="preserve"> </w:t>
      </w:r>
    </w:p>
    <w:p w14:paraId="0E05350D" w14:textId="0E52A64B" w:rsidR="00420074" w:rsidRPr="000B31D7" w:rsidRDefault="00810B27" w:rsidP="00810B27">
      <w:pPr>
        <w:pStyle w:val="1"/>
        <w:shd w:val="clear" w:color="auto" w:fill="auto"/>
        <w:spacing w:line="276" w:lineRule="auto"/>
        <w:ind w:firstLine="0"/>
        <w:rPr>
          <w:sz w:val="24"/>
          <w:szCs w:val="24"/>
        </w:rPr>
      </w:pPr>
      <w:r>
        <w:rPr>
          <w:sz w:val="24"/>
          <w:szCs w:val="24"/>
        </w:rPr>
        <w:t>Из них были была прекращена профилактическая работа, в связи с норм</w:t>
      </w:r>
      <w:r w:rsidR="00FA287D">
        <w:rPr>
          <w:sz w:val="24"/>
          <w:szCs w:val="24"/>
        </w:rPr>
        <w:t xml:space="preserve">ализацией </w:t>
      </w:r>
      <w:r w:rsidR="00FA287D">
        <w:rPr>
          <w:sz w:val="24"/>
          <w:szCs w:val="24"/>
        </w:rPr>
        <w:lastRenderedPageBreak/>
        <w:t xml:space="preserve">обстановки в семье с </w:t>
      </w:r>
      <w:r w:rsidR="00631AE5">
        <w:rPr>
          <w:sz w:val="24"/>
          <w:szCs w:val="24"/>
        </w:rPr>
        <w:t>7</w:t>
      </w:r>
      <w:r w:rsidR="00FA287D">
        <w:rPr>
          <w:sz w:val="24"/>
          <w:szCs w:val="24"/>
        </w:rPr>
        <w:t xml:space="preserve"> семьями</w:t>
      </w:r>
      <w:r w:rsidR="00697048">
        <w:rPr>
          <w:sz w:val="24"/>
          <w:szCs w:val="24"/>
        </w:rPr>
        <w:t>.</w:t>
      </w:r>
    </w:p>
    <w:p w14:paraId="6DBC1C12" w14:textId="77777777" w:rsidR="00810B27" w:rsidRPr="000B31D7" w:rsidRDefault="00810B27" w:rsidP="00810B27">
      <w:pPr>
        <w:pStyle w:val="1"/>
        <w:shd w:val="clear" w:color="auto" w:fill="auto"/>
        <w:spacing w:line="276" w:lineRule="auto"/>
        <w:ind w:left="360" w:hanging="360"/>
        <w:rPr>
          <w:sz w:val="24"/>
          <w:szCs w:val="24"/>
        </w:rPr>
      </w:pPr>
      <w:r w:rsidRPr="000B31D7">
        <w:rPr>
          <w:sz w:val="24"/>
          <w:szCs w:val="24"/>
        </w:rPr>
        <w:t>Жизнеустройство несовершеннолетних:</w:t>
      </w:r>
    </w:p>
    <w:p w14:paraId="648DD41A" w14:textId="1C80014E" w:rsidR="00810B27" w:rsidRPr="000B31D7" w:rsidRDefault="00810B27" w:rsidP="00810B27">
      <w:pPr>
        <w:pStyle w:val="1"/>
        <w:numPr>
          <w:ilvl w:val="0"/>
          <w:numId w:val="2"/>
        </w:numPr>
        <w:shd w:val="clear" w:color="auto" w:fill="auto"/>
        <w:tabs>
          <w:tab w:val="left" w:pos="1110"/>
        </w:tabs>
        <w:spacing w:line="288" w:lineRule="exact"/>
        <w:rPr>
          <w:sz w:val="24"/>
          <w:szCs w:val="24"/>
        </w:rPr>
      </w:pPr>
      <w:r w:rsidRPr="000B31D7">
        <w:rPr>
          <w:sz w:val="24"/>
          <w:szCs w:val="24"/>
        </w:rPr>
        <w:t>в родные семьи возвращен</w:t>
      </w:r>
      <w:r w:rsidR="00D25B0F">
        <w:rPr>
          <w:sz w:val="24"/>
          <w:szCs w:val="24"/>
        </w:rPr>
        <w:t xml:space="preserve">о – </w:t>
      </w:r>
      <w:r w:rsidR="00697048">
        <w:rPr>
          <w:sz w:val="24"/>
          <w:szCs w:val="24"/>
        </w:rPr>
        <w:t>5</w:t>
      </w:r>
      <w:r w:rsidR="00631AE5">
        <w:rPr>
          <w:sz w:val="24"/>
          <w:szCs w:val="24"/>
        </w:rPr>
        <w:t>7</w:t>
      </w:r>
      <w:r>
        <w:rPr>
          <w:sz w:val="24"/>
          <w:szCs w:val="24"/>
        </w:rPr>
        <w:t xml:space="preserve"> несовершеннолетний</w:t>
      </w:r>
      <w:r w:rsidRPr="000B31D7">
        <w:rPr>
          <w:sz w:val="24"/>
          <w:szCs w:val="24"/>
        </w:rPr>
        <w:t>;</w:t>
      </w:r>
    </w:p>
    <w:p w14:paraId="300EC323" w14:textId="2AFB1AF2" w:rsidR="00810B27" w:rsidRPr="000B31D7" w:rsidRDefault="00D25B0F" w:rsidP="00810B27">
      <w:pPr>
        <w:pStyle w:val="1"/>
        <w:numPr>
          <w:ilvl w:val="0"/>
          <w:numId w:val="2"/>
        </w:numPr>
        <w:shd w:val="clear" w:color="auto" w:fill="auto"/>
        <w:tabs>
          <w:tab w:val="left" w:pos="1110"/>
        </w:tabs>
        <w:spacing w:line="288" w:lineRule="exact"/>
        <w:rPr>
          <w:sz w:val="24"/>
          <w:szCs w:val="24"/>
        </w:rPr>
      </w:pPr>
      <w:r>
        <w:rPr>
          <w:sz w:val="24"/>
          <w:szCs w:val="24"/>
        </w:rPr>
        <w:t xml:space="preserve">под опеку – </w:t>
      </w:r>
      <w:r w:rsidR="00631AE5">
        <w:rPr>
          <w:sz w:val="24"/>
          <w:szCs w:val="24"/>
        </w:rPr>
        <w:t>10</w:t>
      </w:r>
      <w:r w:rsidR="00810B27">
        <w:rPr>
          <w:sz w:val="24"/>
          <w:szCs w:val="24"/>
        </w:rPr>
        <w:t xml:space="preserve"> </w:t>
      </w:r>
      <w:r w:rsidR="00810B27" w:rsidRPr="000B31D7">
        <w:rPr>
          <w:sz w:val="24"/>
          <w:szCs w:val="24"/>
        </w:rPr>
        <w:t>несовершеннолетних;</w:t>
      </w:r>
    </w:p>
    <w:p w14:paraId="4160D973" w14:textId="77777777" w:rsidR="00810B27" w:rsidRPr="000B31D7" w:rsidRDefault="00810B27" w:rsidP="00810B27">
      <w:pPr>
        <w:pStyle w:val="1"/>
        <w:numPr>
          <w:ilvl w:val="0"/>
          <w:numId w:val="2"/>
        </w:numPr>
        <w:shd w:val="clear" w:color="auto" w:fill="auto"/>
        <w:tabs>
          <w:tab w:val="left" w:pos="1115"/>
        </w:tabs>
        <w:spacing w:line="288" w:lineRule="exact"/>
        <w:rPr>
          <w:sz w:val="24"/>
          <w:szCs w:val="24"/>
        </w:rPr>
      </w:pPr>
      <w:r>
        <w:rPr>
          <w:sz w:val="24"/>
          <w:szCs w:val="24"/>
        </w:rPr>
        <w:t xml:space="preserve">в приемные семьи – 0 </w:t>
      </w:r>
      <w:r w:rsidRPr="000B31D7">
        <w:rPr>
          <w:sz w:val="24"/>
          <w:szCs w:val="24"/>
        </w:rPr>
        <w:t>несовершеннолетних;</w:t>
      </w:r>
    </w:p>
    <w:p w14:paraId="3B82F269" w14:textId="7C53D21C" w:rsidR="00810B27" w:rsidRPr="000B31D7" w:rsidRDefault="00810B27" w:rsidP="00810B27">
      <w:pPr>
        <w:pStyle w:val="1"/>
        <w:numPr>
          <w:ilvl w:val="0"/>
          <w:numId w:val="2"/>
        </w:numPr>
        <w:shd w:val="clear" w:color="auto" w:fill="auto"/>
        <w:tabs>
          <w:tab w:val="left" w:pos="1110"/>
        </w:tabs>
        <w:spacing w:line="288" w:lineRule="exact"/>
        <w:rPr>
          <w:sz w:val="24"/>
          <w:szCs w:val="24"/>
        </w:rPr>
      </w:pPr>
      <w:r w:rsidRPr="000B31D7">
        <w:rPr>
          <w:sz w:val="24"/>
          <w:szCs w:val="24"/>
        </w:rPr>
        <w:t>в государств</w:t>
      </w:r>
      <w:r>
        <w:rPr>
          <w:sz w:val="24"/>
          <w:szCs w:val="24"/>
        </w:rPr>
        <w:t xml:space="preserve">енные интернатные учреждения - </w:t>
      </w:r>
      <w:r w:rsidR="003F65FE">
        <w:rPr>
          <w:sz w:val="24"/>
          <w:szCs w:val="24"/>
        </w:rPr>
        <w:t>0</w:t>
      </w:r>
      <w:r w:rsidRPr="000B31D7">
        <w:rPr>
          <w:sz w:val="24"/>
          <w:szCs w:val="24"/>
        </w:rPr>
        <w:t xml:space="preserve"> несовершеннолетний;</w:t>
      </w:r>
    </w:p>
    <w:p w14:paraId="299A739F" w14:textId="196594B9" w:rsidR="00810B27" w:rsidRDefault="00810B27" w:rsidP="00810B27">
      <w:pPr>
        <w:pStyle w:val="1"/>
        <w:numPr>
          <w:ilvl w:val="0"/>
          <w:numId w:val="2"/>
        </w:numPr>
        <w:shd w:val="clear" w:color="auto" w:fill="auto"/>
        <w:tabs>
          <w:tab w:val="left" w:pos="1110"/>
        </w:tabs>
        <w:spacing w:line="288" w:lineRule="exact"/>
        <w:rPr>
          <w:sz w:val="24"/>
          <w:szCs w:val="24"/>
        </w:rPr>
      </w:pPr>
      <w:r w:rsidRPr="000B31D7">
        <w:rPr>
          <w:sz w:val="24"/>
          <w:szCs w:val="24"/>
        </w:rPr>
        <w:t xml:space="preserve">иные </w:t>
      </w:r>
      <w:r w:rsidR="00D25B0F">
        <w:rPr>
          <w:sz w:val="24"/>
          <w:szCs w:val="24"/>
        </w:rPr>
        <w:t xml:space="preserve">формы жизнеустройства - </w:t>
      </w:r>
      <w:r w:rsidR="003F65FE">
        <w:rPr>
          <w:sz w:val="24"/>
          <w:szCs w:val="24"/>
        </w:rPr>
        <w:t>22</w:t>
      </w:r>
      <w:r w:rsidRPr="000B31D7">
        <w:rPr>
          <w:sz w:val="24"/>
          <w:szCs w:val="24"/>
        </w:rPr>
        <w:t xml:space="preserve"> несовершеннолетних.</w:t>
      </w:r>
    </w:p>
    <w:p w14:paraId="48D8AED6" w14:textId="57EE3A94" w:rsidR="00A379DA" w:rsidRDefault="00810B27" w:rsidP="00810B27">
      <w:pPr>
        <w:pStyle w:val="1"/>
        <w:shd w:val="clear" w:color="auto" w:fill="auto"/>
        <w:tabs>
          <w:tab w:val="left" w:pos="1110"/>
        </w:tabs>
        <w:spacing w:line="288" w:lineRule="exact"/>
        <w:ind w:firstLine="0"/>
        <w:rPr>
          <w:sz w:val="24"/>
          <w:szCs w:val="24"/>
        </w:rPr>
      </w:pPr>
      <w:r>
        <w:rPr>
          <w:sz w:val="24"/>
          <w:szCs w:val="24"/>
        </w:rPr>
        <w:t>Повторно обратил</w:t>
      </w:r>
      <w:r w:rsidR="00D25B0F">
        <w:rPr>
          <w:sz w:val="24"/>
          <w:szCs w:val="24"/>
        </w:rPr>
        <w:t>ись за пом</w:t>
      </w:r>
      <w:r w:rsidR="003F65FE">
        <w:rPr>
          <w:sz w:val="24"/>
          <w:szCs w:val="24"/>
        </w:rPr>
        <w:t xml:space="preserve">ощью 10 семей, из </w:t>
      </w:r>
      <w:proofErr w:type="gramStart"/>
      <w:r w:rsidR="003F65FE">
        <w:rPr>
          <w:sz w:val="24"/>
          <w:szCs w:val="24"/>
        </w:rPr>
        <w:t xml:space="preserve">них </w:t>
      </w:r>
      <w:r w:rsidR="00D25B0F">
        <w:rPr>
          <w:sz w:val="24"/>
          <w:szCs w:val="24"/>
        </w:rPr>
        <w:t xml:space="preserve"> </w:t>
      </w:r>
      <w:r w:rsidR="003F65FE">
        <w:rPr>
          <w:sz w:val="24"/>
          <w:szCs w:val="24"/>
        </w:rPr>
        <w:t>13</w:t>
      </w:r>
      <w:proofErr w:type="gramEnd"/>
      <w:r>
        <w:rPr>
          <w:sz w:val="24"/>
          <w:szCs w:val="24"/>
        </w:rPr>
        <w:t xml:space="preserve"> несовершеннолетних.</w:t>
      </w:r>
      <w:bookmarkStart w:id="6" w:name="bookmark1"/>
      <w:r w:rsidR="00D25B0F">
        <w:rPr>
          <w:sz w:val="24"/>
          <w:szCs w:val="24"/>
        </w:rPr>
        <w:t xml:space="preserve"> </w:t>
      </w:r>
    </w:p>
    <w:p w14:paraId="25526D8F" w14:textId="7E7E1CBC" w:rsidR="00810B27" w:rsidRPr="000B31D7" w:rsidRDefault="00D25B0F" w:rsidP="00810B27">
      <w:pPr>
        <w:pStyle w:val="1"/>
        <w:shd w:val="clear" w:color="auto" w:fill="auto"/>
        <w:tabs>
          <w:tab w:val="left" w:pos="1110"/>
        </w:tabs>
        <w:spacing w:line="288" w:lineRule="exact"/>
        <w:ind w:firstLine="0"/>
        <w:rPr>
          <w:sz w:val="24"/>
          <w:szCs w:val="24"/>
        </w:rPr>
      </w:pPr>
      <w:r>
        <w:rPr>
          <w:sz w:val="24"/>
          <w:szCs w:val="24"/>
        </w:rPr>
        <w:t xml:space="preserve">Всего семей </w:t>
      </w:r>
      <w:r w:rsidR="003F65FE">
        <w:rPr>
          <w:sz w:val="24"/>
          <w:szCs w:val="24"/>
        </w:rPr>
        <w:t>65</w:t>
      </w:r>
      <w:r>
        <w:rPr>
          <w:sz w:val="24"/>
          <w:szCs w:val="24"/>
        </w:rPr>
        <w:t>. Из них – 1</w:t>
      </w:r>
      <w:r w:rsidR="003F65FE">
        <w:rPr>
          <w:sz w:val="24"/>
          <w:szCs w:val="24"/>
        </w:rPr>
        <w:t>6</w:t>
      </w:r>
      <w:r>
        <w:rPr>
          <w:sz w:val="24"/>
          <w:szCs w:val="24"/>
        </w:rPr>
        <w:t xml:space="preserve"> многодетных, </w:t>
      </w:r>
      <w:r w:rsidR="003F65FE">
        <w:rPr>
          <w:sz w:val="24"/>
          <w:szCs w:val="24"/>
        </w:rPr>
        <w:t>44</w:t>
      </w:r>
      <w:r>
        <w:rPr>
          <w:sz w:val="24"/>
          <w:szCs w:val="24"/>
        </w:rPr>
        <w:t xml:space="preserve">-неполных, </w:t>
      </w:r>
      <w:r w:rsidR="003F65FE">
        <w:rPr>
          <w:sz w:val="24"/>
          <w:szCs w:val="24"/>
        </w:rPr>
        <w:t>5</w:t>
      </w:r>
      <w:r w:rsidR="00810B27">
        <w:rPr>
          <w:sz w:val="24"/>
          <w:szCs w:val="24"/>
        </w:rPr>
        <w:t>- малообеспеченных.</w:t>
      </w:r>
    </w:p>
    <w:p w14:paraId="6641D5C6" w14:textId="77777777" w:rsidR="00810B27" w:rsidRPr="000B31D7" w:rsidRDefault="00810B27" w:rsidP="00810B27">
      <w:pPr>
        <w:pStyle w:val="11"/>
        <w:keepNext/>
        <w:keepLines/>
        <w:shd w:val="clear" w:color="auto" w:fill="auto"/>
        <w:spacing w:line="270" w:lineRule="exact"/>
        <w:jc w:val="left"/>
        <w:rPr>
          <w:sz w:val="24"/>
          <w:szCs w:val="24"/>
        </w:rPr>
      </w:pPr>
    </w:p>
    <w:p w14:paraId="06B2EA12" w14:textId="77777777" w:rsidR="00810B27" w:rsidRPr="000B31D7" w:rsidRDefault="00810B27" w:rsidP="00810B27">
      <w:pPr>
        <w:pStyle w:val="11"/>
        <w:keepNext/>
        <w:keepLines/>
        <w:shd w:val="clear" w:color="auto" w:fill="auto"/>
        <w:spacing w:line="270" w:lineRule="exact"/>
        <w:rPr>
          <w:sz w:val="24"/>
          <w:szCs w:val="24"/>
        </w:rPr>
      </w:pPr>
      <w:r w:rsidRPr="000B31D7">
        <w:rPr>
          <w:sz w:val="24"/>
          <w:szCs w:val="24"/>
        </w:rPr>
        <w:t>Информация по направлениям деятельности.</w:t>
      </w:r>
      <w:bookmarkEnd w:id="6"/>
    </w:p>
    <w:p w14:paraId="18CA5F8D" w14:textId="77777777" w:rsidR="00810B27" w:rsidRPr="000B31D7" w:rsidRDefault="00810B27" w:rsidP="00810B27">
      <w:pPr>
        <w:pStyle w:val="1"/>
        <w:shd w:val="clear" w:color="auto" w:fill="auto"/>
        <w:spacing w:line="210" w:lineRule="exact"/>
        <w:ind w:firstLine="0"/>
        <w:jc w:val="center"/>
        <w:rPr>
          <w:sz w:val="24"/>
          <w:szCs w:val="24"/>
        </w:rPr>
      </w:pPr>
      <w:r w:rsidRPr="000B31D7">
        <w:rPr>
          <w:b/>
          <w:sz w:val="24"/>
          <w:szCs w:val="24"/>
        </w:rPr>
        <w:t>Организационно – методическое направление.</w:t>
      </w:r>
      <w:r w:rsidRPr="000B31D7">
        <w:rPr>
          <w:sz w:val="24"/>
          <w:szCs w:val="24"/>
        </w:rPr>
        <w:t xml:space="preserve"> </w:t>
      </w:r>
    </w:p>
    <w:p w14:paraId="26C061BE" w14:textId="565E7203" w:rsidR="00810B27" w:rsidRDefault="00810B27" w:rsidP="00810B27">
      <w:pPr>
        <w:pStyle w:val="1"/>
        <w:rPr>
          <w:sz w:val="24"/>
          <w:szCs w:val="24"/>
        </w:rPr>
      </w:pPr>
      <w:r w:rsidRPr="000B31D7">
        <w:rPr>
          <w:sz w:val="24"/>
          <w:szCs w:val="24"/>
        </w:rPr>
        <w:t xml:space="preserve">За </w:t>
      </w:r>
      <w:r w:rsidR="00FA287D">
        <w:rPr>
          <w:sz w:val="24"/>
          <w:szCs w:val="24"/>
        </w:rPr>
        <w:t>202</w:t>
      </w:r>
      <w:r w:rsidR="003F65FE">
        <w:rPr>
          <w:sz w:val="24"/>
          <w:szCs w:val="24"/>
        </w:rPr>
        <w:t>4</w:t>
      </w:r>
      <w:r>
        <w:rPr>
          <w:sz w:val="24"/>
          <w:szCs w:val="24"/>
        </w:rPr>
        <w:t xml:space="preserve"> </w:t>
      </w:r>
      <w:r w:rsidRPr="000B31D7">
        <w:rPr>
          <w:sz w:val="24"/>
          <w:szCs w:val="24"/>
        </w:rPr>
        <w:t xml:space="preserve">год были </w:t>
      </w:r>
      <w:r>
        <w:rPr>
          <w:sz w:val="24"/>
          <w:szCs w:val="24"/>
        </w:rPr>
        <w:t xml:space="preserve">проведены семинары – </w:t>
      </w:r>
      <w:r w:rsidR="003F65FE">
        <w:rPr>
          <w:sz w:val="24"/>
          <w:szCs w:val="24"/>
        </w:rPr>
        <w:t>совещания</w:t>
      </w:r>
    </w:p>
    <w:p w14:paraId="257E6A09" w14:textId="77777777" w:rsidR="003F65FE" w:rsidRPr="003F65FE" w:rsidRDefault="003F65FE" w:rsidP="003F65FE">
      <w:pPr>
        <w:pStyle w:val="1"/>
        <w:rPr>
          <w:sz w:val="24"/>
          <w:szCs w:val="24"/>
        </w:rPr>
      </w:pPr>
      <w:r w:rsidRPr="003F65FE">
        <w:rPr>
          <w:sz w:val="24"/>
          <w:szCs w:val="24"/>
        </w:rPr>
        <w:t>«Трудности в развитии художественно – эстетических навыков и способы преодоления их»</w:t>
      </w:r>
    </w:p>
    <w:p w14:paraId="7DB6AC30" w14:textId="77777777" w:rsidR="003F65FE" w:rsidRPr="003F65FE" w:rsidRDefault="003F65FE" w:rsidP="003F65FE">
      <w:pPr>
        <w:pStyle w:val="1"/>
        <w:rPr>
          <w:sz w:val="24"/>
          <w:szCs w:val="24"/>
        </w:rPr>
      </w:pPr>
      <w:r w:rsidRPr="003F65FE">
        <w:rPr>
          <w:sz w:val="24"/>
          <w:szCs w:val="24"/>
        </w:rPr>
        <w:t>«Противоправное поведение, тревожные симптомы»</w:t>
      </w:r>
    </w:p>
    <w:p w14:paraId="63F8B43B" w14:textId="77777777" w:rsidR="003F65FE" w:rsidRPr="003F65FE" w:rsidRDefault="003F65FE" w:rsidP="003F65FE">
      <w:pPr>
        <w:pStyle w:val="1"/>
        <w:rPr>
          <w:sz w:val="24"/>
          <w:szCs w:val="24"/>
        </w:rPr>
      </w:pPr>
      <w:r w:rsidRPr="003F65FE">
        <w:rPr>
          <w:sz w:val="24"/>
          <w:szCs w:val="24"/>
        </w:rPr>
        <w:t>«Снижение ценности полноценной семьи, проблема семейных ценностей в современном мире»</w:t>
      </w:r>
    </w:p>
    <w:p w14:paraId="572732F1" w14:textId="77777777" w:rsidR="003F65FE" w:rsidRPr="003F65FE" w:rsidRDefault="003F65FE" w:rsidP="003F65FE">
      <w:pPr>
        <w:pStyle w:val="1"/>
        <w:rPr>
          <w:sz w:val="24"/>
          <w:szCs w:val="24"/>
        </w:rPr>
      </w:pPr>
      <w:r w:rsidRPr="003F65FE">
        <w:rPr>
          <w:sz w:val="24"/>
          <w:szCs w:val="24"/>
        </w:rPr>
        <w:t>«Воспитание нравственности как залог успеха межличностных отношений между детьми»</w:t>
      </w:r>
    </w:p>
    <w:p w14:paraId="15DA3CE4" w14:textId="77777777" w:rsidR="003F65FE" w:rsidRPr="003F65FE" w:rsidRDefault="003F65FE" w:rsidP="003F65FE">
      <w:pPr>
        <w:pStyle w:val="1"/>
        <w:rPr>
          <w:sz w:val="24"/>
          <w:szCs w:val="24"/>
        </w:rPr>
      </w:pPr>
      <w:r w:rsidRPr="003F65FE">
        <w:rPr>
          <w:sz w:val="24"/>
          <w:szCs w:val="24"/>
        </w:rPr>
        <w:t xml:space="preserve">«Организация двигательной активности для детей, </w:t>
      </w:r>
      <w:proofErr w:type="spellStart"/>
      <w:r w:rsidRPr="003F65FE">
        <w:rPr>
          <w:sz w:val="24"/>
          <w:szCs w:val="24"/>
        </w:rPr>
        <w:t>отнесенных</w:t>
      </w:r>
      <w:proofErr w:type="spellEnd"/>
      <w:r w:rsidRPr="003F65FE">
        <w:rPr>
          <w:sz w:val="24"/>
          <w:szCs w:val="24"/>
        </w:rPr>
        <w:t xml:space="preserve"> по состоянию здоровья к разным медицинским группам»</w:t>
      </w:r>
    </w:p>
    <w:p w14:paraId="705EBB89" w14:textId="77777777" w:rsidR="003F65FE" w:rsidRPr="003F65FE" w:rsidRDefault="003F65FE" w:rsidP="003F65FE">
      <w:pPr>
        <w:pStyle w:val="1"/>
        <w:rPr>
          <w:sz w:val="24"/>
          <w:szCs w:val="24"/>
        </w:rPr>
      </w:pPr>
      <w:r w:rsidRPr="003F65FE">
        <w:rPr>
          <w:sz w:val="24"/>
          <w:szCs w:val="24"/>
        </w:rPr>
        <w:t>«Работа по профилактике вредных привычек»</w:t>
      </w:r>
    </w:p>
    <w:p w14:paraId="7D4D6642" w14:textId="77777777" w:rsidR="003F65FE" w:rsidRPr="003F65FE" w:rsidRDefault="003F65FE" w:rsidP="003F65FE">
      <w:pPr>
        <w:pStyle w:val="1"/>
        <w:rPr>
          <w:sz w:val="24"/>
          <w:szCs w:val="24"/>
        </w:rPr>
      </w:pPr>
      <w:r w:rsidRPr="003F65FE">
        <w:rPr>
          <w:sz w:val="24"/>
          <w:szCs w:val="24"/>
        </w:rPr>
        <w:t>«Экстремизм в подростковой среде, формы и методы профилактики»</w:t>
      </w:r>
    </w:p>
    <w:p w14:paraId="1D58FCF9" w14:textId="77777777" w:rsidR="003F65FE" w:rsidRPr="003F65FE" w:rsidRDefault="003F65FE" w:rsidP="003F65FE">
      <w:pPr>
        <w:pStyle w:val="1"/>
        <w:rPr>
          <w:sz w:val="24"/>
          <w:szCs w:val="24"/>
        </w:rPr>
      </w:pPr>
      <w:r w:rsidRPr="003F65FE">
        <w:rPr>
          <w:sz w:val="24"/>
          <w:szCs w:val="24"/>
        </w:rPr>
        <w:t>«Формы и методы творчества, как способ терапии»</w:t>
      </w:r>
    </w:p>
    <w:p w14:paraId="79ED8DD5" w14:textId="77777777" w:rsidR="003F65FE" w:rsidRPr="003F65FE" w:rsidRDefault="003F65FE" w:rsidP="003F65FE">
      <w:pPr>
        <w:pStyle w:val="1"/>
        <w:rPr>
          <w:sz w:val="24"/>
          <w:szCs w:val="24"/>
        </w:rPr>
      </w:pPr>
      <w:r w:rsidRPr="003F65FE">
        <w:rPr>
          <w:sz w:val="24"/>
          <w:szCs w:val="24"/>
        </w:rPr>
        <w:t>«Виды расстройств психики ребенка и особенности работы с ним»</w:t>
      </w:r>
    </w:p>
    <w:p w14:paraId="2967191E" w14:textId="77777777" w:rsidR="003F65FE" w:rsidRPr="003F65FE" w:rsidRDefault="003F65FE" w:rsidP="003F65FE">
      <w:pPr>
        <w:pStyle w:val="1"/>
        <w:rPr>
          <w:sz w:val="24"/>
          <w:szCs w:val="24"/>
        </w:rPr>
      </w:pPr>
      <w:r w:rsidRPr="003F65FE">
        <w:rPr>
          <w:sz w:val="24"/>
          <w:szCs w:val="24"/>
        </w:rPr>
        <w:t>«Особенности работы с родителями, страдающими алкоголизмом»</w:t>
      </w:r>
    </w:p>
    <w:p w14:paraId="0048B4FC" w14:textId="733B6DBC" w:rsidR="003F65FE" w:rsidRDefault="003F65FE" w:rsidP="003F65FE">
      <w:pPr>
        <w:pStyle w:val="1"/>
        <w:rPr>
          <w:sz w:val="24"/>
          <w:szCs w:val="24"/>
        </w:rPr>
      </w:pPr>
      <w:r w:rsidRPr="003F65FE">
        <w:rPr>
          <w:sz w:val="24"/>
          <w:szCs w:val="24"/>
        </w:rPr>
        <w:t>«Терапия природой»</w:t>
      </w:r>
    </w:p>
    <w:p w14:paraId="0CDA54F5" w14:textId="623CFE70" w:rsidR="00FA287D" w:rsidRDefault="00810B27" w:rsidP="00FA287D">
      <w:pPr>
        <w:pStyle w:val="1"/>
      </w:pPr>
      <w:r>
        <w:rPr>
          <w:sz w:val="24"/>
          <w:szCs w:val="24"/>
        </w:rPr>
        <w:t>На педагогических советах обсуждались вопросы:</w:t>
      </w:r>
      <w:r w:rsidRPr="00950332">
        <w:t xml:space="preserve"> </w:t>
      </w:r>
    </w:p>
    <w:p w14:paraId="20E59300" w14:textId="77777777" w:rsidR="003F65FE" w:rsidRDefault="003F65FE" w:rsidP="003F65FE">
      <w:pPr>
        <w:pStyle w:val="1"/>
      </w:pPr>
      <w:r>
        <w:t>«</w:t>
      </w:r>
      <w:proofErr w:type="gramStart"/>
      <w:r>
        <w:t>Принятие  Рабочих</w:t>
      </w:r>
      <w:proofErr w:type="gramEnd"/>
      <w:r>
        <w:t xml:space="preserve"> программ (модулей) общеразвивающей, общеобразовательной программы «Открой свой мир», внесение изменений.</w:t>
      </w:r>
    </w:p>
    <w:p w14:paraId="22452A83" w14:textId="77777777" w:rsidR="003F65FE" w:rsidRDefault="003F65FE" w:rsidP="003F65FE">
      <w:pPr>
        <w:pStyle w:val="1"/>
      </w:pPr>
      <w:r>
        <w:t>«Итоги работы учреждения за 1 квартал. Выполнение рабочих программ (модулей) «Родник творчества» (Агапова О. П.), «Семейный очаг» (Колесова Е. П.), «Азбука здоровья» (Окунева Е. В.). Работа кружка «Звонкий каблучок» (Бартенева И. А.), «Безопасность на каждый день» (Алешина Е. В.)</w:t>
      </w:r>
    </w:p>
    <w:p w14:paraId="527CB051" w14:textId="77777777" w:rsidR="003F65FE" w:rsidRDefault="003F65FE" w:rsidP="003F65FE">
      <w:pPr>
        <w:pStyle w:val="1"/>
      </w:pPr>
      <w:r>
        <w:t xml:space="preserve">«Итоги работы учреждения за 2 квартал. Выполнение рабочих программ (модулей) «Подросток и Закон» (Бартенева И. А.), «Воспитание сказкой» (Будаева Е. В.), «Я – гражданин России» (Панкова Т. Н.), «Юные друзья природы» (Еремеева Т. Ю.). Работа кружка «Кукольный театр» (Окунева Е. В.) </w:t>
      </w:r>
    </w:p>
    <w:p w14:paraId="1484ED45" w14:textId="77777777" w:rsidR="003F65FE" w:rsidRDefault="003F65FE" w:rsidP="003F65FE">
      <w:pPr>
        <w:pStyle w:val="1"/>
      </w:pPr>
      <w:r>
        <w:t xml:space="preserve">«Итоги работы учреждения за 3 квартал. </w:t>
      </w:r>
      <w:proofErr w:type="gramStart"/>
      <w:r>
        <w:t>Выполнение  рабочих</w:t>
      </w:r>
      <w:proofErr w:type="gramEnd"/>
      <w:r>
        <w:t xml:space="preserve"> программ (модулей) «Жизнь как ценность» (Шипилова Л. И.), «Хочу учиться» (Лукин М. В.), «</w:t>
      </w:r>
      <w:proofErr w:type="spellStart"/>
      <w:r>
        <w:t>ФизкультУра</w:t>
      </w:r>
      <w:proofErr w:type="spellEnd"/>
      <w:r>
        <w:t>!» (Зыкова Л. В.). Работа кружка «Юный корреспондент</w:t>
      </w:r>
      <w:proofErr w:type="gramStart"/>
      <w:r>
        <w:t>» )</w:t>
      </w:r>
      <w:proofErr w:type="gramEnd"/>
      <w:r>
        <w:t xml:space="preserve"> (Панкова Т. Н.).</w:t>
      </w:r>
    </w:p>
    <w:p w14:paraId="58FA06B9" w14:textId="4A8F1B60" w:rsidR="003F65FE" w:rsidRDefault="003F65FE" w:rsidP="003F65FE">
      <w:pPr>
        <w:pStyle w:val="1"/>
      </w:pPr>
      <w:r>
        <w:t>«Итоги программы учреждения за 4 квартал. Выполнение рабочих программ (модулей) «Декоративные цветы» (Ожерельева Л. И.</w:t>
      </w:r>
      <w:proofErr w:type="gramStart"/>
      <w:r>
        <w:t>),воспитатель</w:t>
      </w:r>
      <w:proofErr w:type="gramEnd"/>
      <w:r>
        <w:t xml:space="preserve"> Еремеева Т. Ю. , «Пути к успеху» (Челяпина Л. С.)</w:t>
      </w:r>
    </w:p>
    <w:p w14:paraId="0B906D6B" w14:textId="140F9FFD" w:rsidR="00810B27" w:rsidRPr="00950332" w:rsidRDefault="00810B27" w:rsidP="00FA287D">
      <w:pPr>
        <w:pStyle w:val="1"/>
        <w:spacing w:line="288" w:lineRule="exact"/>
        <w:rPr>
          <w:sz w:val="24"/>
          <w:szCs w:val="24"/>
        </w:rPr>
      </w:pPr>
      <w:r w:rsidRPr="000B31D7">
        <w:rPr>
          <w:sz w:val="24"/>
          <w:szCs w:val="24"/>
        </w:rPr>
        <w:t>На производственных совещаниях</w:t>
      </w:r>
      <w:r>
        <w:rPr>
          <w:sz w:val="24"/>
          <w:szCs w:val="24"/>
        </w:rPr>
        <w:t xml:space="preserve"> говорилось о выполнении</w:t>
      </w:r>
      <w:r w:rsidRPr="00950332">
        <w:rPr>
          <w:sz w:val="24"/>
          <w:szCs w:val="24"/>
        </w:rPr>
        <w:t xml:space="preserve"> национальных стандартов качества оказания услуг воспитанникам учреждения  </w:t>
      </w:r>
      <w:r w:rsidR="001406BB">
        <w:rPr>
          <w:sz w:val="24"/>
          <w:szCs w:val="24"/>
        </w:rPr>
        <w:t>в 202</w:t>
      </w:r>
      <w:r w:rsidR="003F65FE">
        <w:rPr>
          <w:sz w:val="24"/>
          <w:szCs w:val="24"/>
        </w:rPr>
        <w:t>4</w:t>
      </w:r>
      <w:r>
        <w:rPr>
          <w:sz w:val="24"/>
          <w:szCs w:val="24"/>
        </w:rPr>
        <w:t xml:space="preserve"> </w:t>
      </w:r>
      <w:r w:rsidR="001406BB">
        <w:rPr>
          <w:sz w:val="24"/>
          <w:szCs w:val="24"/>
        </w:rPr>
        <w:t>году, задачах на 202</w:t>
      </w:r>
      <w:r w:rsidR="003F65FE">
        <w:rPr>
          <w:sz w:val="24"/>
          <w:szCs w:val="24"/>
        </w:rPr>
        <w:t>5</w:t>
      </w:r>
      <w:r w:rsidR="00FA287D">
        <w:rPr>
          <w:sz w:val="24"/>
          <w:szCs w:val="24"/>
        </w:rPr>
        <w:t xml:space="preserve"> </w:t>
      </w:r>
      <w:r>
        <w:rPr>
          <w:sz w:val="24"/>
          <w:szCs w:val="24"/>
        </w:rPr>
        <w:t xml:space="preserve"> год, взаимодействии</w:t>
      </w:r>
      <w:r w:rsidRPr="00950332">
        <w:rPr>
          <w:sz w:val="24"/>
          <w:szCs w:val="24"/>
        </w:rPr>
        <w:t xml:space="preserve"> специалистов и сотрудников всех уровней учреждения в процессе проведения летней оздоров</w:t>
      </w:r>
      <w:r>
        <w:rPr>
          <w:sz w:val="24"/>
          <w:szCs w:val="24"/>
        </w:rPr>
        <w:t>ительной кампании в учреждении, рассмотрении</w:t>
      </w:r>
      <w:r w:rsidRPr="00950332">
        <w:rPr>
          <w:sz w:val="24"/>
          <w:szCs w:val="24"/>
        </w:rPr>
        <w:t xml:space="preserve"> исполнения законодательства о борьбе с коррупцией</w:t>
      </w:r>
      <w:r>
        <w:rPr>
          <w:sz w:val="24"/>
          <w:szCs w:val="24"/>
        </w:rPr>
        <w:t>, итогах</w:t>
      </w:r>
      <w:r w:rsidR="001406BB">
        <w:rPr>
          <w:sz w:val="24"/>
          <w:szCs w:val="24"/>
        </w:rPr>
        <w:t xml:space="preserve"> 202</w:t>
      </w:r>
      <w:r w:rsidR="003F65FE">
        <w:rPr>
          <w:sz w:val="24"/>
          <w:szCs w:val="24"/>
        </w:rPr>
        <w:t>4</w:t>
      </w:r>
      <w:r w:rsidRPr="00950332">
        <w:rPr>
          <w:sz w:val="24"/>
          <w:szCs w:val="24"/>
        </w:rPr>
        <w:t xml:space="preserve"> года</w:t>
      </w:r>
    </w:p>
    <w:p w14:paraId="6C45072C" w14:textId="77777777" w:rsidR="003F65FE" w:rsidRDefault="00810B27" w:rsidP="0047179A">
      <w:pPr>
        <w:pStyle w:val="1"/>
        <w:spacing w:line="288" w:lineRule="exact"/>
        <w:rPr>
          <w:sz w:val="24"/>
          <w:szCs w:val="24"/>
        </w:rPr>
      </w:pPr>
      <w:r w:rsidRPr="000B31D7">
        <w:rPr>
          <w:sz w:val="24"/>
          <w:szCs w:val="24"/>
        </w:rPr>
        <w:t>Сотрудники учреждения участвовали в</w:t>
      </w:r>
      <w:r>
        <w:rPr>
          <w:sz w:val="24"/>
          <w:szCs w:val="24"/>
        </w:rPr>
        <w:t xml:space="preserve"> областных межведомственных</w:t>
      </w:r>
      <w:r w:rsidRPr="000B31D7">
        <w:rPr>
          <w:sz w:val="24"/>
          <w:szCs w:val="24"/>
        </w:rPr>
        <w:t xml:space="preserve"> акциях «Подросток», «Семья», «Здоровье», «Каникулы»</w:t>
      </w:r>
      <w:bookmarkStart w:id="7" w:name="bookmark2"/>
      <w:r>
        <w:rPr>
          <w:sz w:val="24"/>
          <w:szCs w:val="24"/>
        </w:rPr>
        <w:t>.</w:t>
      </w:r>
    </w:p>
    <w:p w14:paraId="00C50155" w14:textId="77777777" w:rsidR="003F65FE" w:rsidRPr="003F65FE" w:rsidRDefault="003F65FE" w:rsidP="003F65FE">
      <w:pPr>
        <w:pStyle w:val="1"/>
        <w:spacing w:line="288" w:lineRule="exact"/>
        <w:rPr>
          <w:sz w:val="24"/>
          <w:szCs w:val="24"/>
        </w:rPr>
      </w:pPr>
      <w:r w:rsidRPr="003F65FE">
        <w:rPr>
          <w:sz w:val="24"/>
          <w:szCs w:val="24"/>
        </w:rPr>
        <w:t>В рамках акции «Каникулы» с 01.01.2024 г. по 10.01.2024 г. было посещено 6 семей социального риска, в которых проживают 12 несовершеннолетних детей.</w:t>
      </w:r>
    </w:p>
    <w:p w14:paraId="20D0C950" w14:textId="77777777" w:rsidR="003F65FE" w:rsidRPr="003F65FE" w:rsidRDefault="003F65FE" w:rsidP="003F65FE">
      <w:pPr>
        <w:pStyle w:val="1"/>
        <w:spacing w:line="288" w:lineRule="exact"/>
        <w:rPr>
          <w:sz w:val="24"/>
          <w:szCs w:val="24"/>
        </w:rPr>
      </w:pPr>
      <w:r w:rsidRPr="003F65FE">
        <w:rPr>
          <w:sz w:val="24"/>
          <w:szCs w:val="24"/>
        </w:rPr>
        <w:t xml:space="preserve">В рамках акции «Подросток» с 01.02.2024 г. по 10.02.20234 г. было посещено 8 семей </w:t>
      </w:r>
      <w:r w:rsidRPr="003F65FE">
        <w:rPr>
          <w:sz w:val="24"/>
          <w:szCs w:val="24"/>
        </w:rPr>
        <w:lastRenderedPageBreak/>
        <w:t>социального риска, в которых проживают 24 несовершеннолетних детей.</w:t>
      </w:r>
    </w:p>
    <w:p w14:paraId="04C7B4B8" w14:textId="77777777" w:rsidR="003F65FE" w:rsidRPr="003F65FE" w:rsidRDefault="003F65FE" w:rsidP="003F65FE">
      <w:pPr>
        <w:pStyle w:val="1"/>
        <w:spacing w:line="288" w:lineRule="exact"/>
        <w:rPr>
          <w:sz w:val="24"/>
          <w:szCs w:val="24"/>
        </w:rPr>
      </w:pPr>
      <w:r w:rsidRPr="003F65FE">
        <w:rPr>
          <w:sz w:val="24"/>
          <w:szCs w:val="24"/>
        </w:rPr>
        <w:t xml:space="preserve">В рамках акции «Каникулы» с 22.03.2024 г. по 31.03.2024 г. было посещено 3 семьи социального риска, с 5 несовершеннолетними детьми. </w:t>
      </w:r>
    </w:p>
    <w:p w14:paraId="7C6CADBA" w14:textId="77777777" w:rsidR="003F65FE" w:rsidRPr="003F65FE" w:rsidRDefault="003F65FE" w:rsidP="003F65FE">
      <w:pPr>
        <w:pStyle w:val="1"/>
        <w:spacing w:line="288" w:lineRule="exact"/>
        <w:rPr>
          <w:sz w:val="24"/>
          <w:szCs w:val="24"/>
        </w:rPr>
      </w:pPr>
      <w:r w:rsidRPr="003F65FE">
        <w:rPr>
          <w:sz w:val="24"/>
          <w:szCs w:val="24"/>
        </w:rPr>
        <w:t>В рамках акции «Здоровье» с 20.04.2024 г. по 30.04.2024 г. было посещено 3 семьи социального риска, в которых проживают 5 несовершеннолетних детей.</w:t>
      </w:r>
    </w:p>
    <w:p w14:paraId="7051A793" w14:textId="77777777" w:rsidR="003F65FE" w:rsidRPr="003F65FE" w:rsidRDefault="003F65FE" w:rsidP="003F65FE">
      <w:pPr>
        <w:pStyle w:val="1"/>
        <w:spacing w:line="288" w:lineRule="exact"/>
        <w:rPr>
          <w:sz w:val="24"/>
          <w:szCs w:val="24"/>
        </w:rPr>
      </w:pPr>
      <w:r w:rsidRPr="003F65FE">
        <w:rPr>
          <w:sz w:val="24"/>
          <w:szCs w:val="24"/>
        </w:rPr>
        <w:t>В рамках акции «Подросток» с 10.05.2024 г. по 20.05.2024 г. было посещено 3 семьи социального риска, в которых проживают 6 несовершеннолетних детей.</w:t>
      </w:r>
    </w:p>
    <w:p w14:paraId="0796A353" w14:textId="77777777" w:rsidR="003F65FE" w:rsidRPr="003F65FE" w:rsidRDefault="003F65FE" w:rsidP="003F65FE">
      <w:pPr>
        <w:pStyle w:val="1"/>
        <w:spacing w:line="288" w:lineRule="exact"/>
        <w:rPr>
          <w:sz w:val="24"/>
          <w:szCs w:val="24"/>
        </w:rPr>
      </w:pPr>
      <w:r w:rsidRPr="003F65FE">
        <w:rPr>
          <w:sz w:val="24"/>
          <w:szCs w:val="24"/>
        </w:rPr>
        <w:t xml:space="preserve">В рамках акции «Каникулы» с 01.06.2024 г. по 31.08.2024 г. было посещено 11 семей социального риска, в которых проживают 26 несовершеннолетних детей. </w:t>
      </w:r>
    </w:p>
    <w:p w14:paraId="39045070" w14:textId="77777777" w:rsidR="003F65FE" w:rsidRPr="003F65FE" w:rsidRDefault="003F65FE" w:rsidP="003F65FE">
      <w:pPr>
        <w:pStyle w:val="1"/>
        <w:spacing w:line="288" w:lineRule="exact"/>
        <w:rPr>
          <w:sz w:val="24"/>
          <w:szCs w:val="24"/>
        </w:rPr>
      </w:pPr>
      <w:r w:rsidRPr="003F65FE">
        <w:rPr>
          <w:sz w:val="24"/>
          <w:szCs w:val="24"/>
        </w:rPr>
        <w:t>В рамках акции «Школа» с 02.09.2024 г. по 30.09.2024 г. было посещено 8 семьи социального риска, в которых проживают 24 несовершеннолетних детей.</w:t>
      </w:r>
    </w:p>
    <w:p w14:paraId="758EB5BF" w14:textId="77777777" w:rsidR="003F65FE" w:rsidRPr="003F65FE" w:rsidRDefault="003F65FE" w:rsidP="003F65FE">
      <w:pPr>
        <w:pStyle w:val="1"/>
        <w:spacing w:line="288" w:lineRule="exact"/>
        <w:rPr>
          <w:sz w:val="24"/>
          <w:szCs w:val="24"/>
        </w:rPr>
      </w:pPr>
      <w:r w:rsidRPr="003F65FE">
        <w:rPr>
          <w:sz w:val="24"/>
          <w:szCs w:val="24"/>
        </w:rPr>
        <w:t>В рамках акции «Семья» с 01.10.2024 г. по 10.10.2024 г. было посещено 8 семей социального риска, в которых проживают 23 несовершеннолетних детей.</w:t>
      </w:r>
    </w:p>
    <w:p w14:paraId="7EDF5126" w14:textId="77777777" w:rsidR="003F65FE" w:rsidRPr="003F65FE" w:rsidRDefault="003F65FE" w:rsidP="003F65FE">
      <w:pPr>
        <w:pStyle w:val="1"/>
        <w:spacing w:line="288" w:lineRule="exact"/>
        <w:rPr>
          <w:sz w:val="24"/>
          <w:szCs w:val="24"/>
        </w:rPr>
      </w:pPr>
      <w:r w:rsidRPr="003F65FE">
        <w:rPr>
          <w:sz w:val="24"/>
          <w:szCs w:val="24"/>
        </w:rPr>
        <w:t>В рамках акции «Каникулы» с 26.10.2024 г. по 04.11.2024 г. было посещено 6 семей социального риска, в которых проживают 16 несовершеннолетних детей.</w:t>
      </w:r>
    </w:p>
    <w:p w14:paraId="42453E01" w14:textId="58392D3E" w:rsidR="001406BB" w:rsidRPr="00342CF6" w:rsidRDefault="003F65FE" w:rsidP="003F65FE">
      <w:pPr>
        <w:pStyle w:val="1"/>
        <w:shd w:val="clear" w:color="auto" w:fill="auto"/>
        <w:spacing w:line="288" w:lineRule="exact"/>
        <w:ind w:firstLine="0"/>
        <w:rPr>
          <w:sz w:val="24"/>
          <w:szCs w:val="24"/>
        </w:rPr>
      </w:pPr>
      <w:r w:rsidRPr="003F65FE">
        <w:rPr>
          <w:sz w:val="24"/>
          <w:szCs w:val="24"/>
        </w:rPr>
        <w:t>В рамках акции «Подросток» с 01.12.2024 г. по 10.12.2024 г. было посещено 2 семьи социального риска, в которых проживаю 6 несовершеннолетних детей.</w:t>
      </w:r>
    </w:p>
    <w:p w14:paraId="756879D6" w14:textId="77777777" w:rsidR="00810B27" w:rsidRPr="000B31D7" w:rsidRDefault="00810B27" w:rsidP="00810B27">
      <w:pPr>
        <w:pStyle w:val="11"/>
        <w:keepNext/>
        <w:keepLines/>
        <w:shd w:val="clear" w:color="auto" w:fill="auto"/>
        <w:spacing w:line="374" w:lineRule="exact"/>
        <w:rPr>
          <w:sz w:val="24"/>
          <w:szCs w:val="24"/>
        </w:rPr>
      </w:pPr>
      <w:r w:rsidRPr="000B31D7">
        <w:rPr>
          <w:sz w:val="24"/>
          <w:szCs w:val="24"/>
        </w:rPr>
        <w:t>Социально-педагогические услуги.</w:t>
      </w:r>
      <w:bookmarkEnd w:id="7"/>
    </w:p>
    <w:p w14:paraId="4416FFE7" w14:textId="4B55D68A" w:rsidR="00810B27" w:rsidRDefault="00810B27" w:rsidP="00810B27">
      <w:pPr>
        <w:pStyle w:val="1"/>
        <w:shd w:val="clear" w:color="auto" w:fill="auto"/>
        <w:spacing w:line="288" w:lineRule="exact"/>
        <w:ind w:firstLine="0"/>
      </w:pPr>
      <w:r w:rsidRPr="000B31D7">
        <w:rPr>
          <w:sz w:val="24"/>
          <w:szCs w:val="24"/>
        </w:rPr>
        <w:t>В течении</w:t>
      </w:r>
      <w:r w:rsidR="00FA287D">
        <w:rPr>
          <w:sz w:val="24"/>
          <w:szCs w:val="24"/>
        </w:rPr>
        <w:t xml:space="preserve"> 202</w:t>
      </w:r>
      <w:r w:rsidR="003F65FE">
        <w:rPr>
          <w:sz w:val="24"/>
          <w:szCs w:val="24"/>
        </w:rPr>
        <w:t>4</w:t>
      </w:r>
      <w:r w:rsidRPr="000B31D7">
        <w:rPr>
          <w:sz w:val="24"/>
          <w:szCs w:val="24"/>
        </w:rPr>
        <w:t xml:space="preserve"> года было проведено социально - </w:t>
      </w:r>
      <w:r>
        <w:rPr>
          <w:sz w:val="24"/>
          <w:szCs w:val="24"/>
        </w:rPr>
        <w:t xml:space="preserve">педагогическое консультирование родителей «Куда обратиться за помощью», «Помощь в трудоустройстве», «В ожидании первого звонка», «Как подружить ребенка с книжкой», «Ответственность родителей за невыполнение родительских обязанностей», «Социальные льготы и пособия», «Основные виды услуг, оказываемых в КУ ВО «Грибановский СРЦдН», «Ответственность за жестокое обращение с детьми», «Социальное сиротство», «Причины детского бродяжничества и беспризорности», «Государственная поддержка семьи», социально – педагогическое консультирование воспитанников </w:t>
      </w:r>
      <w:r w:rsidRPr="000F752F">
        <w:rPr>
          <w:sz w:val="24"/>
          <w:szCs w:val="24"/>
        </w:rPr>
        <w:t>«Застенчивость и замкнутость», «Мои документы», «Здоровое питание», «Детские страхи», «Проблемы самооценки», «Отношения с противоположным полом», «Административная и уголовная ответственность несовершеннолетних», «Как получить российский паспорт», «Основные виды социальных услуг, оказываемых в КУ ВО «Грибановский СРЦдН», «Правила проживания в учреждении», «Твоя будущая профессия», «Сложности в обучении», «Куда можно обратиться за помощью», «Режим дня», «Сдача школьных экзаменов».</w:t>
      </w:r>
    </w:p>
    <w:p w14:paraId="41640FD1" w14:textId="77777777" w:rsidR="00810B27" w:rsidRPr="000B31D7" w:rsidRDefault="00810B27" w:rsidP="00810B27">
      <w:pPr>
        <w:pStyle w:val="1"/>
        <w:shd w:val="clear" w:color="auto" w:fill="auto"/>
        <w:spacing w:line="288" w:lineRule="exact"/>
        <w:ind w:firstLine="0"/>
        <w:rPr>
          <w:sz w:val="24"/>
          <w:szCs w:val="24"/>
        </w:rPr>
      </w:pPr>
      <w:r w:rsidRPr="000B31D7">
        <w:rPr>
          <w:sz w:val="24"/>
          <w:szCs w:val="24"/>
        </w:rPr>
        <w:t xml:space="preserve"> Вся работа</w:t>
      </w:r>
      <w:r>
        <w:rPr>
          <w:sz w:val="24"/>
          <w:szCs w:val="24"/>
        </w:rPr>
        <w:t xml:space="preserve"> с несовершеннолетними</w:t>
      </w:r>
      <w:r w:rsidRPr="000B31D7">
        <w:rPr>
          <w:sz w:val="24"/>
          <w:szCs w:val="24"/>
        </w:rPr>
        <w:t xml:space="preserve"> строилась на основе диагностики, которую проводили все специалисты и педагоги, работающие с детьми.</w:t>
      </w:r>
    </w:p>
    <w:p w14:paraId="36BFA908" w14:textId="77777777" w:rsidR="00810B27" w:rsidRPr="000B31D7" w:rsidRDefault="00810B27" w:rsidP="00810B27">
      <w:pPr>
        <w:pStyle w:val="1"/>
        <w:shd w:val="clear" w:color="auto" w:fill="auto"/>
        <w:spacing w:line="288" w:lineRule="exact"/>
        <w:ind w:firstLine="0"/>
        <w:rPr>
          <w:sz w:val="24"/>
          <w:szCs w:val="24"/>
        </w:rPr>
      </w:pPr>
      <w:r w:rsidRPr="000B31D7">
        <w:rPr>
          <w:sz w:val="24"/>
          <w:szCs w:val="24"/>
        </w:rPr>
        <w:t>Проведение «Диагностика уровня нравственной воспитанности» позволяло воспитателям узнать личностные качества ребенка, его ценностные ориентации для планирования реабилитационной работы.</w:t>
      </w:r>
    </w:p>
    <w:p w14:paraId="71C46528" w14:textId="77777777" w:rsidR="00810B27" w:rsidRPr="000B31D7" w:rsidRDefault="00810B27" w:rsidP="00810B27">
      <w:pPr>
        <w:pStyle w:val="1"/>
        <w:shd w:val="clear" w:color="auto" w:fill="auto"/>
        <w:spacing w:line="288" w:lineRule="exact"/>
        <w:ind w:firstLine="0"/>
        <w:rPr>
          <w:sz w:val="24"/>
          <w:szCs w:val="24"/>
        </w:rPr>
      </w:pPr>
      <w:r w:rsidRPr="000B31D7">
        <w:rPr>
          <w:sz w:val="24"/>
          <w:szCs w:val="24"/>
        </w:rPr>
        <w:t xml:space="preserve">Проведение «Диагностика уровня школьной мотивации </w:t>
      </w:r>
      <w:proofErr w:type="spellStart"/>
      <w:r w:rsidRPr="000B31D7">
        <w:rPr>
          <w:sz w:val="24"/>
          <w:szCs w:val="24"/>
        </w:rPr>
        <w:t>Лускановой</w:t>
      </w:r>
      <w:proofErr w:type="spellEnd"/>
      <w:r w:rsidRPr="000B31D7">
        <w:rPr>
          <w:sz w:val="24"/>
          <w:szCs w:val="24"/>
        </w:rPr>
        <w:t>» выявляло школьную дезадаптацию и мотивацию для разработки коррекционных мероприятий по восстановлению связи со школой и допущенных педагогических ошибок.</w:t>
      </w:r>
    </w:p>
    <w:p w14:paraId="166993CA" w14:textId="77777777" w:rsidR="00810B27" w:rsidRPr="000B31D7" w:rsidRDefault="00810B27" w:rsidP="00810B27">
      <w:pPr>
        <w:pStyle w:val="1"/>
        <w:shd w:val="clear" w:color="auto" w:fill="auto"/>
        <w:spacing w:line="288" w:lineRule="exact"/>
        <w:ind w:firstLine="0"/>
        <w:rPr>
          <w:sz w:val="24"/>
          <w:szCs w:val="24"/>
        </w:rPr>
      </w:pPr>
      <w:r w:rsidRPr="000B31D7">
        <w:rPr>
          <w:sz w:val="24"/>
          <w:szCs w:val="24"/>
        </w:rPr>
        <w:t xml:space="preserve">Проведение «Диагностика школьной тревожности </w:t>
      </w:r>
      <w:proofErr w:type="spellStart"/>
      <w:r w:rsidRPr="000B31D7">
        <w:rPr>
          <w:sz w:val="24"/>
          <w:szCs w:val="24"/>
        </w:rPr>
        <w:t>Филлипса</w:t>
      </w:r>
      <w:proofErr w:type="spellEnd"/>
      <w:r w:rsidRPr="000B31D7">
        <w:rPr>
          <w:sz w:val="24"/>
          <w:szCs w:val="24"/>
        </w:rPr>
        <w:t>» позволяло выяснить причину негативного отношения к школе или школьной неуспеваемости.</w:t>
      </w:r>
    </w:p>
    <w:p w14:paraId="6B57615B" w14:textId="77777777" w:rsidR="00810B27" w:rsidRPr="000B31D7" w:rsidRDefault="00810B27" w:rsidP="00810B27">
      <w:pPr>
        <w:pStyle w:val="1"/>
        <w:shd w:val="clear" w:color="auto" w:fill="auto"/>
        <w:spacing w:line="288" w:lineRule="exact"/>
        <w:ind w:firstLine="0"/>
        <w:rPr>
          <w:sz w:val="24"/>
          <w:szCs w:val="24"/>
        </w:rPr>
      </w:pPr>
      <w:r w:rsidRPr="000B31D7">
        <w:rPr>
          <w:sz w:val="24"/>
          <w:szCs w:val="24"/>
        </w:rPr>
        <w:t>Проведение «Диагностика умственного развития дошкольников» выявляло уровень знаний детей об окружающем мире, уровня умственного развития и выявления проблем, необходимых для устранения или коррекции.</w:t>
      </w:r>
    </w:p>
    <w:p w14:paraId="123ECA03" w14:textId="77777777" w:rsidR="00810B27" w:rsidRPr="000B31D7" w:rsidRDefault="00810B27" w:rsidP="00810B27">
      <w:pPr>
        <w:pStyle w:val="1"/>
        <w:shd w:val="clear" w:color="auto" w:fill="auto"/>
        <w:spacing w:line="288" w:lineRule="exact"/>
        <w:ind w:firstLine="0"/>
        <w:rPr>
          <w:sz w:val="24"/>
          <w:szCs w:val="24"/>
        </w:rPr>
      </w:pPr>
      <w:r w:rsidRPr="000B31D7">
        <w:rPr>
          <w:sz w:val="24"/>
          <w:szCs w:val="24"/>
        </w:rPr>
        <w:t>Проведение «Диагностика творческих способностей» позволяло выявить интересы и творческие способности несовершеннолетних.</w:t>
      </w:r>
    </w:p>
    <w:p w14:paraId="0DD88293" w14:textId="77777777" w:rsidR="00810B27" w:rsidRDefault="00810B27" w:rsidP="00810B27">
      <w:pPr>
        <w:pStyle w:val="1"/>
        <w:shd w:val="clear" w:color="auto" w:fill="auto"/>
        <w:spacing w:line="288" w:lineRule="exact"/>
        <w:ind w:firstLine="0"/>
        <w:rPr>
          <w:sz w:val="24"/>
          <w:szCs w:val="24"/>
        </w:rPr>
      </w:pPr>
      <w:r w:rsidRPr="000B31D7">
        <w:rPr>
          <w:sz w:val="24"/>
          <w:szCs w:val="24"/>
        </w:rPr>
        <w:t xml:space="preserve">Проведение «Диагностика знаний по предметам школьного цикла» содействовало выявления уровня знаний для коррекции нарушенных связей со школой или школьной дезадаптации и оказании помощи в установлении позитивного отношения к учебной </w:t>
      </w:r>
      <w:r w:rsidRPr="000B31D7">
        <w:rPr>
          <w:sz w:val="24"/>
          <w:szCs w:val="24"/>
        </w:rPr>
        <w:lastRenderedPageBreak/>
        <w:t>деятельности.</w:t>
      </w:r>
    </w:p>
    <w:p w14:paraId="4615FEB2" w14:textId="77777777" w:rsidR="00810B27" w:rsidRDefault="00810B27" w:rsidP="00810B27">
      <w:pPr>
        <w:pStyle w:val="1"/>
        <w:shd w:val="clear" w:color="auto" w:fill="auto"/>
        <w:spacing w:line="288" w:lineRule="exact"/>
        <w:ind w:firstLine="0"/>
        <w:rPr>
          <w:sz w:val="24"/>
          <w:szCs w:val="24"/>
        </w:rPr>
      </w:pPr>
      <w:r>
        <w:rPr>
          <w:sz w:val="24"/>
          <w:szCs w:val="24"/>
        </w:rPr>
        <w:t>Проведение диагностик Немова Р. С. на выявление уровня внимания, зрительной памяти, слуховой памяти, мышления, речи, самооценки.</w:t>
      </w:r>
    </w:p>
    <w:p w14:paraId="54D8BC78" w14:textId="77777777" w:rsidR="00810B27" w:rsidRDefault="00810B27" w:rsidP="00810B27">
      <w:pPr>
        <w:pStyle w:val="1"/>
        <w:shd w:val="clear" w:color="auto" w:fill="auto"/>
        <w:spacing w:line="288" w:lineRule="exact"/>
        <w:ind w:firstLine="0"/>
        <w:rPr>
          <w:sz w:val="24"/>
          <w:szCs w:val="24"/>
        </w:rPr>
      </w:pPr>
      <w:r>
        <w:rPr>
          <w:sz w:val="24"/>
          <w:szCs w:val="24"/>
        </w:rPr>
        <w:t xml:space="preserve">Проведение тестирование на выявление уровня тревожности М. </w:t>
      </w:r>
      <w:proofErr w:type="spellStart"/>
      <w:r>
        <w:rPr>
          <w:sz w:val="24"/>
          <w:szCs w:val="24"/>
        </w:rPr>
        <w:t>Дорки</w:t>
      </w:r>
      <w:proofErr w:type="spellEnd"/>
      <w:r>
        <w:rPr>
          <w:sz w:val="24"/>
          <w:szCs w:val="24"/>
        </w:rPr>
        <w:t>.</w:t>
      </w:r>
    </w:p>
    <w:p w14:paraId="19C31E37" w14:textId="77777777" w:rsidR="00810B27" w:rsidRDefault="00810B27" w:rsidP="00810B27">
      <w:pPr>
        <w:pStyle w:val="1"/>
        <w:shd w:val="clear" w:color="auto" w:fill="auto"/>
        <w:spacing w:line="288" w:lineRule="exact"/>
        <w:ind w:firstLine="0"/>
        <w:rPr>
          <w:sz w:val="24"/>
          <w:szCs w:val="24"/>
        </w:rPr>
      </w:pPr>
      <w:r>
        <w:rPr>
          <w:sz w:val="24"/>
          <w:szCs w:val="24"/>
        </w:rPr>
        <w:t>Проведение рисуночного тестирование Немова Р. С. «Моя семья».</w:t>
      </w:r>
    </w:p>
    <w:p w14:paraId="6D6AD68E" w14:textId="77777777" w:rsidR="00810B27" w:rsidRDefault="00810B27" w:rsidP="00810B27">
      <w:pPr>
        <w:pStyle w:val="1"/>
        <w:shd w:val="clear" w:color="auto" w:fill="auto"/>
        <w:spacing w:line="288" w:lineRule="exact"/>
        <w:ind w:firstLine="0"/>
        <w:rPr>
          <w:sz w:val="24"/>
          <w:szCs w:val="24"/>
        </w:rPr>
      </w:pPr>
      <w:r>
        <w:rPr>
          <w:sz w:val="24"/>
          <w:szCs w:val="24"/>
        </w:rPr>
        <w:t xml:space="preserve">Проведение тестирования Л. </w:t>
      </w:r>
      <w:proofErr w:type="spellStart"/>
      <w:r>
        <w:rPr>
          <w:sz w:val="24"/>
          <w:szCs w:val="24"/>
        </w:rPr>
        <w:t>Почебут</w:t>
      </w:r>
      <w:proofErr w:type="spellEnd"/>
      <w:r>
        <w:rPr>
          <w:sz w:val="24"/>
          <w:szCs w:val="24"/>
        </w:rPr>
        <w:t xml:space="preserve"> на выявления уровня тревожности.</w:t>
      </w:r>
    </w:p>
    <w:p w14:paraId="36B5F6BB" w14:textId="77777777" w:rsidR="00810B27" w:rsidRDefault="00810B27" w:rsidP="00810B27">
      <w:pPr>
        <w:pStyle w:val="1"/>
        <w:shd w:val="clear" w:color="auto" w:fill="auto"/>
        <w:spacing w:line="288" w:lineRule="exact"/>
        <w:ind w:firstLine="0"/>
        <w:rPr>
          <w:sz w:val="24"/>
          <w:szCs w:val="24"/>
        </w:rPr>
      </w:pPr>
      <w:r>
        <w:rPr>
          <w:sz w:val="24"/>
          <w:szCs w:val="24"/>
        </w:rPr>
        <w:t>Проведение тестирование на определение уровня агрессивности Р. С. Немов.</w:t>
      </w:r>
    </w:p>
    <w:p w14:paraId="7DC72232" w14:textId="77777777" w:rsidR="00810B27" w:rsidRDefault="00810B27" w:rsidP="00810B27">
      <w:pPr>
        <w:pStyle w:val="1"/>
        <w:shd w:val="clear" w:color="auto" w:fill="auto"/>
        <w:spacing w:line="288" w:lineRule="exact"/>
        <w:ind w:firstLine="0"/>
        <w:rPr>
          <w:sz w:val="24"/>
          <w:szCs w:val="24"/>
        </w:rPr>
      </w:pPr>
      <w:r>
        <w:rPr>
          <w:sz w:val="24"/>
          <w:szCs w:val="24"/>
        </w:rPr>
        <w:t xml:space="preserve">Проведение анкетирование на </w:t>
      </w:r>
      <w:proofErr w:type="spellStart"/>
      <w:r>
        <w:rPr>
          <w:sz w:val="24"/>
          <w:szCs w:val="24"/>
        </w:rPr>
        <w:t>вывление</w:t>
      </w:r>
      <w:proofErr w:type="spellEnd"/>
      <w:r>
        <w:rPr>
          <w:sz w:val="24"/>
          <w:szCs w:val="24"/>
        </w:rPr>
        <w:t xml:space="preserve"> жестокого обращения с детьми.</w:t>
      </w:r>
    </w:p>
    <w:p w14:paraId="5B77D631" w14:textId="77777777" w:rsidR="00810B27" w:rsidRDefault="00810B27" w:rsidP="00810B27">
      <w:pPr>
        <w:pStyle w:val="1"/>
        <w:shd w:val="clear" w:color="auto" w:fill="auto"/>
        <w:spacing w:line="288" w:lineRule="exact"/>
        <w:ind w:firstLine="0"/>
        <w:rPr>
          <w:sz w:val="24"/>
          <w:szCs w:val="24"/>
        </w:rPr>
      </w:pPr>
      <w:r>
        <w:rPr>
          <w:sz w:val="24"/>
          <w:szCs w:val="24"/>
        </w:rPr>
        <w:t>Проведение тестирования «Семейный комфорт»</w:t>
      </w:r>
    </w:p>
    <w:p w14:paraId="1F6103B9" w14:textId="77777777" w:rsidR="00810B27" w:rsidRDefault="00810B27" w:rsidP="00810B27">
      <w:pPr>
        <w:pStyle w:val="1"/>
        <w:shd w:val="clear" w:color="auto" w:fill="auto"/>
        <w:spacing w:line="288" w:lineRule="exact"/>
        <w:ind w:firstLine="0"/>
        <w:rPr>
          <w:sz w:val="24"/>
          <w:szCs w:val="24"/>
        </w:rPr>
      </w:pPr>
      <w:r>
        <w:rPr>
          <w:sz w:val="24"/>
          <w:szCs w:val="24"/>
        </w:rPr>
        <w:t xml:space="preserve">Проведение тестирование на выявление жестокости в </w:t>
      </w:r>
      <w:proofErr w:type="spellStart"/>
      <w:r>
        <w:rPr>
          <w:sz w:val="24"/>
          <w:szCs w:val="24"/>
        </w:rPr>
        <w:t>детско</w:t>
      </w:r>
      <w:proofErr w:type="spellEnd"/>
      <w:r>
        <w:rPr>
          <w:sz w:val="24"/>
          <w:szCs w:val="24"/>
        </w:rPr>
        <w:t xml:space="preserve"> – родительских отношениях</w:t>
      </w:r>
    </w:p>
    <w:p w14:paraId="67D89597" w14:textId="77777777" w:rsidR="00810B27" w:rsidRDefault="00810B27" w:rsidP="00810B27">
      <w:pPr>
        <w:pStyle w:val="1"/>
        <w:shd w:val="clear" w:color="auto" w:fill="auto"/>
        <w:spacing w:line="288" w:lineRule="exact"/>
        <w:ind w:firstLine="0"/>
        <w:rPr>
          <w:sz w:val="24"/>
          <w:szCs w:val="24"/>
        </w:rPr>
      </w:pPr>
      <w:r>
        <w:rPr>
          <w:sz w:val="24"/>
          <w:szCs w:val="24"/>
        </w:rPr>
        <w:t xml:space="preserve">Проведение тестирования по </w:t>
      </w:r>
      <w:proofErr w:type="spellStart"/>
      <w:r>
        <w:rPr>
          <w:sz w:val="24"/>
          <w:szCs w:val="24"/>
        </w:rPr>
        <w:t>детстко</w:t>
      </w:r>
      <w:proofErr w:type="spellEnd"/>
      <w:r>
        <w:rPr>
          <w:sz w:val="24"/>
          <w:szCs w:val="24"/>
        </w:rPr>
        <w:t xml:space="preserve"> – родительским отношениям.</w:t>
      </w:r>
    </w:p>
    <w:p w14:paraId="7AEFA355" w14:textId="77777777" w:rsidR="00810B27" w:rsidRDefault="00810B27" w:rsidP="00810B27">
      <w:pPr>
        <w:pStyle w:val="1"/>
        <w:shd w:val="clear" w:color="auto" w:fill="auto"/>
        <w:spacing w:line="288" w:lineRule="exact"/>
        <w:ind w:firstLine="0"/>
        <w:rPr>
          <w:sz w:val="24"/>
          <w:szCs w:val="24"/>
        </w:rPr>
      </w:pPr>
      <w:r>
        <w:rPr>
          <w:sz w:val="24"/>
          <w:szCs w:val="24"/>
        </w:rPr>
        <w:t xml:space="preserve">Индивидуальная работа проводилась виде бесед и игр: по формированию здорового образа жизни «Режим дня», «Друзья здоровья», «Враги здоровья», «Плюсы и минусы нашего здоровья», «Вкусная ягодка», «Советы на каждый день», «Личная гигиена», «Курить – здоровью вредить!», «Алкоголь и его последствия», «Все о наркомании», «Полезные и вредные привычки»,  по развитию навыков социального поведения: «Как вести себя с незнакомыми людьми», «Культура общения», «Дружить – значит дружно жить», «День рожденья», «Что такое этикет?», «Правила вежливости. Слова нужные и важные», «Секрет общения», «Волшебные слова», «Телефонный разговор», по повышению школьной мотивации: «Учись учиться», «Зачем нужно учиться?», «Хочу учиться всю жизнь», «Зачем я учусь», «Скоро идти в школу» (с воспитанниками дошкольного возраста), по культуре поведения </w:t>
      </w:r>
      <w:r w:rsidRPr="009B2E40">
        <w:rPr>
          <w:sz w:val="24"/>
          <w:szCs w:val="24"/>
        </w:rPr>
        <w:t>«Что такое хорошо и что такое плохо?», «Что такое этикет?», «Что такое вежливость?», «Без труда и не будет плода», «Давайте жить дружно»</w:t>
      </w:r>
      <w:r>
        <w:rPr>
          <w:sz w:val="24"/>
          <w:szCs w:val="24"/>
        </w:rPr>
        <w:t>.</w:t>
      </w:r>
    </w:p>
    <w:p w14:paraId="565A0025" w14:textId="77777777" w:rsidR="00810B27" w:rsidRDefault="00810B27" w:rsidP="00810B27">
      <w:pPr>
        <w:pStyle w:val="1"/>
        <w:shd w:val="clear" w:color="auto" w:fill="auto"/>
        <w:spacing w:line="288" w:lineRule="exact"/>
        <w:ind w:firstLine="0"/>
        <w:rPr>
          <w:sz w:val="24"/>
          <w:szCs w:val="24"/>
        </w:rPr>
      </w:pPr>
      <w:r>
        <w:rPr>
          <w:sz w:val="24"/>
          <w:szCs w:val="24"/>
        </w:rPr>
        <w:t>При поступлении все несовершеннолетние были проинструктированы по противопожарной безопасности и правилам проживания в учреждении. Проведены тренировки по правилам поведения при возникновении пожара, повторные инструктажи по пожарной безопасности.</w:t>
      </w:r>
    </w:p>
    <w:p w14:paraId="55C4667A" w14:textId="77777777" w:rsidR="00810B27" w:rsidRDefault="00810B27" w:rsidP="00810B27">
      <w:pPr>
        <w:pStyle w:val="1"/>
        <w:shd w:val="clear" w:color="auto" w:fill="auto"/>
        <w:spacing w:line="288" w:lineRule="exact"/>
        <w:ind w:firstLine="0"/>
        <w:rPr>
          <w:sz w:val="24"/>
          <w:szCs w:val="24"/>
        </w:rPr>
      </w:pPr>
      <w:r>
        <w:rPr>
          <w:sz w:val="24"/>
          <w:szCs w:val="24"/>
        </w:rPr>
        <w:t>Образовательная деятельность велась по общеразвивающей образовательной программе «Открой свой мир»:</w:t>
      </w:r>
    </w:p>
    <w:p w14:paraId="6A9C4AC2" w14:textId="77777777" w:rsidR="00810B27" w:rsidRPr="000B31D7" w:rsidRDefault="00810B27" w:rsidP="00810B27">
      <w:pPr>
        <w:pStyle w:val="a5"/>
        <w:numPr>
          <w:ilvl w:val="0"/>
          <w:numId w:val="5"/>
        </w:numPr>
        <w:rPr>
          <w:rFonts w:ascii="Times New Roman" w:hAnsi="Times New Roman" w:cs="Times New Roman"/>
          <w:sz w:val="24"/>
          <w:szCs w:val="24"/>
        </w:rPr>
      </w:pPr>
      <w:r w:rsidRPr="000B31D7">
        <w:rPr>
          <w:rFonts w:ascii="Times New Roman" w:eastAsia="Times New Roman" w:hAnsi="Times New Roman" w:cs="Times New Roman"/>
          <w:sz w:val="24"/>
          <w:szCs w:val="24"/>
        </w:rPr>
        <w:t>Мероприятия по модулю (блоку) по профилактике правонарушений среди несовершеннолетних «Подросток и Закон»</w:t>
      </w:r>
    </w:p>
    <w:p w14:paraId="08ECD8A9" w14:textId="77777777" w:rsidR="00810B27" w:rsidRPr="000B31D7" w:rsidRDefault="00810B27" w:rsidP="00810B27">
      <w:pPr>
        <w:pStyle w:val="a5"/>
        <w:numPr>
          <w:ilvl w:val="0"/>
          <w:numId w:val="5"/>
        </w:numPr>
        <w:rPr>
          <w:rFonts w:ascii="Times New Roman" w:hAnsi="Times New Roman" w:cs="Times New Roman"/>
          <w:sz w:val="24"/>
          <w:szCs w:val="24"/>
        </w:rPr>
      </w:pPr>
      <w:r w:rsidRPr="000B31D7">
        <w:rPr>
          <w:rFonts w:ascii="Times New Roman" w:eastAsia="Times New Roman" w:hAnsi="Times New Roman" w:cs="Times New Roman"/>
          <w:sz w:val="24"/>
          <w:szCs w:val="24"/>
        </w:rPr>
        <w:t>Мероприятия по модулю (блоку) по развитию художественно – эстетического воспитания «Родник творчества»</w:t>
      </w:r>
    </w:p>
    <w:p w14:paraId="01407941" w14:textId="77777777" w:rsidR="00810B27" w:rsidRPr="000B31D7" w:rsidRDefault="00810B27" w:rsidP="00810B27">
      <w:pPr>
        <w:pStyle w:val="a5"/>
        <w:numPr>
          <w:ilvl w:val="0"/>
          <w:numId w:val="5"/>
        </w:numPr>
        <w:rPr>
          <w:rFonts w:ascii="Times New Roman" w:hAnsi="Times New Roman" w:cs="Times New Roman"/>
          <w:sz w:val="24"/>
          <w:szCs w:val="24"/>
        </w:rPr>
      </w:pPr>
      <w:r w:rsidRPr="000B31D7">
        <w:rPr>
          <w:rFonts w:ascii="Times New Roman" w:eastAsia="Times New Roman" w:hAnsi="Times New Roman" w:cs="Times New Roman"/>
          <w:sz w:val="24"/>
          <w:szCs w:val="24"/>
        </w:rPr>
        <w:t>Мероприятия по модулю (блоку) по реабилитации несовершеннолетних в возрасте от 3-х до 18 лет и их семей «Семейный очаг»</w:t>
      </w:r>
    </w:p>
    <w:p w14:paraId="21786C63" w14:textId="77777777" w:rsidR="00810B27" w:rsidRPr="000B31D7" w:rsidRDefault="00810B27" w:rsidP="00810B27">
      <w:pPr>
        <w:pStyle w:val="a5"/>
        <w:numPr>
          <w:ilvl w:val="0"/>
          <w:numId w:val="5"/>
        </w:numPr>
        <w:rPr>
          <w:rFonts w:ascii="Times New Roman" w:hAnsi="Times New Roman" w:cs="Times New Roman"/>
          <w:sz w:val="24"/>
          <w:szCs w:val="24"/>
        </w:rPr>
      </w:pPr>
      <w:r w:rsidRPr="000B31D7">
        <w:rPr>
          <w:rFonts w:ascii="Times New Roman" w:eastAsia="Times New Roman" w:hAnsi="Times New Roman" w:cs="Times New Roman"/>
          <w:sz w:val="24"/>
          <w:szCs w:val="24"/>
        </w:rPr>
        <w:t>Мероприятия по модулю (блоку) по формированию здорового образа жизни и социально – приемлемых навыков поведения «Азбука здоровья»</w:t>
      </w:r>
    </w:p>
    <w:p w14:paraId="23E2C72B" w14:textId="77777777" w:rsidR="00810B27" w:rsidRPr="000B31D7" w:rsidRDefault="00810B27" w:rsidP="00810B27">
      <w:pPr>
        <w:pStyle w:val="a5"/>
        <w:numPr>
          <w:ilvl w:val="0"/>
          <w:numId w:val="5"/>
        </w:numPr>
        <w:rPr>
          <w:rFonts w:ascii="Times New Roman" w:hAnsi="Times New Roman" w:cs="Times New Roman"/>
          <w:sz w:val="24"/>
          <w:szCs w:val="24"/>
        </w:rPr>
      </w:pPr>
      <w:r w:rsidRPr="000B31D7">
        <w:rPr>
          <w:rFonts w:ascii="Times New Roman" w:eastAsia="Times New Roman" w:hAnsi="Times New Roman" w:cs="Times New Roman"/>
          <w:sz w:val="24"/>
          <w:szCs w:val="24"/>
        </w:rPr>
        <w:t>Мероприятия по модулю (блоку) по духовно – нравственному воспитанию «Воспитание сказкой»</w:t>
      </w:r>
    </w:p>
    <w:p w14:paraId="4DFF7A40" w14:textId="77777777" w:rsidR="00810B27" w:rsidRPr="000B31D7" w:rsidRDefault="00810B27" w:rsidP="00810B27">
      <w:pPr>
        <w:pStyle w:val="a5"/>
        <w:numPr>
          <w:ilvl w:val="0"/>
          <w:numId w:val="5"/>
        </w:numPr>
        <w:rPr>
          <w:rFonts w:ascii="Times New Roman" w:hAnsi="Times New Roman" w:cs="Times New Roman"/>
          <w:sz w:val="24"/>
          <w:szCs w:val="24"/>
        </w:rPr>
      </w:pPr>
      <w:r w:rsidRPr="000B31D7">
        <w:rPr>
          <w:rFonts w:ascii="Times New Roman" w:eastAsia="Times New Roman" w:hAnsi="Times New Roman" w:cs="Times New Roman"/>
          <w:sz w:val="24"/>
          <w:szCs w:val="24"/>
        </w:rPr>
        <w:t>Мероприятия по модулю (блоку) по нравственно – патриотическому воспитанию «Я – гражданин России)</w:t>
      </w:r>
    </w:p>
    <w:p w14:paraId="5D01BF3B" w14:textId="77777777" w:rsidR="00810B27" w:rsidRPr="000B31D7" w:rsidRDefault="00810B27" w:rsidP="00810B27">
      <w:pPr>
        <w:pStyle w:val="a5"/>
        <w:numPr>
          <w:ilvl w:val="0"/>
          <w:numId w:val="5"/>
        </w:numPr>
        <w:rPr>
          <w:rFonts w:ascii="Times New Roman" w:hAnsi="Times New Roman" w:cs="Times New Roman"/>
          <w:sz w:val="24"/>
          <w:szCs w:val="24"/>
        </w:rPr>
      </w:pPr>
      <w:r w:rsidRPr="000B31D7">
        <w:rPr>
          <w:rFonts w:ascii="Times New Roman" w:eastAsia="Times New Roman" w:hAnsi="Times New Roman" w:cs="Times New Roman"/>
          <w:sz w:val="24"/>
          <w:szCs w:val="24"/>
        </w:rPr>
        <w:t>Мероприятия по модулю (блоку) по формированию осознанного отношения к природе, экологической культуры «Юные друзья природы».</w:t>
      </w:r>
    </w:p>
    <w:p w14:paraId="271211A7" w14:textId="77777777" w:rsidR="00810B27" w:rsidRPr="000B31D7" w:rsidRDefault="00810B27" w:rsidP="00810B27">
      <w:pPr>
        <w:pStyle w:val="a5"/>
        <w:numPr>
          <w:ilvl w:val="0"/>
          <w:numId w:val="5"/>
        </w:numPr>
        <w:rPr>
          <w:rFonts w:ascii="Times New Roman" w:hAnsi="Times New Roman" w:cs="Times New Roman"/>
          <w:sz w:val="24"/>
          <w:szCs w:val="24"/>
        </w:rPr>
      </w:pPr>
      <w:r w:rsidRPr="000B31D7">
        <w:rPr>
          <w:rFonts w:ascii="Times New Roman" w:eastAsia="Times New Roman" w:hAnsi="Times New Roman" w:cs="Times New Roman"/>
          <w:sz w:val="24"/>
          <w:szCs w:val="24"/>
        </w:rPr>
        <w:t>Мероприятия по модулю (блоку) по развитию социального интеллекта «Уроки жизни».</w:t>
      </w:r>
    </w:p>
    <w:p w14:paraId="7B3BF7A0" w14:textId="77777777" w:rsidR="00810B27" w:rsidRPr="000B31D7" w:rsidRDefault="00810B27" w:rsidP="00810B27">
      <w:pPr>
        <w:pStyle w:val="a5"/>
        <w:numPr>
          <w:ilvl w:val="0"/>
          <w:numId w:val="5"/>
        </w:numPr>
        <w:rPr>
          <w:rFonts w:ascii="Times New Roman" w:hAnsi="Times New Roman" w:cs="Times New Roman"/>
          <w:sz w:val="24"/>
          <w:szCs w:val="24"/>
        </w:rPr>
      </w:pPr>
      <w:r w:rsidRPr="000B31D7">
        <w:rPr>
          <w:rFonts w:ascii="Times New Roman" w:eastAsia="Times New Roman" w:hAnsi="Times New Roman" w:cs="Times New Roman"/>
          <w:sz w:val="24"/>
          <w:szCs w:val="24"/>
        </w:rPr>
        <w:t>Мероприятия по модулю (</w:t>
      </w:r>
      <w:proofErr w:type="gramStart"/>
      <w:r w:rsidRPr="000B31D7">
        <w:rPr>
          <w:rFonts w:ascii="Times New Roman" w:eastAsia="Times New Roman" w:hAnsi="Times New Roman" w:cs="Times New Roman"/>
          <w:sz w:val="24"/>
          <w:szCs w:val="24"/>
        </w:rPr>
        <w:t>блоку)  по</w:t>
      </w:r>
      <w:proofErr w:type="gramEnd"/>
      <w:r w:rsidRPr="000B31D7">
        <w:rPr>
          <w:rFonts w:ascii="Times New Roman" w:eastAsia="Times New Roman" w:hAnsi="Times New Roman" w:cs="Times New Roman"/>
          <w:sz w:val="24"/>
          <w:szCs w:val="24"/>
        </w:rPr>
        <w:t xml:space="preserve"> гармонизации психического состояния ребенка «Тропинка к знаниям»</w:t>
      </w:r>
    </w:p>
    <w:p w14:paraId="4697ABA9" w14:textId="77777777" w:rsidR="00810B27" w:rsidRPr="000B31D7" w:rsidRDefault="00810B27" w:rsidP="00810B27">
      <w:pPr>
        <w:pStyle w:val="a5"/>
        <w:numPr>
          <w:ilvl w:val="0"/>
          <w:numId w:val="5"/>
        </w:numPr>
        <w:rPr>
          <w:rFonts w:ascii="Times New Roman" w:hAnsi="Times New Roman" w:cs="Times New Roman"/>
          <w:sz w:val="24"/>
          <w:szCs w:val="24"/>
        </w:rPr>
      </w:pPr>
      <w:r w:rsidRPr="000B31D7">
        <w:rPr>
          <w:rFonts w:ascii="Times New Roman" w:eastAsia="Times New Roman" w:hAnsi="Times New Roman" w:cs="Times New Roman"/>
          <w:sz w:val="24"/>
          <w:szCs w:val="24"/>
        </w:rPr>
        <w:lastRenderedPageBreak/>
        <w:t>Мероприятия по модулю (блоку) по умственному воспитанию через ознакомление с окружающим миром «Ключик к знаниям»</w:t>
      </w:r>
    </w:p>
    <w:p w14:paraId="43A15A05" w14:textId="1E9C5A2F" w:rsidR="00810B27" w:rsidRPr="000B31D7" w:rsidRDefault="00810B27" w:rsidP="00810B27">
      <w:pPr>
        <w:pStyle w:val="a5"/>
        <w:numPr>
          <w:ilvl w:val="0"/>
          <w:numId w:val="5"/>
        </w:numPr>
        <w:rPr>
          <w:rFonts w:ascii="Times New Roman" w:hAnsi="Times New Roman" w:cs="Times New Roman"/>
          <w:sz w:val="24"/>
          <w:szCs w:val="24"/>
        </w:rPr>
      </w:pPr>
      <w:r w:rsidRPr="000B31D7">
        <w:rPr>
          <w:rFonts w:ascii="Times New Roman" w:eastAsia="Times New Roman" w:hAnsi="Times New Roman" w:cs="Times New Roman"/>
          <w:sz w:val="24"/>
          <w:szCs w:val="24"/>
        </w:rPr>
        <w:t xml:space="preserve">Мероприятия по модулю (блоку) по </w:t>
      </w:r>
      <w:r w:rsidR="003F65FE">
        <w:rPr>
          <w:rFonts w:ascii="Times New Roman" w:eastAsia="Times New Roman" w:hAnsi="Times New Roman" w:cs="Times New Roman"/>
          <w:sz w:val="24"/>
          <w:szCs w:val="24"/>
        </w:rPr>
        <w:t>умственному</w:t>
      </w:r>
      <w:r w:rsidRPr="000B31D7">
        <w:rPr>
          <w:rFonts w:ascii="Times New Roman" w:eastAsia="Times New Roman" w:hAnsi="Times New Roman" w:cs="Times New Roman"/>
          <w:sz w:val="24"/>
          <w:szCs w:val="24"/>
        </w:rPr>
        <w:t xml:space="preserve"> воспитанию «</w:t>
      </w:r>
      <w:r w:rsidR="0003068E">
        <w:rPr>
          <w:rFonts w:ascii="Times New Roman" w:eastAsia="Times New Roman" w:hAnsi="Times New Roman" w:cs="Times New Roman"/>
          <w:sz w:val="24"/>
          <w:szCs w:val="24"/>
        </w:rPr>
        <w:t>По ступенькам знаний</w:t>
      </w:r>
      <w:r w:rsidRPr="000B31D7">
        <w:rPr>
          <w:rFonts w:ascii="Times New Roman" w:eastAsia="Times New Roman" w:hAnsi="Times New Roman" w:cs="Times New Roman"/>
          <w:sz w:val="24"/>
          <w:szCs w:val="24"/>
        </w:rPr>
        <w:t>»</w:t>
      </w:r>
    </w:p>
    <w:p w14:paraId="200753AD" w14:textId="0E35A64B" w:rsidR="00810B27" w:rsidRPr="000B31D7" w:rsidRDefault="00810B27" w:rsidP="00810B27">
      <w:pPr>
        <w:pStyle w:val="a5"/>
        <w:numPr>
          <w:ilvl w:val="0"/>
          <w:numId w:val="5"/>
        </w:numPr>
        <w:rPr>
          <w:rFonts w:ascii="Times New Roman" w:hAnsi="Times New Roman" w:cs="Times New Roman"/>
          <w:sz w:val="24"/>
          <w:szCs w:val="24"/>
        </w:rPr>
      </w:pPr>
      <w:r w:rsidRPr="000B31D7">
        <w:rPr>
          <w:rFonts w:ascii="Times New Roman" w:eastAsia="Times New Roman" w:hAnsi="Times New Roman" w:cs="Times New Roman"/>
          <w:sz w:val="24"/>
          <w:szCs w:val="24"/>
        </w:rPr>
        <w:t>Мероприятия по модулю (блоку) по развитию творческих способностей «</w:t>
      </w:r>
      <w:r w:rsidR="003606E5">
        <w:rPr>
          <w:rFonts w:ascii="Times New Roman" w:eastAsia="Times New Roman" w:hAnsi="Times New Roman" w:cs="Times New Roman"/>
          <w:sz w:val="24"/>
          <w:szCs w:val="24"/>
        </w:rPr>
        <w:t>Территория творчества</w:t>
      </w:r>
      <w:r w:rsidRPr="000B31D7">
        <w:rPr>
          <w:rFonts w:ascii="Times New Roman" w:eastAsia="Times New Roman" w:hAnsi="Times New Roman" w:cs="Times New Roman"/>
          <w:sz w:val="24"/>
          <w:szCs w:val="24"/>
        </w:rPr>
        <w:t>»</w:t>
      </w:r>
    </w:p>
    <w:p w14:paraId="45CA7B94" w14:textId="77777777" w:rsidR="00810B27" w:rsidRPr="000B31D7" w:rsidRDefault="00810B27" w:rsidP="00810B27">
      <w:pPr>
        <w:pStyle w:val="a5"/>
        <w:rPr>
          <w:rFonts w:ascii="Times New Roman" w:eastAsia="Times New Roman" w:hAnsi="Times New Roman" w:cs="Times New Roman"/>
          <w:sz w:val="24"/>
          <w:szCs w:val="24"/>
        </w:rPr>
      </w:pPr>
      <w:r w:rsidRPr="000B31D7">
        <w:rPr>
          <w:rFonts w:ascii="Times New Roman" w:eastAsia="Times New Roman" w:hAnsi="Times New Roman" w:cs="Times New Roman"/>
          <w:sz w:val="24"/>
          <w:szCs w:val="24"/>
        </w:rPr>
        <w:t>Профилактическая работа проводится по индивидуальным программам:</w:t>
      </w:r>
    </w:p>
    <w:p w14:paraId="03F3AF57" w14:textId="34480288" w:rsidR="00810B27" w:rsidRPr="000B31D7" w:rsidRDefault="00810B27" w:rsidP="00810B27">
      <w:pPr>
        <w:pStyle w:val="a5"/>
        <w:numPr>
          <w:ilvl w:val="0"/>
          <w:numId w:val="6"/>
        </w:numPr>
        <w:tabs>
          <w:tab w:val="left" w:pos="7290"/>
        </w:tabs>
        <w:jc w:val="center"/>
        <w:rPr>
          <w:rFonts w:ascii="Times New Roman" w:eastAsia="Times New Roman" w:hAnsi="Times New Roman" w:cs="Times New Roman"/>
          <w:sz w:val="24"/>
          <w:szCs w:val="24"/>
        </w:rPr>
      </w:pPr>
      <w:r w:rsidRPr="000B31D7">
        <w:rPr>
          <w:rFonts w:ascii="Times New Roman" w:eastAsia="Times New Roman" w:hAnsi="Times New Roman" w:cs="Times New Roman"/>
          <w:sz w:val="24"/>
          <w:szCs w:val="24"/>
        </w:rPr>
        <w:t>Мероприятия по программе профилактике правонарушений «Правильный выбор»</w:t>
      </w:r>
      <w:r w:rsidR="00365242">
        <w:rPr>
          <w:rFonts w:ascii="Times New Roman" w:eastAsia="Times New Roman" w:hAnsi="Times New Roman" w:cs="Times New Roman"/>
          <w:sz w:val="24"/>
          <w:szCs w:val="24"/>
        </w:rPr>
        <w:t xml:space="preserve"> Челяпина Л. С.</w:t>
      </w:r>
    </w:p>
    <w:p w14:paraId="369A5687" w14:textId="693D4412" w:rsidR="00810B27" w:rsidRPr="000B31D7" w:rsidRDefault="00810B27" w:rsidP="00810B27">
      <w:pPr>
        <w:pStyle w:val="a5"/>
        <w:numPr>
          <w:ilvl w:val="0"/>
          <w:numId w:val="6"/>
        </w:numPr>
        <w:tabs>
          <w:tab w:val="left" w:pos="7290"/>
        </w:tabs>
        <w:rPr>
          <w:rFonts w:ascii="Times New Roman" w:eastAsia="Times New Roman" w:hAnsi="Times New Roman" w:cs="Times New Roman"/>
          <w:sz w:val="24"/>
          <w:szCs w:val="24"/>
        </w:rPr>
      </w:pPr>
      <w:r w:rsidRPr="000B31D7">
        <w:rPr>
          <w:rFonts w:ascii="Times New Roman" w:eastAsia="Times New Roman" w:hAnsi="Times New Roman" w:cs="Times New Roman"/>
          <w:sz w:val="24"/>
          <w:szCs w:val="24"/>
        </w:rPr>
        <w:t>Мероприятия по программе профилактике правонарушений «</w:t>
      </w:r>
      <w:proofErr w:type="gramStart"/>
      <w:r w:rsidRPr="000B31D7">
        <w:rPr>
          <w:rFonts w:ascii="Times New Roman" w:eastAsia="Times New Roman" w:hAnsi="Times New Roman" w:cs="Times New Roman"/>
          <w:sz w:val="24"/>
          <w:szCs w:val="24"/>
        </w:rPr>
        <w:t>Закон</w:t>
      </w:r>
      <w:proofErr w:type="gramEnd"/>
      <w:r w:rsidRPr="000B31D7">
        <w:rPr>
          <w:rFonts w:ascii="Times New Roman" w:eastAsia="Times New Roman" w:hAnsi="Times New Roman" w:cs="Times New Roman"/>
          <w:sz w:val="24"/>
          <w:szCs w:val="24"/>
        </w:rPr>
        <w:t xml:space="preserve"> и Мы»</w:t>
      </w:r>
      <w:r w:rsidR="00365242">
        <w:rPr>
          <w:rFonts w:ascii="Times New Roman" w:eastAsia="Times New Roman" w:hAnsi="Times New Roman" w:cs="Times New Roman"/>
          <w:sz w:val="24"/>
          <w:szCs w:val="24"/>
        </w:rPr>
        <w:t xml:space="preserve"> Лукин М. В.</w:t>
      </w:r>
    </w:p>
    <w:p w14:paraId="59F63C2D" w14:textId="531BB23D" w:rsidR="00810B27" w:rsidRPr="000B31D7" w:rsidRDefault="00810B27" w:rsidP="00810B27">
      <w:pPr>
        <w:pStyle w:val="a5"/>
        <w:numPr>
          <w:ilvl w:val="0"/>
          <w:numId w:val="6"/>
        </w:numPr>
        <w:tabs>
          <w:tab w:val="left" w:pos="7290"/>
        </w:tabs>
        <w:rPr>
          <w:rFonts w:ascii="Times New Roman" w:eastAsia="Times New Roman" w:hAnsi="Times New Roman" w:cs="Times New Roman"/>
          <w:sz w:val="24"/>
          <w:szCs w:val="24"/>
        </w:rPr>
      </w:pPr>
      <w:r w:rsidRPr="000B31D7">
        <w:rPr>
          <w:rFonts w:ascii="Times New Roman" w:eastAsia="Times New Roman" w:hAnsi="Times New Roman" w:cs="Times New Roman"/>
          <w:sz w:val="24"/>
          <w:szCs w:val="24"/>
        </w:rPr>
        <w:t>Мероприятия по программе по профилактике вредных привычек, алкоголизма, наркомании «Твое здоровье в твоих руках»</w:t>
      </w:r>
      <w:r w:rsidR="00365242">
        <w:rPr>
          <w:rFonts w:ascii="Times New Roman" w:eastAsia="Times New Roman" w:hAnsi="Times New Roman" w:cs="Times New Roman"/>
          <w:sz w:val="24"/>
          <w:szCs w:val="24"/>
        </w:rPr>
        <w:t xml:space="preserve"> Челяпина Л. С.</w:t>
      </w:r>
      <w:r w:rsidRPr="000B31D7">
        <w:rPr>
          <w:rFonts w:ascii="Times New Roman" w:eastAsia="Times New Roman" w:hAnsi="Times New Roman" w:cs="Times New Roman"/>
          <w:sz w:val="24"/>
          <w:szCs w:val="24"/>
        </w:rPr>
        <w:t>, «Наш выбор ЗОЖ»</w:t>
      </w:r>
      <w:r w:rsidR="00365242">
        <w:rPr>
          <w:rFonts w:ascii="Times New Roman" w:eastAsia="Times New Roman" w:hAnsi="Times New Roman" w:cs="Times New Roman"/>
          <w:sz w:val="24"/>
          <w:szCs w:val="24"/>
        </w:rPr>
        <w:t>, «Беды не допустить»</w:t>
      </w:r>
    </w:p>
    <w:p w14:paraId="0EB32574" w14:textId="5C0A2675" w:rsidR="00810B27" w:rsidRPr="000B31D7" w:rsidRDefault="00810B27" w:rsidP="00810B27">
      <w:pPr>
        <w:pStyle w:val="a5"/>
        <w:numPr>
          <w:ilvl w:val="0"/>
          <w:numId w:val="6"/>
        </w:numPr>
        <w:tabs>
          <w:tab w:val="left" w:pos="7290"/>
        </w:tabs>
        <w:jc w:val="center"/>
        <w:rPr>
          <w:rFonts w:ascii="Times New Roman" w:eastAsia="Times New Roman" w:hAnsi="Times New Roman" w:cs="Times New Roman"/>
          <w:sz w:val="24"/>
          <w:szCs w:val="24"/>
        </w:rPr>
      </w:pPr>
      <w:r w:rsidRPr="000B31D7">
        <w:rPr>
          <w:rFonts w:ascii="Times New Roman" w:eastAsia="Times New Roman" w:hAnsi="Times New Roman" w:cs="Times New Roman"/>
          <w:sz w:val="24"/>
          <w:szCs w:val="24"/>
        </w:rPr>
        <w:t>Мероприятия по программе по повышению школьной мотивации</w:t>
      </w:r>
      <w:r>
        <w:rPr>
          <w:rFonts w:ascii="Times New Roman" w:eastAsia="Times New Roman" w:hAnsi="Times New Roman" w:cs="Times New Roman"/>
          <w:sz w:val="24"/>
          <w:szCs w:val="24"/>
        </w:rPr>
        <w:t xml:space="preserve"> </w:t>
      </w:r>
      <w:r w:rsidRPr="000B31D7">
        <w:rPr>
          <w:rFonts w:ascii="Times New Roman" w:eastAsia="Times New Roman" w:hAnsi="Times New Roman" w:cs="Times New Roman"/>
          <w:sz w:val="24"/>
          <w:szCs w:val="24"/>
        </w:rPr>
        <w:t>«Школа моей жизни»</w:t>
      </w:r>
      <w:r w:rsidR="00365242">
        <w:rPr>
          <w:rFonts w:ascii="Times New Roman" w:eastAsia="Times New Roman" w:hAnsi="Times New Roman" w:cs="Times New Roman"/>
          <w:sz w:val="24"/>
          <w:szCs w:val="24"/>
        </w:rPr>
        <w:t xml:space="preserve"> Челяпина Л. С.</w:t>
      </w:r>
    </w:p>
    <w:p w14:paraId="09B07C94" w14:textId="7EDB1266" w:rsidR="00810B27" w:rsidRPr="000B31D7" w:rsidRDefault="00810B27" w:rsidP="00810B27">
      <w:pPr>
        <w:pStyle w:val="a5"/>
        <w:numPr>
          <w:ilvl w:val="0"/>
          <w:numId w:val="6"/>
        </w:numPr>
        <w:tabs>
          <w:tab w:val="left" w:pos="7290"/>
        </w:tabs>
        <w:jc w:val="center"/>
        <w:rPr>
          <w:rFonts w:ascii="Times New Roman" w:eastAsia="Times New Roman" w:hAnsi="Times New Roman" w:cs="Times New Roman"/>
          <w:sz w:val="24"/>
          <w:szCs w:val="24"/>
        </w:rPr>
      </w:pPr>
      <w:r w:rsidRPr="000B31D7">
        <w:rPr>
          <w:rFonts w:ascii="Times New Roman" w:eastAsia="Times New Roman" w:hAnsi="Times New Roman" w:cs="Times New Roman"/>
          <w:sz w:val="24"/>
          <w:szCs w:val="24"/>
        </w:rPr>
        <w:t>Мероприятия по программе по повышению школьной мотивации</w:t>
      </w:r>
      <w:r>
        <w:rPr>
          <w:rFonts w:ascii="Times New Roman" w:eastAsia="Times New Roman" w:hAnsi="Times New Roman" w:cs="Times New Roman"/>
          <w:sz w:val="24"/>
          <w:szCs w:val="24"/>
        </w:rPr>
        <w:t xml:space="preserve"> </w:t>
      </w:r>
      <w:r w:rsidRPr="000B31D7">
        <w:rPr>
          <w:rFonts w:ascii="Times New Roman" w:eastAsia="Times New Roman" w:hAnsi="Times New Roman" w:cs="Times New Roman"/>
          <w:sz w:val="24"/>
          <w:szCs w:val="24"/>
        </w:rPr>
        <w:t>«Хочу учиться!»</w:t>
      </w:r>
      <w:r w:rsidR="00365242">
        <w:rPr>
          <w:rFonts w:ascii="Times New Roman" w:eastAsia="Times New Roman" w:hAnsi="Times New Roman" w:cs="Times New Roman"/>
          <w:sz w:val="24"/>
          <w:szCs w:val="24"/>
        </w:rPr>
        <w:t xml:space="preserve"> Лукина М. В.</w:t>
      </w:r>
    </w:p>
    <w:p w14:paraId="52A7FE66" w14:textId="20EF69F7" w:rsidR="00810B27" w:rsidRPr="000B31D7" w:rsidRDefault="00810B27" w:rsidP="00810B27">
      <w:pPr>
        <w:pStyle w:val="a5"/>
        <w:numPr>
          <w:ilvl w:val="0"/>
          <w:numId w:val="6"/>
        </w:numPr>
        <w:tabs>
          <w:tab w:val="left" w:pos="7290"/>
        </w:tabs>
        <w:rPr>
          <w:rFonts w:ascii="Times New Roman" w:eastAsia="Times New Roman" w:hAnsi="Times New Roman" w:cs="Times New Roman"/>
          <w:sz w:val="24"/>
          <w:szCs w:val="24"/>
        </w:rPr>
      </w:pPr>
      <w:r w:rsidRPr="000B31D7">
        <w:rPr>
          <w:rFonts w:ascii="Times New Roman" w:eastAsia="Times New Roman" w:hAnsi="Times New Roman" w:cs="Times New Roman"/>
          <w:sz w:val="24"/>
          <w:szCs w:val="24"/>
        </w:rPr>
        <w:t>Мероприятия по программе по профориентации «Профессиональный выбор»</w:t>
      </w:r>
      <w:r w:rsidR="00365242">
        <w:rPr>
          <w:rFonts w:ascii="Times New Roman" w:eastAsia="Times New Roman" w:hAnsi="Times New Roman" w:cs="Times New Roman"/>
          <w:sz w:val="24"/>
          <w:szCs w:val="24"/>
        </w:rPr>
        <w:t xml:space="preserve"> Лукин М. В., «Путь к выбору профессии» Челяпина Л. С.</w:t>
      </w:r>
    </w:p>
    <w:p w14:paraId="11D77795" w14:textId="5394C480" w:rsidR="00810B27" w:rsidRPr="000B31D7" w:rsidRDefault="00810B27" w:rsidP="00810B27">
      <w:pPr>
        <w:pStyle w:val="a5"/>
        <w:numPr>
          <w:ilvl w:val="0"/>
          <w:numId w:val="6"/>
        </w:numPr>
        <w:tabs>
          <w:tab w:val="left" w:pos="7290"/>
        </w:tabs>
        <w:jc w:val="center"/>
        <w:rPr>
          <w:rFonts w:ascii="Times New Roman" w:eastAsia="Times New Roman" w:hAnsi="Times New Roman" w:cs="Times New Roman"/>
          <w:sz w:val="24"/>
          <w:szCs w:val="24"/>
        </w:rPr>
      </w:pPr>
      <w:r w:rsidRPr="000B31D7">
        <w:rPr>
          <w:rFonts w:ascii="Times New Roman" w:eastAsia="Times New Roman" w:hAnsi="Times New Roman" w:cs="Times New Roman"/>
          <w:sz w:val="24"/>
          <w:szCs w:val="24"/>
        </w:rPr>
        <w:t>Мероприятия по программе по развитию социального интеллекта «Пути к успеху»</w:t>
      </w:r>
      <w:r w:rsidR="00365242">
        <w:rPr>
          <w:rFonts w:ascii="Times New Roman" w:eastAsia="Times New Roman" w:hAnsi="Times New Roman" w:cs="Times New Roman"/>
          <w:sz w:val="24"/>
          <w:szCs w:val="24"/>
        </w:rPr>
        <w:t xml:space="preserve"> Челяпина Л. С.</w:t>
      </w:r>
    </w:p>
    <w:p w14:paraId="12135185" w14:textId="18AA6E4B" w:rsidR="00810B27" w:rsidRPr="000B31D7" w:rsidRDefault="00810B27" w:rsidP="00810B27">
      <w:pPr>
        <w:pStyle w:val="a5"/>
        <w:numPr>
          <w:ilvl w:val="0"/>
          <w:numId w:val="6"/>
        </w:numPr>
        <w:tabs>
          <w:tab w:val="left" w:pos="7290"/>
        </w:tabs>
        <w:rPr>
          <w:rFonts w:ascii="Times New Roman" w:eastAsia="Times New Roman" w:hAnsi="Times New Roman" w:cs="Times New Roman"/>
          <w:sz w:val="24"/>
          <w:szCs w:val="24"/>
        </w:rPr>
      </w:pPr>
      <w:r w:rsidRPr="000B31D7">
        <w:rPr>
          <w:rFonts w:ascii="Times New Roman" w:eastAsia="Times New Roman" w:hAnsi="Times New Roman" w:cs="Times New Roman"/>
          <w:sz w:val="24"/>
          <w:szCs w:val="24"/>
        </w:rPr>
        <w:t>Мероприятия по программе по развитию социального интеллекта «Уроки жизни»</w:t>
      </w:r>
      <w:r w:rsidR="00365242">
        <w:rPr>
          <w:rFonts w:ascii="Times New Roman" w:eastAsia="Times New Roman" w:hAnsi="Times New Roman" w:cs="Times New Roman"/>
          <w:sz w:val="24"/>
          <w:szCs w:val="24"/>
        </w:rPr>
        <w:t xml:space="preserve"> Лукин М. В.</w:t>
      </w:r>
    </w:p>
    <w:p w14:paraId="308197D1" w14:textId="77777777" w:rsidR="00810B27" w:rsidRDefault="00810B27" w:rsidP="00810B27">
      <w:pPr>
        <w:pStyle w:val="1"/>
        <w:shd w:val="clear" w:color="auto" w:fill="auto"/>
        <w:spacing w:line="288" w:lineRule="exact"/>
        <w:ind w:firstLine="0"/>
        <w:rPr>
          <w:sz w:val="24"/>
          <w:szCs w:val="24"/>
        </w:rPr>
      </w:pPr>
      <w:r>
        <w:rPr>
          <w:sz w:val="24"/>
          <w:szCs w:val="24"/>
        </w:rPr>
        <w:t xml:space="preserve">Работа с родителями проводилась по программе «Школа для родителей». </w:t>
      </w:r>
    </w:p>
    <w:p w14:paraId="76A9F8FA" w14:textId="77777777" w:rsidR="00810B27" w:rsidRPr="000B31D7" w:rsidRDefault="00810B27" w:rsidP="00810B27">
      <w:pPr>
        <w:pStyle w:val="1"/>
        <w:shd w:val="clear" w:color="auto" w:fill="auto"/>
        <w:spacing w:line="288" w:lineRule="exact"/>
        <w:ind w:firstLine="0"/>
        <w:rPr>
          <w:sz w:val="24"/>
          <w:szCs w:val="24"/>
        </w:rPr>
      </w:pPr>
    </w:p>
    <w:p w14:paraId="71C176AB" w14:textId="77777777" w:rsidR="00810B27" w:rsidRPr="000B31D7" w:rsidRDefault="00810B27" w:rsidP="00810B27">
      <w:pPr>
        <w:pStyle w:val="1"/>
        <w:shd w:val="clear" w:color="auto" w:fill="auto"/>
        <w:spacing w:line="288" w:lineRule="exact"/>
        <w:ind w:firstLine="0"/>
        <w:rPr>
          <w:sz w:val="24"/>
          <w:szCs w:val="24"/>
        </w:rPr>
      </w:pPr>
      <w:r w:rsidRPr="000B31D7">
        <w:rPr>
          <w:sz w:val="24"/>
          <w:szCs w:val="24"/>
        </w:rPr>
        <w:t>Организация досуга велась разнообразными формами и методами:</w:t>
      </w:r>
    </w:p>
    <w:p w14:paraId="25F27509" w14:textId="77777777" w:rsidR="00810B27" w:rsidRDefault="00810B27" w:rsidP="00810B27">
      <w:pPr>
        <w:pStyle w:val="1"/>
        <w:shd w:val="clear" w:color="auto" w:fill="auto"/>
        <w:spacing w:line="288" w:lineRule="exact"/>
        <w:ind w:firstLine="0"/>
        <w:rPr>
          <w:sz w:val="24"/>
          <w:szCs w:val="24"/>
        </w:rPr>
      </w:pPr>
      <w:r w:rsidRPr="000B31D7">
        <w:rPr>
          <w:sz w:val="24"/>
          <w:szCs w:val="24"/>
        </w:rPr>
        <w:t xml:space="preserve">Участие и организация праздников: «Рождество», «Масленица», «День святого Валентина», «23 февраля», «8 марта», «День защиты детей», «День знаний», «День матери», </w:t>
      </w:r>
      <w:r>
        <w:rPr>
          <w:sz w:val="24"/>
          <w:szCs w:val="24"/>
        </w:rPr>
        <w:t xml:space="preserve">«День воспитателя», </w:t>
      </w:r>
      <w:r w:rsidRPr="000B31D7">
        <w:rPr>
          <w:sz w:val="24"/>
          <w:szCs w:val="24"/>
        </w:rPr>
        <w:t>«День пожилого человека», «Новый год».</w:t>
      </w:r>
    </w:p>
    <w:p w14:paraId="618097EF" w14:textId="77777777" w:rsidR="00810B27" w:rsidRDefault="00810B27" w:rsidP="00810B27">
      <w:pPr>
        <w:pStyle w:val="1"/>
        <w:shd w:val="clear" w:color="auto" w:fill="auto"/>
        <w:spacing w:line="288" w:lineRule="exact"/>
        <w:ind w:firstLine="0"/>
        <w:rPr>
          <w:sz w:val="24"/>
          <w:szCs w:val="24"/>
        </w:rPr>
      </w:pPr>
      <w:r>
        <w:rPr>
          <w:sz w:val="24"/>
          <w:szCs w:val="24"/>
        </w:rPr>
        <w:t>Организация выставок рисунков и творческих работ, игры и турниры, встречи с интересными людьми, спортивные конкурсы и соревнования, экскурсии.</w:t>
      </w:r>
    </w:p>
    <w:p w14:paraId="1D519879" w14:textId="77777777" w:rsidR="00810B27" w:rsidRPr="00E50512" w:rsidRDefault="00810B27" w:rsidP="00810B27">
      <w:pPr>
        <w:tabs>
          <w:tab w:val="left" w:pos="4875"/>
        </w:tabs>
        <w:rPr>
          <w:rFonts w:ascii="Times New Roman" w:hAnsi="Times New Roman" w:cs="Times New Roman"/>
        </w:rPr>
      </w:pPr>
      <w:r w:rsidRPr="00E50512">
        <w:rPr>
          <w:rFonts w:ascii="Times New Roman" w:hAnsi="Times New Roman" w:cs="Times New Roman"/>
        </w:rPr>
        <w:tab/>
      </w:r>
    </w:p>
    <w:p w14:paraId="5E531BF8" w14:textId="77777777" w:rsidR="00810B27" w:rsidRPr="000B31D7" w:rsidRDefault="00810B27" w:rsidP="00810B27">
      <w:pPr>
        <w:pStyle w:val="a5"/>
        <w:ind w:left="1080"/>
        <w:rPr>
          <w:rFonts w:ascii="Times New Roman" w:hAnsi="Times New Roman" w:cs="Times New Roman"/>
          <w:sz w:val="24"/>
          <w:szCs w:val="24"/>
        </w:rPr>
      </w:pPr>
      <w:r w:rsidRPr="000B31D7">
        <w:rPr>
          <w:rFonts w:ascii="Times New Roman" w:hAnsi="Times New Roman" w:cs="Times New Roman"/>
          <w:sz w:val="24"/>
          <w:szCs w:val="24"/>
        </w:rPr>
        <w:t xml:space="preserve">По пожарной безопасности были проведены беседы: </w:t>
      </w:r>
    </w:p>
    <w:tbl>
      <w:tblPr>
        <w:tblW w:w="0" w:type="auto"/>
        <w:tblLook w:val="04A0" w:firstRow="1" w:lastRow="0" w:firstColumn="1" w:lastColumn="0" w:noHBand="0" w:noVBand="1"/>
      </w:tblPr>
      <w:tblGrid>
        <w:gridCol w:w="9571"/>
      </w:tblGrid>
      <w:tr w:rsidR="00810B27" w:rsidRPr="000B31D7" w14:paraId="78224AD0" w14:textId="77777777" w:rsidTr="00631AE5">
        <w:trPr>
          <w:trHeight w:val="340"/>
        </w:trPr>
        <w:tc>
          <w:tcPr>
            <w:tcW w:w="9747" w:type="dxa"/>
          </w:tcPr>
          <w:p w14:paraId="3564D3E8" w14:textId="77777777" w:rsidR="00810B27" w:rsidRPr="000B31D7" w:rsidRDefault="00810B27" w:rsidP="00810B27">
            <w:pPr>
              <w:pStyle w:val="a5"/>
              <w:numPr>
                <w:ilvl w:val="0"/>
                <w:numId w:val="7"/>
              </w:numPr>
              <w:spacing w:after="0" w:line="240" w:lineRule="auto"/>
              <w:rPr>
                <w:rFonts w:ascii="Times New Roman" w:hAnsi="Times New Roman" w:cs="Times New Roman"/>
                <w:sz w:val="24"/>
                <w:szCs w:val="24"/>
              </w:rPr>
            </w:pPr>
            <w:r w:rsidRPr="000B31D7">
              <w:rPr>
                <w:rFonts w:ascii="Times New Roman" w:hAnsi="Times New Roman" w:cs="Times New Roman"/>
                <w:sz w:val="24"/>
                <w:szCs w:val="24"/>
              </w:rPr>
              <w:t>«Берегись огня!»</w:t>
            </w:r>
          </w:p>
        </w:tc>
      </w:tr>
      <w:tr w:rsidR="00810B27" w:rsidRPr="000B31D7" w14:paraId="5FCD250D" w14:textId="77777777" w:rsidTr="00631AE5">
        <w:trPr>
          <w:trHeight w:val="340"/>
        </w:trPr>
        <w:tc>
          <w:tcPr>
            <w:tcW w:w="9747" w:type="dxa"/>
          </w:tcPr>
          <w:p w14:paraId="569CFE1B" w14:textId="77777777" w:rsidR="00810B27" w:rsidRPr="000B31D7" w:rsidRDefault="00810B27" w:rsidP="00810B27">
            <w:pPr>
              <w:pStyle w:val="a5"/>
              <w:numPr>
                <w:ilvl w:val="0"/>
                <w:numId w:val="7"/>
              </w:numPr>
              <w:spacing w:after="0" w:line="240" w:lineRule="auto"/>
              <w:rPr>
                <w:rFonts w:ascii="Times New Roman" w:hAnsi="Times New Roman" w:cs="Times New Roman"/>
                <w:sz w:val="24"/>
                <w:szCs w:val="24"/>
              </w:rPr>
            </w:pPr>
            <w:r w:rsidRPr="000B31D7">
              <w:rPr>
                <w:rFonts w:ascii="Times New Roman" w:hAnsi="Times New Roman" w:cs="Times New Roman"/>
                <w:sz w:val="24"/>
                <w:szCs w:val="24"/>
              </w:rPr>
              <w:t>«Что я знаю о работе пожарных?»</w:t>
            </w:r>
          </w:p>
        </w:tc>
      </w:tr>
      <w:tr w:rsidR="00810B27" w:rsidRPr="000B31D7" w14:paraId="6DCAF9D4" w14:textId="77777777" w:rsidTr="00631AE5">
        <w:trPr>
          <w:trHeight w:val="340"/>
        </w:trPr>
        <w:tc>
          <w:tcPr>
            <w:tcW w:w="9747" w:type="dxa"/>
          </w:tcPr>
          <w:p w14:paraId="5C135C5B" w14:textId="77777777" w:rsidR="00810B27" w:rsidRPr="000B31D7" w:rsidRDefault="00810B27" w:rsidP="00810B27">
            <w:pPr>
              <w:pStyle w:val="a5"/>
              <w:numPr>
                <w:ilvl w:val="0"/>
                <w:numId w:val="7"/>
              </w:numPr>
              <w:spacing w:after="0" w:line="240" w:lineRule="auto"/>
              <w:rPr>
                <w:rFonts w:ascii="Times New Roman" w:hAnsi="Times New Roman" w:cs="Times New Roman"/>
                <w:sz w:val="24"/>
                <w:szCs w:val="24"/>
              </w:rPr>
            </w:pPr>
            <w:r w:rsidRPr="000B31D7">
              <w:rPr>
                <w:rFonts w:ascii="Times New Roman" w:hAnsi="Times New Roman" w:cs="Times New Roman"/>
                <w:sz w:val="24"/>
                <w:szCs w:val="24"/>
              </w:rPr>
              <w:t>«Меры пожарной безопасности. Правила безопасного поведения при пожарах»</w:t>
            </w:r>
          </w:p>
        </w:tc>
      </w:tr>
      <w:tr w:rsidR="00810B27" w:rsidRPr="000B31D7" w14:paraId="73DAB2BF" w14:textId="77777777" w:rsidTr="00631AE5">
        <w:trPr>
          <w:trHeight w:val="340"/>
        </w:trPr>
        <w:tc>
          <w:tcPr>
            <w:tcW w:w="9747" w:type="dxa"/>
          </w:tcPr>
          <w:p w14:paraId="1EDF3400" w14:textId="77777777" w:rsidR="00810B27" w:rsidRPr="000B31D7" w:rsidRDefault="00810B27" w:rsidP="00810B27">
            <w:pPr>
              <w:pStyle w:val="a5"/>
              <w:numPr>
                <w:ilvl w:val="0"/>
                <w:numId w:val="7"/>
              </w:numPr>
              <w:spacing w:after="0" w:line="240" w:lineRule="auto"/>
              <w:rPr>
                <w:rFonts w:ascii="Times New Roman" w:hAnsi="Times New Roman" w:cs="Times New Roman"/>
                <w:sz w:val="24"/>
                <w:szCs w:val="24"/>
              </w:rPr>
            </w:pPr>
            <w:r w:rsidRPr="000B31D7">
              <w:rPr>
                <w:rFonts w:ascii="Times New Roman" w:hAnsi="Times New Roman" w:cs="Times New Roman"/>
                <w:sz w:val="24"/>
                <w:szCs w:val="24"/>
              </w:rPr>
              <w:t>«Спички детям не игрушка!»</w:t>
            </w:r>
          </w:p>
        </w:tc>
      </w:tr>
      <w:tr w:rsidR="00810B27" w:rsidRPr="000B31D7" w14:paraId="606F1E03" w14:textId="77777777" w:rsidTr="00631AE5">
        <w:trPr>
          <w:trHeight w:val="340"/>
        </w:trPr>
        <w:tc>
          <w:tcPr>
            <w:tcW w:w="9747" w:type="dxa"/>
          </w:tcPr>
          <w:p w14:paraId="280845EB" w14:textId="77777777" w:rsidR="00810B27" w:rsidRPr="000B31D7" w:rsidRDefault="00810B27" w:rsidP="00810B27">
            <w:pPr>
              <w:pStyle w:val="a5"/>
              <w:numPr>
                <w:ilvl w:val="0"/>
                <w:numId w:val="7"/>
              </w:numPr>
              <w:spacing w:after="0" w:line="240" w:lineRule="auto"/>
              <w:rPr>
                <w:rFonts w:ascii="Times New Roman" w:hAnsi="Times New Roman" w:cs="Times New Roman"/>
                <w:sz w:val="24"/>
                <w:szCs w:val="24"/>
              </w:rPr>
            </w:pPr>
            <w:r w:rsidRPr="000B31D7">
              <w:rPr>
                <w:rFonts w:ascii="Times New Roman" w:hAnsi="Times New Roman" w:cs="Times New Roman"/>
                <w:sz w:val="24"/>
                <w:szCs w:val="24"/>
              </w:rPr>
              <w:t>«Пожарная безопасность»</w:t>
            </w:r>
          </w:p>
        </w:tc>
      </w:tr>
      <w:tr w:rsidR="00810B27" w:rsidRPr="000B31D7" w14:paraId="0E3B1D66" w14:textId="77777777" w:rsidTr="00631AE5">
        <w:trPr>
          <w:trHeight w:val="340"/>
        </w:trPr>
        <w:tc>
          <w:tcPr>
            <w:tcW w:w="9747" w:type="dxa"/>
          </w:tcPr>
          <w:p w14:paraId="21DF4A89" w14:textId="77777777" w:rsidR="00810B27" w:rsidRPr="000B31D7" w:rsidRDefault="00810B27" w:rsidP="00810B27">
            <w:pPr>
              <w:pStyle w:val="a5"/>
              <w:numPr>
                <w:ilvl w:val="0"/>
                <w:numId w:val="7"/>
              </w:numPr>
              <w:spacing w:after="0" w:line="240" w:lineRule="auto"/>
              <w:rPr>
                <w:rFonts w:ascii="Times New Roman" w:hAnsi="Times New Roman" w:cs="Times New Roman"/>
                <w:sz w:val="24"/>
                <w:szCs w:val="24"/>
              </w:rPr>
            </w:pPr>
            <w:r w:rsidRPr="000B31D7">
              <w:rPr>
                <w:rFonts w:ascii="Times New Roman" w:hAnsi="Times New Roman" w:cs="Times New Roman"/>
                <w:sz w:val="24"/>
                <w:szCs w:val="24"/>
              </w:rPr>
              <w:t>«Знатоки пожарной безопасности!»</w:t>
            </w:r>
          </w:p>
        </w:tc>
      </w:tr>
      <w:tr w:rsidR="00810B27" w:rsidRPr="000B31D7" w14:paraId="1063DA20" w14:textId="77777777" w:rsidTr="00631AE5">
        <w:trPr>
          <w:trHeight w:val="340"/>
        </w:trPr>
        <w:tc>
          <w:tcPr>
            <w:tcW w:w="9747" w:type="dxa"/>
          </w:tcPr>
          <w:p w14:paraId="0CE38B4E" w14:textId="77777777" w:rsidR="00810B27" w:rsidRPr="000B31D7" w:rsidRDefault="00810B27" w:rsidP="00810B27">
            <w:pPr>
              <w:pStyle w:val="a5"/>
              <w:numPr>
                <w:ilvl w:val="0"/>
                <w:numId w:val="7"/>
              </w:numPr>
              <w:spacing w:after="0" w:line="240" w:lineRule="auto"/>
              <w:rPr>
                <w:rFonts w:ascii="Times New Roman" w:hAnsi="Times New Roman" w:cs="Times New Roman"/>
                <w:sz w:val="24"/>
                <w:szCs w:val="24"/>
              </w:rPr>
            </w:pPr>
            <w:r w:rsidRPr="000B31D7">
              <w:rPr>
                <w:rFonts w:ascii="Times New Roman" w:hAnsi="Times New Roman" w:cs="Times New Roman"/>
                <w:sz w:val="24"/>
                <w:szCs w:val="24"/>
              </w:rPr>
              <w:t>«Огонь друг или враг»</w:t>
            </w:r>
          </w:p>
        </w:tc>
      </w:tr>
      <w:tr w:rsidR="00810B27" w:rsidRPr="000B31D7" w14:paraId="43FD36DF" w14:textId="77777777" w:rsidTr="00631AE5">
        <w:trPr>
          <w:trHeight w:val="340"/>
        </w:trPr>
        <w:tc>
          <w:tcPr>
            <w:tcW w:w="9747" w:type="dxa"/>
          </w:tcPr>
          <w:p w14:paraId="61B3A63C" w14:textId="77777777" w:rsidR="00810B27" w:rsidRPr="000B31D7" w:rsidRDefault="00810B27" w:rsidP="00810B27">
            <w:pPr>
              <w:pStyle w:val="a5"/>
              <w:numPr>
                <w:ilvl w:val="0"/>
                <w:numId w:val="7"/>
              </w:numPr>
              <w:spacing w:after="0" w:line="240" w:lineRule="auto"/>
              <w:rPr>
                <w:rFonts w:ascii="Times New Roman" w:hAnsi="Times New Roman" w:cs="Times New Roman"/>
                <w:sz w:val="24"/>
                <w:szCs w:val="24"/>
              </w:rPr>
            </w:pPr>
            <w:r w:rsidRPr="000B31D7">
              <w:rPr>
                <w:rFonts w:ascii="Times New Roman" w:hAnsi="Times New Roman" w:cs="Times New Roman"/>
                <w:sz w:val="24"/>
                <w:szCs w:val="24"/>
              </w:rPr>
              <w:t>«Что надо знать при случае возникновения пожара!»</w:t>
            </w:r>
          </w:p>
        </w:tc>
      </w:tr>
      <w:tr w:rsidR="00810B27" w:rsidRPr="000B31D7" w14:paraId="734093B4" w14:textId="77777777" w:rsidTr="00631AE5">
        <w:trPr>
          <w:trHeight w:val="340"/>
        </w:trPr>
        <w:tc>
          <w:tcPr>
            <w:tcW w:w="9747" w:type="dxa"/>
          </w:tcPr>
          <w:p w14:paraId="642ED224" w14:textId="77777777" w:rsidR="00810B27" w:rsidRPr="000B31D7" w:rsidRDefault="00810B27" w:rsidP="00810B27">
            <w:pPr>
              <w:pStyle w:val="a5"/>
              <w:numPr>
                <w:ilvl w:val="0"/>
                <w:numId w:val="7"/>
              </w:numPr>
              <w:spacing w:after="0" w:line="240" w:lineRule="auto"/>
              <w:rPr>
                <w:rFonts w:ascii="Times New Roman" w:hAnsi="Times New Roman" w:cs="Times New Roman"/>
                <w:sz w:val="24"/>
                <w:szCs w:val="24"/>
              </w:rPr>
            </w:pPr>
            <w:r w:rsidRPr="000B31D7">
              <w:rPr>
                <w:rFonts w:ascii="Times New Roman" w:hAnsi="Times New Roman" w:cs="Times New Roman"/>
                <w:sz w:val="24"/>
                <w:szCs w:val="24"/>
              </w:rPr>
              <w:t>«Пожарным можешь ты не быть, но правила противопожарной безопасности ты знать обязан»</w:t>
            </w:r>
          </w:p>
        </w:tc>
      </w:tr>
      <w:tr w:rsidR="00810B27" w:rsidRPr="000B31D7" w14:paraId="3E861CCB" w14:textId="77777777" w:rsidTr="00631AE5">
        <w:trPr>
          <w:trHeight w:val="340"/>
        </w:trPr>
        <w:tc>
          <w:tcPr>
            <w:tcW w:w="9747" w:type="dxa"/>
          </w:tcPr>
          <w:p w14:paraId="0F6F5E6C" w14:textId="77777777" w:rsidR="00810B27" w:rsidRPr="000B31D7" w:rsidRDefault="00810B27" w:rsidP="00810B27">
            <w:pPr>
              <w:pStyle w:val="a5"/>
              <w:numPr>
                <w:ilvl w:val="0"/>
                <w:numId w:val="7"/>
              </w:numPr>
              <w:spacing w:after="0" w:line="240" w:lineRule="auto"/>
              <w:rPr>
                <w:rFonts w:ascii="Times New Roman" w:hAnsi="Times New Roman" w:cs="Times New Roman"/>
                <w:sz w:val="24"/>
                <w:szCs w:val="24"/>
              </w:rPr>
            </w:pPr>
            <w:r w:rsidRPr="000B31D7">
              <w:rPr>
                <w:rFonts w:ascii="Times New Roman" w:hAnsi="Times New Roman" w:cs="Times New Roman"/>
                <w:sz w:val="24"/>
                <w:szCs w:val="24"/>
              </w:rPr>
              <w:t>«Мое поведение при пожаре»</w:t>
            </w:r>
          </w:p>
        </w:tc>
      </w:tr>
      <w:tr w:rsidR="00810B27" w:rsidRPr="000B31D7" w14:paraId="61009C78" w14:textId="77777777" w:rsidTr="00631AE5">
        <w:trPr>
          <w:trHeight w:val="340"/>
        </w:trPr>
        <w:tc>
          <w:tcPr>
            <w:tcW w:w="9747" w:type="dxa"/>
          </w:tcPr>
          <w:p w14:paraId="3A0B5D21" w14:textId="77777777" w:rsidR="00810B27" w:rsidRPr="000B31D7" w:rsidRDefault="00810B27" w:rsidP="00810B27">
            <w:pPr>
              <w:pStyle w:val="a5"/>
              <w:numPr>
                <w:ilvl w:val="0"/>
                <w:numId w:val="7"/>
              </w:numPr>
              <w:spacing w:after="0" w:line="240" w:lineRule="auto"/>
              <w:rPr>
                <w:rFonts w:ascii="Times New Roman" w:hAnsi="Times New Roman" w:cs="Times New Roman"/>
                <w:sz w:val="24"/>
                <w:szCs w:val="24"/>
              </w:rPr>
            </w:pPr>
            <w:r w:rsidRPr="000B31D7">
              <w:rPr>
                <w:rFonts w:ascii="Times New Roman" w:hAnsi="Times New Roman" w:cs="Times New Roman"/>
                <w:sz w:val="24"/>
                <w:szCs w:val="24"/>
              </w:rPr>
              <w:lastRenderedPageBreak/>
              <w:t>«Пожары в жилище и возможные причины его возникновения»</w:t>
            </w:r>
          </w:p>
        </w:tc>
      </w:tr>
      <w:tr w:rsidR="00810B27" w:rsidRPr="000B31D7" w14:paraId="0B641C2E" w14:textId="77777777" w:rsidTr="00631AE5">
        <w:trPr>
          <w:trHeight w:val="340"/>
        </w:trPr>
        <w:tc>
          <w:tcPr>
            <w:tcW w:w="9747" w:type="dxa"/>
          </w:tcPr>
          <w:p w14:paraId="6F7F8D7E" w14:textId="77777777" w:rsidR="00810B27" w:rsidRPr="000B31D7" w:rsidRDefault="00810B27" w:rsidP="00810B27">
            <w:pPr>
              <w:pStyle w:val="a5"/>
              <w:numPr>
                <w:ilvl w:val="0"/>
                <w:numId w:val="7"/>
              </w:numPr>
              <w:spacing w:after="0" w:line="240" w:lineRule="auto"/>
              <w:rPr>
                <w:rFonts w:ascii="Times New Roman" w:hAnsi="Times New Roman" w:cs="Times New Roman"/>
                <w:sz w:val="24"/>
                <w:szCs w:val="24"/>
              </w:rPr>
            </w:pPr>
            <w:r w:rsidRPr="000B31D7">
              <w:rPr>
                <w:rFonts w:ascii="Times New Roman" w:hAnsi="Times New Roman" w:cs="Times New Roman"/>
                <w:sz w:val="24"/>
                <w:szCs w:val="24"/>
              </w:rPr>
              <w:t>«Кухня – не место для игр!»</w:t>
            </w:r>
          </w:p>
        </w:tc>
      </w:tr>
      <w:tr w:rsidR="00810B27" w:rsidRPr="000B31D7" w14:paraId="1647CB49" w14:textId="77777777" w:rsidTr="00631AE5">
        <w:trPr>
          <w:trHeight w:val="340"/>
        </w:trPr>
        <w:tc>
          <w:tcPr>
            <w:tcW w:w="9747" w:type="dxa"/>
          </w:tcPr>
          <w:p w14:paraId="1A99B880" w14:textId="77777777" w:rsidR="00810B27" w:rsidRPr="000B31D7" w:rsidRDefault="00810B27" w:rsidP="00810B27">
            <w:pPr>
              <w:pStyle w:val="a5"/>
              <w:numPr>
                <w:ilvl w:val="0"/>
                <w:numId w:val="7"/>
              </w:numPr>
              <w:spacing w:after="0" w:line="240" w:lineRule="auto"/>
              <w:rPr>
                <w:rFonts w:ascii="Times New Roman" w:hAnsi="Times New Roman" w:cs="Times New Roman"/>
                <w:sz w:val="24"/>
                <w:szCs w:val="24"/>
              </w:rPr>
            </w:pPr>
            <w:r w:rsidRPr="000B31D7">
              <w:rPr>
                <w:rFonts w:ascii="Times New Roman" w:hAnsi="Times New Roman" w:cs="Times New Roman"/>
                <w:sz w:val="24"/>
                <w:szCs w:val="24"/>
              </w:rPr>
              <w:t>«Меры пожарной безопасности. Правила безопасного поведения при пожарах»</w:t>
            </w:r>
          </w:p>
        </w:tc>
      </w:tr>
      <w:tr w:rsidR="00810B27" w:rsidRPr="000B31D7" w14:paraId="6D82B0E7" w14:textId="77777777" w:rsidTr="00631AE5">
        <w:trPr>
          <w:trHeight w:val="340"/>
        </w:trPr>
        <w:tc>
          <w:tcPr>
            <w:tcW w:w="9747" w:type="dxa"/>
          </w:tcPr>
          <w:p w14:paraId="5B4E7F9E" w14:textId="77777777" w:rsidR="00810B27" w:rsidRPr="000B31D7" w:rsidRDefault="00810B27" w:rsidP="00810B27">
            <w:pPr>
              <w:pStyle w:val="a5"/>
              <w:numPr>
                <w:ilvl w:val="0"/>
                <w:numId w:val="7"/>
              </w:numPr>
              <w:spacing w:after="0" w:line="240" w:lineRule="auto"/>
              <w:rPr>
                <w:rFonts w:ascii="Times New Roman" w:hAnsi="Times New Roman" w:cs="Times New Roman"/>
                <w:sz w:val="24"/>
                <w:szCs w:val="24"/>
              </w:rPr>
            </w:pPr>
            <w:r w:rsidRPr="000B31D7">
              <w:rPr>
                <w:rFonts w:ascii="Times New Roman" w:hAnsi="Times New Roman" w:cs="Times New Roman"/>
                <w:sz w:val="24"/>
                <w:szCs w:val="24"/>
              </w:rPr>
              <w:t>«Спички детям не игрушка!»</w:t>
            </w:r>
          </w:p>
        </w:tc>
      </w:tr>
      <w:tr w:rsidR="00810B27" w:rsidRPr="000B31D7" w14:paraId="5419101D" w14:textId="77777777" w:rsidTr="00631AE5">
        <w:trPr>
          <w:trHeight w:val="340"/>
        </w:trPr>
        <w:tc>
          <w:tcPr>
            <w:tcW w:w="9747" w:type="dxa"/>
          </w:tcPr>
          <w:p w14:paraId="49C98C52" w14:textId="77777777" w:rsidR="00810B27" w:rsidRPr="000B31D7" w:rsidRDefault="00810B27" w:rsidP="00810B27">
            <w:pPr>
              <w:pStyle w:val="a5"/>
              <w:numPr>
                <w:ilvl w:val="0"/>
                <w:numId w:val="7"/>
              </w:numPr>
              <w:spacing w:after="0" w:line="240" w:lineRule="auto"/>
              <w:rPr>
                <w:rFonts w:ascii="Times New Roman" w:hAnsi="Times New Roman" w:cs="Times New Roman"/>
                <w:sz w:val="24"/>
                <w:szCs w:val="24"/>
              </w:rPr>
            </w:pPr>
            <w:r w:rsidRPr="000B31D7">
              <w:rPr>
                <w:rFonts w:ascii="Times New Roman" w:hAnsi="Times New Roman" w:cs="Times New Roman"/>
                <w:sz w:val="24"/>
                <w:szCs w:val="24"/>
              </w:rPr>
              <w:t>«Пожарная безопасность»</w:t>
            </w:r>
          </w:p>
        </w:tc>
      </w:tr>
      <w:tr w:rsidR="00810B27" w:rsidRPr="000B31D7" w14:paraId="74D11F3A" w14:textId="77777777" w:rsidTr="00631AE5">
        <w:trPr>
          <w:trHeight w:val="340"/>
        </w:trPr>
        <w:tc>
          <w:tcPr>
            <w:tcW w:w="9747" w:type="dxa"/>
          </w:tcPr>
          <w:p w14:paraId="608BF8B5" w14:textId="77777777" w:rsidR="00810B27" w:rsidRPr="000B31D7" w:rsidRDefault="00810B27" w:rsidP="00810B27">
            <w:pPr>
              <w:pStyle w:val="a5"/>
              <w:numPr>
                <w:ilvl w:val="0"/>
                <w:numId w:val="7"/>
              </w:numPr>
              <w:spacing w:after="0" w:line="240" w:lineRule="auto"/>
              <w:rPr>
                <w:rFonts w:ascii="Times New Roman" w:hAnsi="Times New Roman" w:cs="Times New Roman"/>
                <w:sz w:val="24"/>
                <w:szCs w:val="24"/>
              </w:rPr>
            </w:pPr>
            <w:r w:rsidRPr="000B31D7">
              <w:rPr>
                <w:rFonts w:ascii="Times New Roman" w:hAnsi="Times New Roman" w:cs="Times New Roman"/>
                <w:sz w:val="24"/>
                <w:szCs w:val="24"/>
              </w:rPr>
              <w:t>«Знатоки пожарной безопасности!»</w:t>
            </w:r>
          </w:p>
        </w:tc>
      </w:tr>
      <w:tr w:rsidR="00810B27" w:rsidRPr="000B31D7" w14:paraId="666FDD51" w14:textId="77777777" w:rsidTr="00631AE5">
        <w:trPr>
          <w:trHeight w:val="340"/>
        </w:trPr>
        <w:tc>
          <w:tcPr>
            <w:tcW w:w="9747" w:type="dxa"/>
          </w:tcPr>
          <w:p w14:paraId="15A7EE5B" w14:textId="77777777" w:rsidR="00810B27" w:rsidRPr="000B31D7" w:rsidRDefault="00810B27" w:rsidP="00810B27">
            <w:pPr>
              <w:pStyle w:val="a5"/>
              <w:numPr>
                <w:ilvl w:val="0"/>
                <w:numId w:val="7"/>
              </w:numPr>
              <w:spacing w:after="0" w:line="240" w:lineRule="auto"/>
              <w:rPr>
                <w:rFonts w:ascii="Times New Roman" w:hAnsi="Times New Roman" w:cs="Times New Roman"/>
                <w:sz w:val="24"/>
                <w:szCs w:val="24"/>
              </w:rPr>
            </w:pPr>
            <w:r w:rsidRPr="000B31D7">
              <w:rPr>
                <w:rFonts w:ascii="Times New Roman" w:hAnsi="Times New Roman" w:cs="Times New Roman"/>
                <w:sz w:val="24"/>
                <w:szCs w:val="24"/>
              </w:rPr>
              <w:t>«Огонь друг или враг»</w:t>
            </w:r>
          </w:p>
        </w:tc>
      </w:tr>
      <w:tr w:rsidR="00810B27" w:rsidRPr="000B31D7" w14:paraId="1270F0F4" w14:textId="77777777" w:rsidTr="00631AE5">
        <w:trPr>
          <w:trHeight w:val="340"/>
        </w:trPr>
        <w:tc>
          <w:tcPr>
            <w:tcW w:w="9747" w:type="dxa"/>
          </w:tcPr>
          <w:p w14:paraId="6C8A5878" w14:textId="77777777" w:rsidR="00810B27" w:rsidRPr="000B31D7" w:rsidRDefault="00810B27" w:rsidP="00810B27">
            <w:pPr>
              <w:pStyle w:val="a5"/>
              <w:numPr>
                <w:ilvl w:val="0"/>
                <w:numId w:val="7"/>
              </w:numPr>
              <w:spacing w:after="0" w:line="240" w:lineRule="auto"/>
              <w:rPr>
                <w:rFonts w:ascii="Times New Roman" w:hAnsi="Times New Roman" w:cs="Times New Roman"/>
                <w:sz w:val="24"/>
                <w:szCs w:val="24"/>
              </w:rPr>
            </w:pPr>
            <w:r w:rsidRPr="000B31D7">
              <w:rPr>
                <w:rFonts w:ascii="Times New Roman" w:hAnsi="Times New Roman" w:cs="Times New Roman"/>
                <w:sz w:val="24"/>
                <w:szCs w:val="24"/>
              </w:rPr>
              <w:t>«Что надо знать при случае возникновения пожара!»</w:t>
            </w:r>
          </w:p>
        </w:tc>
      </w:tr>
      <w:tr w:rsidR="00810B27" w:rsidRPr="000B31D7" w14:paraId="3744BC12" w14:textId="77777777" w:rsidTr="00631AE5">
        <w:trPr>
          <w:trHeight w:val="340"/>
        </w:trPr>
        <w:tc>
          <w:tcPr>
            <w:tcW w:w="9747" w:type="dxa"/>
          </w:tcPr>
          <w:p w14:paraId="11D86FC6" w14:textId="77777777" w:rsidR="00810B27" w:rsidRPr="000B31D7" w:rsidRDefault="00810B27" w:rsidP="00810B27">
            <w:pPr>
              <w:pStyle w:val="a5"/>
              <w:numPr>
                <w:ilvl w:val="0"/>
                <w:numId w:val="7"/>
              </w:numPr>
              <w:spacing w:after="0" w:line="240" w:lineRule="auto"/>
              <w:rPr>
                <w:rFonts w:ascii="Times New Roman" w:hAnsi="Times New Roman" w:cs="Times New Roman"/>
                <w:sz w:val="24"/>
                <w:szCs w:val="24"/>
              </w:rPr>
            </w:pPr>
            <w:r w:rsidRPr="000B31D7">
              <w:rPr>
                <w:rFonts w:ascii="Times New Roman" w:hAnsi="Times New Roman" w:cs="Times New Roman"/>
                <w:sz w:val="24"/>
                <w:szCs w:val="24"/>
              </w:rPr>
              <w:t>«Пожарным можешь ты не быть, но правила противопожарной безопасности ты знать обязан»</w:t>
            </w:r>
          </w:p>
        </w:tc>
      </w:tr>
      <w:tr w:rsidR="00810B27" w:rsidRPr="000B31D7" w14:paraId="278EC46D" w14:textId="77777777" w:rsidTr="00631AE5">
        <w:trPr>
          <w:trHeight w:val="340"/>
        </w:trPr>
        <w:tc>
          <w:tcPr>
            <w:tcW w:w="9747" w:type="dxa"/>
          </w:tcPr>
          <w:p w14:paraId="62EFE0C5" w14:textId="77777777" w:rsidR="00810B27" w:rsidRPr="000B31D7" w:rsidRDefault="00810B27" w:rsidP="00810B27">
            <w:pPr>
              <w:pStyle w:val="a5"/>
              <w:numPr>
                <w:ilvl w:val="0"/>
                <w:numId w:val="7"/>
              </w:numPr>
              <w:spacing w:after="0" w:line="240" w:lineRule="auto"/>
              <w:rPr>
                <w:rFonts w:ascii="Times New Roman" w:hAnsi="Times New Roman" w:cs="Times New Roman"/>
                <w:sz w:val="24"/>
                <w:szCs w:val="24"/>
              </w:rPr>
            </w:pPr>
            <w:r w:rsidRPr="000B31D7">
              <w:rPr>
                <w:rFonts w:ascii="Times New Roman" w:hAnsi="Times New Roman" w:cs="Times New Roman"/>
                <w:sz w:val="24"/>
                <w:szCs w:val="24"/>
              </w:rPr>
              <w:t>«Мое поведение при пожаре»</w:t>
            </w:r>
          </w:p>
        </w:tc>
      </w:tr>
      <w:tr w:rsidR="00810B27" w:rsidRPr="000B31D7" w14:paraId="7B3E5434" w14:textId="77777777" w:rsidTr="00631AE5">
        <w:trPr>
          <w:trHeight w:val="340"/>
        </w:trPr>
        <w:tc>
          <w:tcPr>
            <w:tcW w:w="9747" w:type="dxa"/>
          </w:tcPr>
          <w:p w14:paraId="2B1261CA" w14:textId="77777777" w:rsidR="00810B27" w:rsidRPr="000B31D7" w:rsidRDefault="00810B27" w:rsidP="00810B27">
            <w:pPr>
              <w:pStyle w:val="a5"/>
              <w:numPr>
                <w:ilvl w:val="0"/>
                <w:numId w:val="7"/>
              </w:numPr>
              <w:spacing w:after="0" w:line="240" w:lineRule="auto"/>
              <w:rPr>
                <w:rFonts w:ascii="Times New Roman" w:hAnsi="Times New Roman" w:cs="Times New Roman"/>
                <w:sz w:val="24"/>
                <w:szCs w:val="24"/>
              </w:rPr>
            </w:pPr>
            <w:r w:rsidRPr="000B31D7">
              <w:rPr>
                <w:rFonts w:ascii="Times New Roman" w:hAnsi="Times New Roman" w:cs="Times New Roman"/>
                <w:sz w:val="24"/>
                <w:szCs w:val="24"/>
              </w:rPr>
              <w:t>«Пожары в жилище и возможные причины его возникновения»</w:t>
            </w:r>
          </w:p>
        </w:tc>
      </w:tr>
      <w:tr w:rsidR="00810B27" w:rsidRPr="000B31D7" w14:paraId="77F9C866" w14:textId="77777777" w:rsidTr="00631AE5">
        <w:trPr>
          <w:trHeight w:val="340"/>
        </w:trPr>
        <w:tc>
          <w:tcPr>
            <w:tcW w:w="9747" w:type="dxa"/>
          </w:tcPr>
          <w:p w14:paraId="21313638" w14:textId="77777777" w:rsidR="00810B27" w:rsidRPr="000B31D7" w:rsidRDefault="00810B27" w:rsidP="00810B27">
            <w:pPr>
              <w:pStyle w:val="a5"/>
              <w:numPr>
                <w:ilvl w:val="0"/>
                <w:numId w:val="7"/>
              </w:numPr>
              <w:spacing w:after="0" w:line="240" w:lineRule="auto"/>
              <w:rPr>
                <w:rFonts w:ascii="Times New Roman" w:hAnsi="Times New Roman" w:cs="Times New Roman"/>
                <w:sz w:val="24"/>
                <w:szCs w:val="24"/>
              </w:rPr>
            </w:pPr>
            <w:r w:rsidRPr="000B31D7">
              <w:rPr>
                <w:rFonts w:ascii="Times New Roman" w:hAnsi="Times New Roman" w:cs="Times New Roman"/>
                <w:sz w:val="24"/>
                <w:szCs w:val="24"/>
              </w:rPr>
              <w:t>«Кухня – не место для игр!»</w:t>
            </w:r>
          </w:p>
        </w:tc>
      </w:tr>
      <w:tr w:rsidR="00810B27" w:rsidRPr="000B31D7" w14:paraId="7A04EDCA" w14:textId="77777777" w:rsidTr="00631AE5">
        <w:trPr>
          <w:trHeight w:val="340"/>
        </w:trPr>
        <w:tc>
          <w:tcPr>
            <w:tcW w:w="9747" w:type="dxa"/>
          </w:tcPr>
          <w:p w14:paraId="4489EAE3" w14:textId="77777777" w:rsidR="00810B27" w:rsidRPr="000B31D7" w:rsidRDefault="00810B27" w:rsidP="00810B27">
            <w:pPr>
              <w:pStyle w:val="a5"/>
              <w:numPr>
                <w:ilvl w:val="0"/>
                <w:numId w:val="7"/>
              </w:numPr>
              <w:spacing w:after="0" w:line="240" w:lineRule="auto"/>
              <w:rPr>
                <w:rFonts w:ascii="Times New Roman" w:hAnsi="Times New Roman" w:cs="Times New Roman"/>
                <w:sz w:val="24"/>
                <w:szCs w:val="24"/>
              </w:rPr>
            </w:pPr>
            <w:r w:rsidRPr="000B31D7">
              <w:rPr>
                <w:rFonts w:ascii="Times New Roman" w:hAnsi="Times New Roman" w:cs="Times New Roman"/>
                <w:sz w:val="24"/>
                <w:szCs w:val="24"/>
              </w:rPr>
              <w:t>«Что я знаю о работе пожарных?»</w:t>
            </w:r>
          </w:p>
        </w:tc>
      </w:tr>
      <w:tr w:rsidR="00810B27" w:rsidRPr="000B31D7" w14:paraId="26F6B496" w14:textId="77777777" w:rsidTr="00631AE5">
        <w:trPr>
          <w:trHeight w:val="340"/>
        </w:trPr>
        <w:tc>
          <w:tcPr>
            <w:tcW w:w="9747" w:type="dxa"/>
          </w:tcPr>
          <w:p w14:paraId="2A234ABB" w14:textId="77777777" w:rsidR="00810B27" w:rsidRPr="000B31D7" w:rsidRDefault="00810B27" w:rsidP="00810B27">
            <w:pPr>
              <w:pStyle w:val="a5"/>
              <w:numPr>
                <w:ilvl w:val="0"/>
                <w:numId w:val="7"/>
              </w:numPr>
              <w:spacing w:after="0" w:line="240" w:lineRule="auto"/>
              <w:rPr>
                <w:rFonts w:ascii="Times New Roman" w:hAnsi="Times New Roman" w:cs="Times New Roman"/>
                <w:sz w:val="24"/>
                <w:szCs w:val="24"/>
              </w:rPr>
            </w:pPr>
            <w:r w:rsidRPr="000B31D7">
              <w:rPr>
                <w:rFonts w:ascii="Times New Roman" w:hAnsi="Times New Roman" w:cs="Times New Roman"/>
                <w:sz w:val="24"/>
                <w:szCs w:val="24"/>
              </w:rPr>
              <w:t>«Берегись огня!»</w:t>
            </w:r>
          </w:p>
        </w:tc>
      </w:tr>
    </w:tbl>
    <w:p w14:paraId="6BDEB6FD" w14:textId="77777777" w:rsidR="00E55767" w:rsidRDefault="00E55767" w:rsidP="00810B27">
      <w:pPr>
        <w:rPr>
          <w:rFonts w:ascii="Times New Roman" w:hAnsi="Times New Roman" w:cs="Times New Roman"/>
        </w:rPr>
      </w:pPr>
    </w:p>
    <w:p w14:paraId="617AB15C" w14:textId="0D78BC5B" w:rsidR="00810B27" w:rsidRDefault="00810B27" w:rsidP="00810B27">
      <w:pPr>
        <w:rPr>
          <w:rFonts w:ascii="Times New Roman" w:hAnsi="Times New Roman" w:cs="Times New Roman"/>
        </w:rPr>
      </w:pPr>
      <w:r>
        <w:rPr>
          <w:rFonts w:ascii="Times New Roman" w:hAnsi="Times New Roman" w:cs="Times New Roman"/>
        </w:rPr>
        <w:t>Педагогические программы реализованы полностью.</w:t>
      </w:r>
    </w:p>
    <w:p w14:paraId="6FEF3BAA" w14:textId="77777777" w:rsidR="00E55767" w:rsidRDefault="00E55767" w:rsidP="00810B27">
      <w:pPr>
        <w:rPr>
          <w:rFonts w:ascii="Times New Roman" w:hAnsi="Times New Roman" w:cs="Times New Roman"/>
        </w:rPr>
      </w:pPr>
    </w:p>
    <w:p w14:paraId="7F8530BB" w14:textId="47D0D780" w:rsidR="001C68DF" w:rsidRDefault="001C68DF" w:rsidP="00810B27">
      <w:pPr>
        <w:rPr>
          <w:rFonts w:ascii="Times New Roman" w:hAnsi="Times New Roman" w:cs="Times New Roman"/>
        </w:rPr>
      </w:pPr>
      <w:r>
        <w:rPr>
          <w:rFonts w:ascii="Times New Roman" w:hAnsi="Times New Roman" w:cs="Times New Roman"/>
        </w:rPr>
        <w:t xml:space="preserve">За 2024 год педагоги и воспитанники участвовали и занимали призовые места в следующих конкурсах: </w:t>
      </w:r>
    </w:p>
    <w:p w14:paraId="31E83553" w14:textId="77777777" w:rsidR="00E55767" w:rsidRDefault="00E55767" w:rsidP="00810B27">
      <w:pPr>
        <w:rPr>
          <w:rFonts w:ascii="Times New Roman" w:hAnsi="Times New Roman" w:cs="Times New Roman"/>
        </w:rPr>
      </w:pPr>
    </w:p>
    <w:p w14:paraId="0A848FCA" w14:textId="6F9A5224" w:rsidR="001C68DF" w:rsidRPr="00517F11" w:rsidRDefault="001C68DF" w:rsidP="00E55767">
      <w:pPr>
        <w:pStyle w:val="a5"/>
        <w:numPr>
          <w:ilvl w:val="0"/>
          <w:numId w:val="17"/>
        </w:numPr>
        <w:rPr>
          <w:rFonts w:ascii="Times New Roman" w:eastAsia="Times New Roman" w:hAnsi="Times New Roman" w:cs="Times New Roman"/>
          <w:sz w:val="24"/>
          <w:szCs w:val="24"/>
        </w:rPr>
      </w:pPr>
      <w:r w:rsidRPr="00AB290E">
        <w:rPr>
          <w:rFonts w:ascii="Times New Roman" w:eastAsia="Times New Roman" w:hAnsi="Times New Roman" w:cs="Times New Roman"/>
          <w:b/>
          <w:bCs/>
          <w:color w:val="1A1A1A"/>
          <w:sz w:val="24"/>
          <w:szCs w:val="24"/>
          <w:shd w:val="clear" w:color="auto" w:fill="FFFFFF"/>
        </w:rPr>
        <w:t xml:space="preserve">Всероссийский творческий конкурс для детей в </w:t>
      </w:r>
      <w:proofErr w:type="spellStart"/>
      <w:r w:rsidRPr="00AB290E">
        <w:rPr>
          <w:rFonts w:ascii="Times New Roman" w:eastAsia="Times New Roman" w:hAnsi="Times New Roman" w:cs="Times New Roman"/>
          <w:b/>
          <w:bCs/>
          <w:color w:val="1A1A1A"/>
          <w:sz w:val="24"/>
          <w:szCs w:val="24"/>
          <w:shd w:val="clear" w:color="auto" w:fill="FFFFFF"/>
        </w:rPr>
        <w:t>номинации"Я</w:t>
      </w:r>
      <w:proofErr w:type="spellEnd"/>
      <w:r w:rsidRPr="00AB290E">
        <w:rPr>
          <w:rFonts w:ascii="Times New Roman" w:eastAsia="Times New Roman" w:hAnsi="Times New Roman" w:cs="Times New Roman"/>
          <w:b/>
          <w:bCs/>
          <w:color w:val="1A1A1A"/>
          <w:sz w:val="24"/>
          <w:szCs w:val="24"/>
          <w:shd w:val="clear" w:color="auto" w:fill="FFFFFF"/>
        </w:rPr>
        <w:t xml:space="preserve"> и моя семья"</w:t>
      </w:r>
      <w:r w:rsidRPr="00817DDF">
        <w:rPr>
          <w:rFonts w:ascii="Times New Roman" w:eastAsia="Times New Roman" w:hAnsi="Times New Roman" w:cs="Times New Roman"/>
          <w:color w:val="1A1A1A"/>
          <w:sz w:val="24"/>
          <w:szCs w:val="24"/>
          <w:shd w:val="clear" w:color="auto" w:fill="FFFFFF"/>
        </w:rPr>
        <w:t xml:space="preserve"> Диплом 1 место. 25.10.24</w:t>
      </w:r>
      <w:r w:rsidR="00E55767">
        <w:rPr>
          <w:rFonts w:ascii="Times New Roman" w:eastAsia="Times New Roman" w:hAnsi="Times New Roman" w:cs="Times New Roman"/>
          <w:color w:val="1A1A1A"/>
          <w:sz w:val="24"/>
          <w:szCs w:val="24"/>
          <w:shd w:val="clear" w:color="auto" w:fill="FFFFFF"/>
        </w:rPr>
        <w:t xml:space="preserve">, организованный </w:t>
      </w:r>
      <w:proofErr w:type="spellStart"/>
      <w:r w:rsidR="00E55767" w:rsidRPr="00E55767">
        <w:rPr>
          <w:rFonts w:ascii="Times New Roman" w:eastAsia="Times New Roman" w:hAnsi="Times New Roman" w:cs="Times New Roman"/>
          <w:color w:val="1A1A1A"/>
          <w:sz w:val="24"/>
          <w:szCs w:val="24"/>
          <w:shd w:val="clear" w:color="auto" w:fill="FFFFFF"/>
        </w:rPr>
        <w:t>инормационно</w:t>
      </w:r>
      <w:proofErr w:type="spellEnd"/>
      <w:r w:rsidR="00E55767" w:rsidRPr="00E55767">
        <w:rPr>
          <w:rFonts w:ascii="Times New Roman" w:eastAsia="Times New Roman" w:hAnsi="Times New Roman" w:cs="Times New Roman"/>
          <w:color w:val="1A1A1A"/>
          <w:sz w:val="24"/>
          <w:szCs w:val="24"/>
          <w:shd w:val="clear" w:color="auto" w:fill="FFFFFF"/>
        </w:rPr>
        <w:t>-образовательны</w:t>
      </w:r>
      <w:r w:rsidR="00E55767">
        <w:rPr>
          <w:rFonts w:ascii="Times New Roman" w:eastAsia="Times New Roman" w:hAnsi="Times New Roman" w:cs="Times New Roman"/>
          <w:color w:val="1A1A1A"/>
          <w:sz w:val="24"/>
          <w:szCs w:val="24"/>
          <w:shd w:val="clear" w:color="auto" w:fill="FFFFFF"/>
        </w:rPr>
        <w:t>м</w:t>
      </w:r>
      <w:r w:rsidR="00E55767" w:rsidRPr="00E55767">
        <w:rPr>
          <w:rFonts w:ascii="Times New Roman" w:eastAsia="Times New Roman" w:hAnsi="Times New Roman" w:cs="Times New Roman"/>
          <w:color w:val="1A1A1A"/>
          <w:sz w:val="24"/>
          <w:szCs w:val="24"/>
          <w:shd w:val="clear" w:color="auto" w:fill="FFFFFF"/>
        </w:rPr>
        <w:t xml:space="preserve"> портал</w:t>
      </w:r>
      <w:r w:rsidR="00E55767">
        <w:rPr>
          <w:rFonts w:ascii="Times New Roman" w:eastAsia="Times New Roman" w:hAnsi="Times New Roman" w:cs="Times New Roman"/>
          <w:color w:val="1A1A1A"/>
          <w:sz w:val="24"/>
          <w:szCs w:val="24"/>
          <w:shd w:val="clear" w:color="auto" w:fill="FFFFFF"/>
        </w:rPr>
        <w:t>ом</w:t>
      </w:r>
      <w:r w:rsidR="00E55767" w:rsidRPr="00E55767">
        <w:rPr>
          <w:rFonts w:ascii="Times New Roman" w:eastAsia="Times New Roman" w:hAnsi="Times New Roman" w:cs="Times New Roman"/>
          <w:color w:val="1A1A1A"/>
          <w:sz w:val="24"/>
          <w:szCs w:val="24"/>
          <w:shd w:val="clear" w:color="auto" w:fill="FFFFFF"/>
        </w:rPr>
        <w:t xml:space="preserve"> "Центр развития образования, творчества и </w:t>
      </w:r>
      <w:proofErr w:type="spellStart"/>
      <w:r w:rsidR="00E55767" w:rsidRPr="00E55767">
        <w:rPr>
          <w:rFonts w:ascii="Times New Roman" w:eastAsia="Times New Roman" w:hAnsi="Times New Roman" w:cs="Times New Roman"/>
          <w:color w:val="1A1A1A"/>
          <w:sz w:val="24"/>
          <w:szCs w:val="24"/>
          <w:shd w:val="clear" w:color="auto" w:fill="FFFFFF"/>
        </w:rPr>
        <w:t>культуры"Радуга</w:t>
      </w:r>
      <w:proofErr w:type="spellEnd"/>
      <w:r w:rsidR="00E55767" w:rsidRPr="00E55767">
        <w:rPr>
          <w:rFonts w:ascii="Times New Roman" w:eastAsia="Times New Roman" w:hAnsi="Times New Roman" w:cs="Times New Roman"/>
          <w:color w:val="1A1A1A"/>
          <w:sz w:val="24"/>
          <w:szCs w:val="24"/>
          <w:shd w:val="clear" w:color="auto" w:fill="FFFFFF"/>
        </w:rPr>
        <w:t xml:space="preserve"> </w:t>
      </w:r>
      <w:proofErr w:type="spellStart"/>
      <w:r w:rsidR="00E55767" w:rsidRPr="00E55767">
        <w:rPr>
          <w:rFonts w:ascii="Times New Roman" w:eastAsia="Times New Roman" w:hAnsi="Times New Roman" w:cs="Times New Roman"/>
          <w:color w:val="1A1A1A"/>
          <w:sz w:val="24"/>
          <w:szCs w:val="24"/>
          <w:shd w:val="clear" w:color="auto" w:fill="FFFFFF"/>
        </w:rPr>
        <w:t>творчества".РФ</w:t>
      </w:r>
      <w:proofErr w:type="spellEnd"/>
      <w:r w:rsidR="00E55767" w:rsidRPr="00E55767">
        <w:rPr>
          <w:rFonts w:ascii="Times New Roman" w:eastAsia="Times New Roman" w:hAnsi="Times New Roman" w:cs="Times New Roman"/>
          <w:color w:val="1A1A1A"/>
          <w:sz w:val="24"/>
          <w:szCs w:val="24"/>
          <w:shd w:val="clear" w:color="auto" w:fill="FFFFFF"/>
        </w:rPr>
        <w:t>. г Москва</w:t>
      </w:r>
    </w:p>
    <w:p w14:paraId="29B19A92" w14:textId="1E152BB0" w:rsidR="001C68DF" w:rsidRPr="00517F11" w:rsidRDefault="001C68DF" w:rsidP="00E55767">
      <w:pPr>
        <w:pStyle w:val="a5"/>
        <w:numPr>
          <w:ilvl w:val="0"/>
          <w:numId w:val="17"/>
        </w:numPr>
        <w:shd w:val="clear" w:color="auto" w:fill="FFFFFF"/>
        <w:rPr>
          <w:rFonts w:ascii="Times New Roman" w:eastAsia="Times New Roman" w:hAnsi="Times New Roman" w:cs="Times New Roman"/>
          <w:color w:val="1A1A1A"/>
          <w:sz w:val="24"/>
          <w:szCs w:val="24"/>
        </w:rPr>
      </w:pPr>
      <w:r w:rsidRPr="00AB290E">
        <w:rPr>
          <w:rFonts w:ascii="Times New Roman" w:eastAsia="Times New Roman" w:hAnsi="Times New Roman" w:cs="Times New Roman"/>
          <w:b/>
          <w:bCs/>
          <w:color w:val="1A1A1A"/>
          <w:sz w:val="24"/>
          <w:szCs w:val="24"/>
        </w:rPr>
        <w:t>Всероссийский конкурс " Надежды России"</w:t>
      </w:r>
      <w:r w:rsidRPr="00817DDF">
        <w:rPr>
          <w:rFonts w:ascii="Times New Roman" w:eastAsia="Times New Roman" w:hAnsi="Times New Roman" w:cs="Times New Roman"/>
          <w:color w:val="1A1A1A"/>
          <w:sz w:val="24"/>
          <w:szCs w:val="24"/>
        </w:rPr>
        <w:t xml:space="preserve"> Диплом 1 степени 30.8.24</w:t>
      </w:r>
      <w:r w:rsidR="00E55767">
        <w:rPr>
          <w:rFonts w:ascii="Times New Roman" w:eastAsia="Times New Roman" w:hAnsi="Times New Roman" w:cs="Times New Roman"/>
          <w:color w:val="1A1A1A"/>
          <w:sz w:val="24"/>
          <w:szCs w:val="24"/>
        </w:rPr>
        <w:t xml:space="preserve">, организованный </w:t>
      </w:r>
      <w:r w:rsidR="00E55767" w:rsidRPr="00E55767">
        <w:rPr>
          <w:rFonts w:ascii="Times New Roman" w:eastAsia="Times New Roman" w:hAnsi="Times New Roman" w:cs="Times New Roman"/>
          <w:color w:val="1A1A1A"/>
          <w:sz w:val="24"/>
          <w:szCs w:val="24"/>
        </w:rPr>
        <w:t>Международны</w:t>
      </w:r>
      <w:r w:rsidR="00E55767">
        <w:rPr>
          <w:rFonts w:ascii="Times New Roman" w:eastAsia="Times New Roman" w:hAnsi="Times New Roman" w:cs="Times New Roman"/>
          <w:color w:val="1A1A1A"/>
          <w:sz w:val="24"/>
          <w:szCs w:val="24"/>
        </w:rPr>
        <w:t>м</w:t>
      </w:r>
      <w:r w:rsidR="00E55767" w:rsidRPr="00E55767">
        <w:rPr>
          <w:rFonts w:ascii="Times New Roman" w:eastAsia="Times New Roman" w:hAnsi="Times New Roman" w:cs="Times New Roman"/>
          <w:color w:val="1A1A1A"/>
          <w:sz w:val="24"/>
          <w:szCs w:val="24"/>
        </w:rPr>
        <w:t xml:space="preserve"> образовательны</w:t>
      </w:r>
      <w:r w:rsidR="00E55767">
        <w:rPr>
          <w:rFonts w:ascii="Times New Roman" w:eastAsia="Times New Roman" w:hAnsi="Times New Roman" w:cs="Times New Roman"/>
          <w:color w:val="1A1A1A"/>
          <w:sz w:val="24"/>
          <w:szCs w:val="24"/>
        </w:rPr>
        <w:t>м</w:t>
      </w:r>
      <w:r w:rsidR="00E55767" w:rsidRPr="00E55767">
        <w:rPr>
          <w:rFonts w:ascii="Times New Roman" w:eastAsia="Times New Roman" w:hAnsi="Times New Roman" w:cs="Times New Roman"/>
          <w:color w:val="1A1A1A"/>
          <w:sz w:val="24"/>
          <w:szCs w:val="24"/>
        </w:rPr>
        <w:t xml:space="preserve"> портал</w:t>
      </w:r>
      <w:r w:rsidR="00E55767">
        <w:rPr>
          <w:rFonts w:ascii="Times New Roman" w:eastAsia="Times New Roman" w:hAnsi="Times New Roman" w:cs="Times New Roman"/>
          <w:color w:val="1A1A1A"/>
          <w:sz w:val="24"/>
          <w:szCs w:val="24"/>
        </w:rPr>
        <w:t>ом</w:t>
      </w:r>
      <w:r w:rsidR="00E55767" w:rsidRPr="00E55767">
        <w:rPr>
          <w:rFonts w:ascii="Times New Roman" w:eastAsia="Times New Roman" w:hAnsi="Times New Roman" w:cs="Times New Roman"/>
          <w:color w:val="1A1A1A"/>
          <w:sz w:val="24"/>
          <w:szCs w:val="24"/>
        </w:rPr>
        <w:t xml:space="preserve">" </w:t>
      </w:r>
      <w:proofErr w:type="spellStart"/>
      <w:r w:rsidR="00E55767" w:rsidRPr="00E55767">
        <w:rPr>
          <w:rFonts w:ascii="Times New Roman" w:eastAsia="Times New Roman" w:hAnsi="Times New Roman" w:cs="Times New Roman"/>
          <w:color w:val="1A1A1A"/>
          <w:sz w:val="24"/>
          <w:szCs w:val="24"/>
        </w:rPr>
        <w:t>Одаренность</w:t>
      </w:r>
      <w:proofErr w:type="spellEnd"/>
      <w:r w:rsidR="00E55767" w:rsidRPr="00E55767">
        <w:rPr>
          <w:rFonts w:ascii="Times New Roman" w:eastAsia="Times New Roman" w:hAnsi="Times New Roman" w:cs="Times New Roman"/>
          <w:color w:val="1A1A1A"/>
          <w:sz w:val="24"/>
          <w:szCs w:val="24"/>
        </w:rPr>
        <w:t>*. Г Москва</w:t>
      </w:r>
    </w:p>
    <w:p w14:paraId="1D83A9CF" w14:textId="2A8362F9" w:rsidR="001C68DF" w:rsidRPr="00817DDF" w:rsidRDefault="001C68DF" w:rsidP="00E55767">
      <w:pPr>
        <w:pStyle w:val="a5"/>
        <w:numPr>
          <w:ilvl w:val="0"/>
          <w:numId w:val="17"/>
        </w:numPr>
        <w:shd w:val="clear" w:color="auto" w:fill="FFFFFF"/>
        <w:rPr>
          <w:rFonts w:ascii="Times New Roman" w:eastAsia="Times New Roman" w:hAnsi="Times New Roman" w:cs="Times New Roman"/>
          <w:color w:val="1A1A1A"/>
          <w:sz w:val="24"/>
          <w:szCs w:val="24"/>
        </w:rPr>
      </w:pPr>
      <w:r w:rsidRPr="00AB290E">
        <w:rPr>
          <w:rFonts w:ascii="Times New Roman" w:eastAsia="Times New Roman" w:hAnsi="Times New Roman" w:cs="Times New Roman"/>
          <w:b/>
          <w:bCs/>
          <w:color w:val="1A1A1A"/>
          <w:sz w:val="24"/>
          <w:szCs w:val="24"/>
        </w:rPr>
        <w:t>Всероссийский конкурс "Мастерская Самоделкина</w:t>
      </w:r>
      <w:r w:rsidR="00AB290E">
        <w:rPr>
          <w:rFonts w:ascii="Times New Roman" w:eastAsia="Times New Roman" w:hAnsi="Times New Roman" w:cs="Times New Roman"/>
          <w:color w:val="1A1A1A"/>
          <w:sz w:val="24"/>
          <w:szCs w:val="24"/>
        </w:rPr>
        <w:t>»</w:t>
      </w:r>
      <w:r w:rsidRPr="00817DDF">
        <w:rPr>
          <w:rFonts w:ascii="Times New Roman" w:eastAsia="Times New Roman" w:hAnsi="Times New Roman" w:cs="Times New Roman"/>
          <w:color w:val="1A1A1A"/>
          <w:sz w:val="24"/>
          <w:szCs w:val="24"/>
        </w:rPr>
        <w:t xml:space="preserve"> диплом 1 степени. 28.01. 24</w:t>
      </w:r>
      <w:r w:rsidR="00E55767">
        <w:rPr>
          <w:rFonts w:ascii="Times New Roman" w:eastAsia="Times New Roman" w:hAnsi="Times New Roman" w:cs="Times New Roman"/>
          <w:color w:val="1A1A1A"/>
          <w:sz w:val="24"/>
          <w:szCs w:val="24"/>
        </w:rPr>
        <w:t xml:space="preserve">, организованный </w:t>
      </w:r>
      <w:r w:rsidR="00E55767" w:rsidRPr="00E55767">
        <w:rPr>
          <w:rFonts w:ascii="Times New Roman" w:eastAsia="Times New Roman" w:hAnsi="Times New Roman" w:cs="Times New Roman"/>
          <w:color w:val="1A1A1A"/>
          <w:sz w:val="24"/>
          <w:szCs w:val="24"/>
        </w:rPr>
        <w:t>Международны</w:t>
      </w:r>
      <w:r w:rsidR="00E55767">
        <w:rPr>
          <w:rFonts w:ascii="Times New Roman" w:eastAsia="Times New Roman" w:hAnsi="Times New Roman" w:cs="Times New Roman"/>
          <w:color w:val="1A1A1A"/>
          <w:sz w:val="24"/>
          <w:szCs w:val="24"/>
        </w:rPr>
        <w:t>м</w:t>
      </w:r>
      <w:r w:rsidR="00E55767" w:rsidRPr="00E55767">
        <w:rPr>
          <w:rFonts w:ascii="Times New Roman" w:eastAsia="Times New Roman" w:hAnsi="Times New Roman" w:cs="Times New Roman"/>
          <w:color w:val="1A1A1A"/>
          <w:sz w:val="24"/>
          <w:szCs w:val="24"/>
        </w:rPr>
        <w:t xml:space="preserve"> образовательны</w:t>
      </w:r>
      <w:r w:rsidR="00E55767">
        <w:rPr>
          <w:rFonts w:ascii="Times New Roman" w:eastAsia="Times New Roman" w:hAnsi="Times New Roman" w:cs="Times New Roman"/>
          <w:color w:val="1A1A1A"/>
          <w:sz w:val="24"/>
          <w:szCs w:val="24"/>
        </w:rPr>
        <w:t>м</w:t>
      </w:r>
      <w:r w:rsidR="00E55767" w:rsidRPr="00E55767">
        <w:rPr>
          <w:rFonts w:ascii="Times New Roman" w:eastAsia="Times New Roman" w:hAnsi="Times New Roman" w:cs="Times New Roman"/>
          <w:color w:val="1A1A1A"/>
          <w:sz w:val="24"/>
          <w:szCs w:val="24"/>
        </w:rPr>
        <w:t xml:space="preserve"> портал</w:t>
      </w:r>
      <w:r w:rsidR="00E55767">
        <w:rPr>
          <w:rFonts w:ascii="Times New Roman" w:eastAsia="Times New Roman" w:hAnsi="Times New Roman" w:cs="Times New Roman"/>
          <w:color w:val="1A1A1A"/>
          <w:sz w:val="24"/>
          <w:szCs w:val="24"/>
        </w:rPr>
        <w:t>ом</w:t>
      </w:r>
      <w:r w:rsidR="00E55767" w:rsidRPr="00E55767">
        <w:rPr>
          <w:rFonts w:ascii="Times New Roman" w:eastAsia="Times New Roman" w:hAnsi="Times New Roman" w:cs="Times New Roman"/>
          <w:color w:val="1A1A1A"/>
          <w:sz w:val="24"/>
          <w:szCs w:val="24"/>
        </w:rPr>
        <w:t xml:space="preserve">" </w:t>
      </w:r>
      <w:proofErr w:type="spellStart"/>
      <w:r w:rsidR="00E55767" w:rsidRPr="00E55767">
        <w:rPr>
          <w:rFonts w:ascii="Times New Roman" w:eastAsia="Times New Roman" w:hAnsi="Times New Roman" w:cs="Times New Roman"/>
          <w:color w:val="1A1A1A"/>
          <w:sz w:val="24"/>
          <w:szCs w:val="24"/>
        </w:rPr>
        <w:t>Одаренность</w:t>
      </w:r>
      <w:proofErr w:type="spellEnd"/>
      <w:r w:rsidR="00E55767" w:rsidRPr="00E55767">
        <w:rPr>
          <w:rFonts w:ascii="Times New Roman" w:eastAsia="Times New Roman" w:hAnsi="Times New Roman" w:cs="Times New Roman"/>
          <w:color w:val="1A1A1A"/>
          <w:sz w:val="24"/>
          <w:szCs w:val="24"/>
        </w:rPr>
        <w:t>*. Г Москва</w:t>
      </w:r>
    </w:p>
    <w:p w14:paraId="431DC9F5" w14:textId="02BB380B" w:rsidR="001C68DF" w:rsidRPr="00AB290E" w:rsidRDefault="001C68DF" w:rsidP="00E55767">
      <w:pPr>
        <w:pStyle w:val="a5"/>
        <w:numPr>
          <w:ilvl w:val="0"/>
          <w:numId w:val="17"/>
        </w:numPr>
        <w:rPr>
          <w:rFonts w:ascii="Times New Roman" w:hAnsi="Times New Roman" w:cs="Times New Roman"/>
          <w:b/>
          <w:bCs/>
          <w:sz w:val="24"/>
          <w:szCs w:val="24"/>
        </w:rPr>
      </w:pPr>
      <w:r w:rsidRPr="00AB290E">
        <w:rPr>
          <w:rFonts w:ascii="Times New Roman" w:hAnsi="Times New Roman" w:cs="Times New Roman"/>
          <w:b/>
          <w:bCs/>
          <w:sz w:val="24"/>
          <w:szCs w:val="24"/>
        </w:rPr>
        <w:t xml:space="preserve">Конкурс от администрации Академии </w:t>
      </w:r>
      <w:proofErr w:type="gramStart"/>
      <w:r w:rsidRPr="00AB290E">
        <w:rPr>
          <w:rFonts w:ascii="Times New Roman" w:hAnsi="Times New Roman" w:cs="Times New Roman"/>
          <w:b/>
          <w:bCs/>
          <w:sz w:val="24"/>
          <w:szCs w:val="24"/>
        </w:rPr>
        <w:t>Развития  «</w:t>
      </w:r>
      <w:proofErr w:type="gramEnd"/>
      <w:r w:rsidRPr="00AB290E">
        <w:rPr>
          <w:rFonts w:ascii="Times New Roman" w:hAnsi="Times New Roman" w:cs="Times New Roman"/>
          <w:b/>
          <w:bCs/>
          <w:sz w:val="24"/>
          <w:szCs w:val="24"/>
        </w:rPr>
        <w:t>АРТ-Талант»  в  номинации  «Знатоки природы», Всероссийского интеллектуального конкурса – викторины «Ура! Лето!</w:t>
      </w:r>
      <w:proofErr w:type="gramStart"/>
      <w:r w:rsidRPr="00AB290E">
        <w:rPr>
          <w:rFonts w:ascii="Times New Roman" w:hAnsi="Times New Roman" w:cs="Times New Roman"/>
          <w:b/>
          <w:bCs/>
          <w:sz w:val="24"/>
          <w:szCs w:val="24"/>
        </w:rPr>
        <w:t>» .</w:t>
      </w:r>
      <w:proofErr w:type="gramEnd"/>
      <w:r w:rsidRPr="00AB290E">
        <w:rPr>
          <w:rFonts w:ascii="Times New Roman" w:hAnsi="Times New Roman" w:cs="Times New Roman"/>
          <w:b/>
          <w:bCs/>
          <w:sz w:val="24"/>
          <w:szCs w:val="24"/>
        </w:rPr>
        <w:t xml:space="preserve"> </w:t>
      </w:r>
    </w:p>
    <w:p w14:paraId="68D99F6E" w14:textId="2E0E56B8" w:rsidR="001C68DF" w:rsidRPr="00817DDF" w:rsidRDefault="001C68DF" w:rsidP="00E55767">
      <w:pPr>
        <w:pStyle w:val="a5"/>
        <w:rPr>
          <w:rFonts w:ascii="Times New Roman" w:hAnsi="Times New Roman" w:cs="Times New Roman"/>
          <w:sz w:val="24"/>
          <w:szCs w:val="24"/>
        </w:rPr>
      </w:pPr>
      <w:r w:rsidRPr="00817DDF">
        <w:rPr>
          <w:rFonts w:ascii="Times New Roman" w:hAnsi="Times New Roman" w:cs="Times New Roman"/>
          <w:sz w:val="24"/>
          <w:szCs w:val="24"/>
        </w:rPr>
        <w:t xml:space="preserve">Диплом </w:t>
      </w:r>
      <w:proofErr w:type="gramStart"/>
      <w:r w:rsidRPr="00817DDF">
        <w:rPr>
          <w:rFonts w:ascii="Times New Roman" w:hAnsi="Times New Roman" w:cs="Times New Roman"/>
          <w:sz w:val="24"/>
          <w:szCs w:val="24"/>
        </w:rPr>
        <w:t>победителя  1</w:t>
      </w:r>
      <w:proofErr w:type="gramEnd"/>
      <w:r w:rsidRPr="00817DDF">
        <w:rPr>
          <w:rFonts w:ascii="Times New Roman" w:hAnsi="Times New Roman" w:cs="Times New Roman"/>
          <w:sz w:val="24"/>
          <w:szCs w:val="24"/>
        </w:rPr>
        <w:t xml:space="preserve"> место.   </w:t>
      </w:r>
    </w:p>
    <w:p w14:paraId="73A89D78" w14:textId="51784621" w:rsidR="001C68DF" w:rsidRPr="00517F11" w:rsidRDefault="001C68DF" w:rsidP="00E55767">
      <w:pPr>
        <w:pStyle w:val="a5"/>
        <w:rPr>
          <w:rFonts w:ascii="Times New Roman" w:hAnsi="Times New Roman" w:cs="Times New Roman"/>
          <w:sz w:val="24"/>
          <w:szCs w:val="24"/>
        </w:rPr>
      </w:pPr>
      <w:proofErr w:type="gramStart"/>
      <w:r w:rsidRPr="00817DDF">
        <w:rPr>
          <w:rFonts w:ascii="Times New Roman" w:hAnsi="Times New Roman" w:cs="Times New Roman"/>
          <w:sz w:val="24"/>
          <w:szCs w:val="24"/>
        </w:rPr>
        <w:t>Организованный :</w:t>
      </w:r>
      <w:proofErr w:type="gramEnd"/>
      <w:r w:rsidRPr="00817DDF">
        <w:rPr>
          <w:rFonts w:ascii="Times New Roman" w:hAnsi="Times New Roman" w:cs="Times New Roman"/>
          <w:sz w:val="24"/>
          <w:szCs w:val="24"/>
        </w:rPr>
        <w:t xml:space="preserve"> ООО «Центр развития педагогики» г. Санкт- Петербург. 01.06.-31.08.24г</w:t>
      </w:r>
    </w:p>
    <w:p w14:paraId="1503F96B" w14:textId="412E080A" w:rsidR="00817DDF" w:rsidRPr="00AB290E" w:rsidRDefault="00817DDF" w:rsidP="00E55767">
      <w:pPr>
        <w:pStyle w:val="a5"/>
        <w:numPr>
          <w:ilvl w:val="0"/>
          <w:numId w:val="17"/>
        </w:numPr>
        <w:rPr>
          <w:rFonts w:ascii="Times New Roman" w:hAnsi="Times New Roman" w:cs="Times New Roman"/>
          <w:b/>
          <w:bCs/>
          <w:sz w:val="24"/>
          <w:szCs w:val="24"/>
        </w:rPr>
      </w:pPr>
      <w:r w:rsidRPr="00AB290E">
        <w:rPr>
          <w:rFonts w:ascii="Times New Roman" w:hAnsi="Times New Roman" w:cs="Times New Roman"/>
          <w:b/>
          <w:bCs/>
          <w:sz w:val="24"/>
          <w:szCs w:val="24"/>
        </w:rPr>
        <w:t>К</w:t>
      </w:r>
      <w:r w:rsidR="001C68DF" w:rsidRPr="00AB290E">
        <w:rPr>
          <w:rFonts w:ascii="Times New Roman" w:hAnsi="Times New Roman" w:cs="Times New Roman"/>
          <w:b/>
          <w:bCs/>
          <w:sz w:val="24"/>
          <w:szCs w:val="24"/>
        </w:rPr>
        <w:t xml:space="preserve">онкурс «АРТ-Талант» в номинации «Знатоки природы», Всероссийского интеллектуального конкурса – викторины «Ягодная сказка». </w:t>
      </w:r>
    </w:p>
    <w:p w14:paraId="26AE02DA" w14:textId="5F57B9AA" w:rsidR="001C68DF" w:rsidRPr="00817DDF" w:rsidRDefault="001C68DF" w:rsidP="00E55767">
      <w:pPr>
        <w:pStyle w:val="a5"/>
        <w:rPr>
          <w:rFonts w:ascii="Times New Roman" w:hAnsi="Times New Roman" w:cs="Times New Roman"/>
          <w:sz w:val="24"/>
          <w:szCs w:val="24"/>
        </w:rPr>
      </w:pPr>
      <w:r w:rsidRPr="00817DDF">
        <w:rPr>
          <w:rFonts w:ascii="Times New Roman" w:hAnsi="Times New Roman" w:cs="Times New Roman"/>
          <w:sz w:val="24"/>
          <w:szCs w:val="24"/>
        </w:rPr>
        <w:t xml:space="preserve">Диплом </w:t>
      </w:r>
      <w:proofErr w:type="gramStart"/>
      <w:r w:rsidRPr="00817DDF">
        <w:rPr>
          <w:rFonts w:ascii="Times New Roman" w:hAnsi="Times New Roman" w:cs="Times New Roman"/>
          <w:sz w:val="24"/>
          <w:szCs w:val="24"/>
        </w:rPr>
        <w:t>победителя  1</w:t>
      </w:r>
      <w:proofErr w:type="gramEnd"/>
      <w:r w:rsidRPr="00817DDF">
        <w:rPr>
          <w:rFonts w:ascii="Times New Roman" w:hAnsi="Times New Roman" w:cs="Times New Roman"/>
          <w:sz w:val="24"/>
          <w:szCs w:val="24"/>
        </w:rPr>
        <w:t xml:space="preserve"> место. </w:t>
      </w:r>
    </w:p>
    <w:p w14:paraId="7CB01B37" w14:textId="77777777" w:rsidR="001C68DF" w:rsidRPr="00817DDF" w:rsidRDefault="001C68DF" w:rsidP="00E55767">
      <w:pPr>
        <w:pStyle w:val="a5"/>
        <w:rPr>
          <w:rFonts w:ascii="Times New Roman" w:hAnsi="Times New Roman" w:cs="Times New Roman"/>
          <w:sz w:val="24"/>
          <w:szCs w:val="24"/>
        </w:rPr>
      </w:pPr>
      <w:proofErr w:type="gramStart"/>
      <w:r w:rsidRPr="00817DDF">
        <w:rPr>
          <w:rFonts w:ascii="Times New Roman" w:hAnsi="Times New Roman" w:cs="Times New Roman"/>
          <w:sz w:val="24"/>
          <w:szCs w:val="24"/>
        </w:rPr>
        <w:t>Организованный :</w:t>
      </w:r>
      <w:proofErr w:type="gramEnd"/>
      <w:r w:rsidRPr="00817DDF">
        <w:rPr>
          <w:rFonts w:ascii="Times New Roman" w:hAnsi="Times New Roman" w:cs="Times New Roman"/>
          <w:sz w:val="24"/>
          <w:szCs w:val="24"/>
        </w:rPr>
        <w:t xml:space="preserve"> ООО «Центр развития педагогики» г. Санкт-Петербург.01.06.-31.08.24г</w:t>
      </w:r>
    </w:p>
    <w:p w14:paraId="0B110BC3" w14:textId="471625CD" w:rsidR="001C68DF" w:rsidRPr="00AB290E" w:rsidRDefault="00817DDF" w:rsidP="00E55767">
      <w:pPr>
        <w:pStyle w:val="a5"/>
        <w:numPr>
          <w:ilvl w:val="0"/>
          <w:numId w:val="17"/>
        </w:numPr>
        <w:rPr>
          <w:rFonts w:ascii="Times New Roman" w:hAnsi="Times New Roman" w:cs="Times New Roman"/>
          <w:b/>
          <w:bCs/>
          <w:sz w:val="24"/>
          <w:szCs w:val="24"/>
        </w:rPr>
      </w:pPr>
      <w:r w:rsidRPr="00AB290E">
        <w:rPr>
          <w:rFonts w:ascii="Times New Roman" w:hAnsi="Times New Roman" w:cs="Times New Roman"/>
          <w:b/>
          <w:bCs/>
          <w:sz w:val="24"/>
          <w:szCs w:val="24"/>
        </w:rPr>
        <w:t>К</w:t>
      </w:r>
      <w:r w:rsidR="001C68DF" w:rsidRPr="00AB290E">
        <w:rPr>
          <w:rFonts w:ascii="Times New Roman" w:hAnsi="Times New Roman" w:cs="Times New Roman"/>
          <w:b/>
          <w:bCs/>
          <w:sz w:val="24"/>
          <w:szCs w:val="24"/>
        </w:rPr>
        <w:t xml:space="preserve">онкурс «АРТ-Талант» в номинации «Знатоки природы», Всероссийского интеллектуального конкурса – викторины «Зимние узоры». </w:t>
      </w:r>
    </w:p>
    <w:p w14:paraId="27FCF834" w14:textId="77777777" w:rsidR="001C68DF" w:rsidRPr="00817DDF" w:rsidRDefault="001C68DF" w:rsidP="00E55767">
      <w:pPr>
        <w:pStyle w:val="a5"/>
        <w:rPr>
          <w:rFonts w:ascii="Times New Roman" w:hAnsi="Times New Roman" w:cs="Times New Roman"/>
          <w:sz w:val="24"/>
          <w:szCs w:val="24"/>
        </w:rPr>
      </w:pPr>
      <w:r w:rsidRPr="00817DDF">
        <w:rPr>
          <w:rFonts w:ascii="Times New Roman" w:hAnsi="Times New Roman" w:cs="Times New Roman"/>
          <w:sz w:val="24"/>
          <w:szCs w:val="24"/>
        </w:rPr>
        <w:t xml:space="preserve">Диплом </w:t>
      </w:r>
      <w:proofErr w:type="gramStart"/>
      <w:r w:rsidRPr="00817DDF">
        <w:rPr>
          <w:rFonts w:ascii="Times New Roman" w:hAnsi="Times New Roman" w:cs="Times New Roman"/>
          <w:sz w:val="24"/>
          <w:szCs w:val="24"/>
        </w:rPr>
        <w:t>победителя  3</w:t>
      </w:r>
      <w:proofErr w:type="gramEnd"/>
      <w:r w:rsidRPr="00817DDF">
        <w:rPr>
          <w:rFonts w:ascii="Times New Roman" w:hAnsi="Times New Roman" w:cs="Times New Roman"/>
          <w:sz w:val="24"/>
          <w:szCs w:val="24"/>
        </w:rPr>
        <w:t xml:space="preserve"> место. Шарипова Карина </w:t>
      </w:r>
      <w:proofErr w:type="spellStart"/>
      <w:r w:rsidRPr="00817DDF">
        <w:rPr>
          <w:rFonts w:ascii="Times New Roman" w:hAnsi="Times New Roman" w:cs="Times New Roman"/>
          <w:sz w:val="24"/>
          <w:szCs w:val="24"/>
        </w:rPr>
        <w:t>Шарифовна</w:t>
      </w:r>
      <w:proofErr w:type="spellEnd"/>
    </w:p>
    <w:p w14:paraId="32E241AB" w14:textId="18FD9C9A" w:rsidR="001C68DF" w:rsidRPr="00517F11" w:rsidRDefault="001C68DF" w:rsidP="00E55767">
      <w:pPr>
        <w:pStyle w:val="a5"/>
        <w:rPr>
          <w:rFonts w:ascii="Times New Roman" w:hAnsi="Times New Roman" w:cs="Times New Roman"/>
          <w:sz w:val="24"/>
          <w:szCs w:val="24"/>
        </w:rPr>
      </w:pPr>
      <w:proofErr w:type="gramStart"/>
      <w:r w:rsidRPr="00817DDF">
        <w:rPr>
          <w:rFonts w:ascii="Times New Roman" w:hAnsi="Times New Roman" w:cs="Times New Roman"/>
          <w:sz w:val="24"/>
          <w:szCs w:val="24"/>
        </w:rPr>
        <w:lastRenderedPageBreak/>
        <w:t>Организованный :</w:t>
      </w:r>
      <w:proofErr w:type="gramEnd"/>
      <w:r w:rsidRPr="00817DDF">
        <w:rPr>
          <w:rFonts w:ascii="Times New Roman" w:hAnsi="Times New Roman" w:cs="Times New Roman"/>
          <w:sz w:val="24"/>
          <w:szCs w:val="24"/>
        </w:rPr>
        <w:t xml:space="preserve"> ООО «Центр развития педагогики» г. Санкт-Петербург.01.12.24г.</w:t>
      </w:r>
    </w:p>
    <w:p w14:paraId="2CFDFF0F" w14:textId="5E1946D2" w:rsidR="001C68DF" w:rsidRPr="00AB290E" w:rsidRDefault="00817DDF" w:rsidP="00E55767">
      <w:pPr>
        <w:pStyle w:val="a5"/>
        <w:numPr>
          <w:ilvl w:val="0"/>
          <w:numId w:val="17"/>
        </w:numPr>
        <w:rPr>
          <w:rFonts w:ascii="Times New Roman" w:hAnsi="Times New Roman" w:cs="Times New Roman"/>
          <w:b/>
          <w:bCs/>
          <w:sz w:val="24"/>
          <w:szCs w:val="24"/>
        </w:rPr>
      </w:pPr>
      <w:r w:rsidRPr="00AB290E">
        <w:rPr>
          <w:rFonts w:ascii="Times New Roman" w:hAnsi="Times New Roman" w:cs="Times New Roman"/>
          <w:b/>
          <w:bCs/>
          <w:sz w:val="24"/>
          <w:szCs w:val="24"/>
        </w:rPr>
        <w:t>К</w:t>
      </w:r>
      <w:r w:rsidR="001C68DF" w:rsidRPr="00AB290E">
        <w:rPr>
          <w:rFonts w:ascii="Times New Roman" w:hAnsi="Times New Roman" w:cs="Times New Roman"/>
          <w:b/>
          <w:bCs/>
          <w:sz w:val="24"/>
          <w:szCs w:val="24"/>
        </w:rPr>
        <w:t xml:space="preserve">онкурс от администрации Академии </w:t>
      </w:r>
      <w:proofErr w:type="gramStart"/>
      <w:r w:rsidR="001C68DF" w:rsidRPr="00AB290E">
        <w:rPr>
          <w:rFonts w:ascii="Times New Roman" w:hAnsi="Times New Roman" w:cs="Times New Roman"/>
          <w:b/>
          <w:bCs/>
          <w:sz w:val="24"/>
          <w:szCs w:val="24"/>
        </w:rPr>
        <w:t>Развития  «</w:t>
      </w:r>
      <w:proofErr w:type="gramEnd"/>
      <w:r w:rsidR="001C68DF" w:rsidRPr="00AB290E">
        <w:rPr>
          <w:rFonts w:ascii="Times New Roman" w:hAnsi="Times New Roman" w:cs="Times New Roman"/>
          <w:b/>
          <w:bCs/>
          <w:sz w:val="24"/>
          <w:szCs w:val="24"/>
        </w:rPr>
        <w:t xml:space="preserve">АРТ-Талант»  в  номинации  «Знатоки природы», Всероссийского интеллектуального конкурса – викторины «Зимние узоры» . </w:t>
      </w:r>
    </w:p>
    <w:p w14:paraId="272EB64C" w14:textId="77777777" w:rsidR="001C68DF" w:rsidRPr="00817DDF" w:rsidRDefault="001C68DF" w:rsidP="00E55767">
      <w:pPr>
        <w:pStyle w:val="a5"/>
        <w:rPr>
          <w:rFonts w:ascii="Times New Roman" w:hAnsi="Times New Roman" w:cs="Times New Roman"/>
          <w:sz w:val="24"/>
          <w:szCs w:val="24"/>
        </w:rPr>
      </w:pPr>
      <w:r w:rsidRPr="00817DDF">
        <w:rPr>
          <w:rFonts w:ascii="Times New Roman" w:hAnsi="Times New Roman" w:cs="Times New Roman"/>
          <w:sz w:val="24"/>
          <w:szCs w:val="24"/>
        </w:rPr>
        <w:t xml:space="preserve">Диплом </w:t>
      </w:r>
      <w:proofErr w:type="gramStart"/>
      <w:r w:rsidRPr="00817DDF">
        <w:rPr>
          <w:rFonts w:ascii="Times New Roman" w:hAnsi="Times New Roman" w:cs="Times New Roman"/>
          <w:sz w:val="24"/>
          <w:szCs w:val="24"/>
        </w:rPr>
        <w:t>победителя  3</w:t>
      </w:r>
      <w:proofErr w:type="gramEnd"/>
      <w:r w:rsidRPr="00817DDF">
        <w:rPr>
          <w:rFonts w:ascii="Times New Roman" w:hAnsi="Times New Roman" w:cs="Times New Roman"/>
          <w:sz w:val="24"/>
          <w:szCs w:val="24"/>
        </w:rPr>
        <w:t xml:space="preserve">  место.   Токарева Анна Александровна.</w:t>
      </w:r>
    </w:p>
    <w:p w14:paraId="46143EE7" w14:textId="77777777" w:rsidR="001C68DF" w:rsidRPr="00817DDF" w:rsidRDefault="001C68DF" w:rsidP="00E55767">
      <w:pPr>
        <w:pStyle w:val="a5"/>
        <w:rPr>
          <w:rFonts w:ascii="Times New Roman" w:hAnsi="Times New Roman" w:cs="Times New Roman"/>
          <w:sz w:val="24"/>
          <w:szCs w:val="24"/>
        </w:rPr>
      </w:pPr>
      <w:proofErr w:type="gramStart"/>
      <w:r w:rsidRPr="00817DDF">
        <w:rPr>
          <w:rFonts w:ascii="Times New Roman" w:hAnsi="Times New Roman" w:cs="Times New Roman"/>
          <w:sz w:val="24"/>
          <w:szCs w:val="24"/>
        </w:rPr>
        <w:t>Организованный :</w:t>
      </w:r>
      <w:proofErr w:type="gramEnd"/>
      <w:r w:rsidRPr="00817DDF">
        <w:rPr>
          <w:rFonts w:ascii="Times New Roman" w:hAnsi="Times New Roman" w:cs="Times New Roman"/>
          <w:sz w:val="24"/>
          <w:szCs w:val="24"/>
        </w:rPr>
        <w:t xml:space="preserve"> ООО «Центр развития педагогики» г. Санкт- Петербург. 01.12.24г</w:t>
      </w:r>
    </w:p>
    <w:p w14:paraId="58F7820C" w14:textId="25AECF64" w:rsidR="00817DDF" w:rsidRPr="00817DDF" w:rsidRDefault="00817DDF" w:rsidP="00E55767">
      <w:pPr>
        <w:pStyle w:val="a5"/>
        <w:numPr>
          <w:ilvl w:val="0"/>
          <w:numId w:val="17"/>
        </w:numPr>
        <w:rPr>
          <w:rFonts w:ascii="Times New Roman" w:eastAsia="Times New Roman" w:hAnsi="Times New Roman" w:cs="Times New Roman"/>
          <w:bCs/>
          <w:lang w:bidi="en-US"/>
        </w:rPr>
      </w:pPr>
      <w:proofErr w:type="gramStart"/>
      <w:r w:rsidRPr="00817DDF">
        <w:rPr>
          <w:rFonts w:ascii="Times New Roman" w:eastAsia="Times New Roman" w:hAnsi="Times New Roman" w:cs="Times New Roman"/>
          <w:b/>
          <w:lang w:bidi="en-US"/>
        </w:rPr>
        <w:t>Районный  конкурс</w:t>
      </w:r>
      <w:proofErr w:type="gramEnd"/>
      <w:r w:rsidRPr="00817DDF">
        <w:rPr>
          <w:rFonts w:ascii="Times New Roman" w:eastAsia="Times New Roman" w:hAnsi="Times New Roman" w:cs="Times New Roman"/>
          <w:b/>
          <w:lang w:bidi="en-US"/>
        </w:rPr>
        <w:t xml:space="preserve"> рисунков </w:t>
      </w:r>
      <w:r w:rsidRPr="00817DDF">
        <w:rPr>
          <w:rFonts w:ascii="Times New Roman" w:eastAsia="Times New Roman" w:hAnsi="Times New Roman" w:cs="Times New Roman"/>
          <w:lang w:bidi="en-US"/>
        </w:rPr>
        <w:t xml:space="preserve"> </w:t>
      </w:r>
      <w:r w:rsidRPr="00817DDF">
        <w:rPr>
          <w:rFonts w:ascii="Times New Roman" w:eastAsia="Times New Roman" w:hAnsi="Times New Roman" w:cs="Times New Roman"/>
          <w:b/>
          <w:bCs/>
          <w:lang w:bidi="en-US"/>
        </w:rPr>
        <w:t xml:space="preserve">«Новогодняя  открытка »   Грамота  1 место, 1 место  </w:t>
      </w:r>
      <w:r w:rsidRPr="00817DDF">
        <w:rPr>
          <w:rFonts w:ascii="Times New Roman" w:eastAsia="Times New Roman" w:hAnsi="Times New Roman" w:cs="Times New Roman"/>
          <w:bCs/>
          <w:lang w:bidi="en-US"/>
        </w:rPr>
        <w:t xml:space="preserve">(Корниенко К., Лопатина Л.),  Отдел по образованию и </w:t>
      </w:r>
      <w:proofErr w:type="spellStart"/>
      <w:r w:rsidRPr="00817DDF">
        <w:rPr>
          <w:rFonts w:ascii="Times New Roman" w:eastAsia="Times New Roman" w:hAnsi="Times New Roman" w:cs="Times New Roman"/>
          <w:bCs/>
          <w:lang w:bidi="en-US"/>
        </w:rPr>
        <w:t>молодежной</w:t>
      </w:r>
      <w:proofErr w:type="spellEnd"/>
      <w:r w:rsidRPr="00817DDF">
        <w:rPr>
          <w:rFonts w:ascii="Times New Roman" w:eastAsia="Times New Roman" w:hAnsi="Times New Roman" w:cs="Times New Roman"/>
          <w:bCs/>
          <w:lang w:bidi="en-US"/>
        </w:rPr>
        <w:t xml:space="preserve"> политике Администрации Грибановского Муниципального Района Воронежской области</w:t>
      </w:r>
    </w:p>
    <w:p w14:paraId="2A44DD34" w14:textId="1FD172C5" w:rsidR="00817DDF" w:rsidRPr="00817DDF" w:rsidRDefault="00817DDF" w:rsidP="00E55767">
      <w:pPr>
        <w:pStyle w:val="a5"/>
        <w:numPr>
          <w:ilvl w:val="0"/>
          <w:numId w:val="17"/>
        </w:numPr>
        <w:rPr>
          <w:rFonts w:ascii="Times New Roman" w:eastAsia="Times New Roman" w:hAnsi="Times New Roman" w:cs="Times New Roman"/>
          <w:lang w:bidi="en-US"/>
        </w:rPr>
      </w:pPr>
      <w:r w:rsidRPr="00817DDF">
        <w:rPr>
          <w:rFonts w:ascii="Times New Roman" w:eastAsia="Times New Roman" w:hAnsi="Times New Roman" w:cs="Times New Roman"/>
          <w:b/>
          <w:bCs/>
          <w:lang w:bidi="en-US"/>
        </w:rPr>
        <w:t xml:space="preserve"> Районный конкурс поделок </w:t>
      </w:r>
      <w:r w:rsidRPr="00817DDF">
        <w:rPr>
          <w:rFonts w:ascii="Times New Roman" w:eastAsia="Times New Roman" w:hAnsi="Times New Roman" w:cs="Times New Roman"/>
          <w:b/>
          <w:lang w:bidi="en-US"/>
        </w:rPr>
        <w:t xml:space="preserve">«В честь защитников Отечества» Диплом 1 место </w:t>
      </w:r>
      <w:proofErr w:type="gramStart"/>
      <w:r w:rsidRPr="00817DDF">
        <w:rPr>
          <w:rFonts w:ascii="Times New Roman" w:eastAsia="Times New Roman" w:hAnsi="Times New Roman" w:cs="Times New Roman"/>
          <w:b/>
          <w:lang w:bidi="en-US"/>
        </w:rPr>
        <w:t xml:space="preserve">   </w:t>
      </w:r>
      <w:r w:rsidRPr="00817DDF">
        <w:rPr>
          <w:rFonts w:ascii="Times New Roman" w:eastAsia="Times New Roman" w:hAnsi="Times New Roman" w:cs="Times New Roman"/>
          <w:lang w:bidi="en-US"/>
        </w:rPr>
        <w:t>(</w:t>
      </w:r>
      <w:proofErr w:type="spellStart"/>
      <w:proofErr w:type="gramEnd"/>
      <w:r w:rsidRPr="00817DDF">
        <w:rPr>
          <w:rFonts w:ascii="Times New Roman" w:eastAsia="Times New Roman" w:hAnsi="Times New Roman" w:cs="Times New Roman"/>
          <w:lang w:bidi="en-US"/>
        </w:rPr>
        <w:t>Умурзаков</w:t>
      </w:r>
      <w:proofErr w:type="spellEnd"/>
      <w:r w:rsidRPr="00817DDF">
        <w:rPr>
          <w:rFonts w:ascii="Times New Roman" w:eastAsia="Times New Roman" w:hAnsi="Times New Roman" w:cs="Times New Roman"/>
          <w:lang w:bidi="en-US"/>
        </w:rPr>
        <w:t xml:space="preserve"> Ш), МКУК «Грибановский Районный  Дом Культуры»</w:t>
      </w:r>
    </w:p>
    <w:p w14:paraId="2EE6DB60" w14:textId="412CACA2" w:rsidR="00817DDF" w:rsidRPr="00817DDF" w:rsidRDefault="00817DDF" w:rsidP="00E55767">
      <w:pPr>
        <w:pStyle w:val="a5"/>
        <w:numPr>
          <w:ilvl w:val="0"/>
          <w:numId w:val="17"/>
        </w:numPr>
        <w:rPr>
          <w:rFonts w:ascii="Times New Roman" w:eastAsia="Times New Roman" w:hAnsi="Times New Roman" w:cs="Times New Roman"/>
          <w:lang w:bidi="en-US"/>
        </w:rPr>
      </w:pPr>
      <w:r w:rsidRPr="00817DDF">
        <w:rPr>
          <w:rFonts w:ascii="Times New Roman" w:eastAsia="Times New Roman" w:hAnsi="Times New Roman" w:cs="Times New Roman"/>
          <w:b/>
          <w:lang w:bidi="en-US"/>
        </w:rPr>
        <w:t xml:space="preserve"> </w:t>
      </w:r>
      <w:proofErr w:type="gramStart"/>
      <w:r w:rsidRPr="00817DDF">
        <w:rPr>
          <w:rFonts w:ascii="Times New Roman" w:eastAsia="Times New Roman" w:hAnsi="Times New Roman" w:cs="Times New Roman"/>
          <w:b/>
          <w:lang w:bidi="en-US"/>
        </w:rPr>
        <w:t>Всероссийский  конкурс</w:t>
      </w:r>
      <w:proofErr w:type="gramEnd"/>
      <w:r w:rsidRPr="00817DDF">
        <w:rPr>
          <w:rFonts w:ascii="Times New Roman" w:eastAsia="Times New Roman" w:hAnsi="Times New Roman" w:cs="Times New Roman"/>
          <w:b/>
          <w:lang w:bidi="en-US"/>
        </w:rPr>
        <w:t xml:space="preserve"> юных художников «</w:t>
      </w:r>
      <w:proofErr w:type="spellStart"/>
      <w:r w:rsidRPr="00817DDF">
        <w:rPr>
          <w:rFonts w:ascii="Times New Roman" w:eastAsia="Times New Roman" w:hAnsi="Times New Roman" w:cs="Times New Roman"/>
          <w:b/>
          <w:lang w:bidi="en-US"/>
        </w:rPr>
        <w:t>КосмоДом</w:t>
      </w:r>
      <w:proofErr w:type="spellEnd"/>
      <w:r w:rsidRPr="00817DDF">
        <w:rPr>
          <w:rFonts w:ascii="Times New Roman" w:eastAsia="Times New Roman" w:hAnsi="Times New Roman" w:cs="Times New Roman"/>
          <w:b/>
          <w:lang w:bidi="en-US"/>
        </w:rPr>
        <w:t xml:space="preserve">» 2024г. Диплом  финалиста 1 место, Благодарственное письмо </w:t>
      </w:r>
      <w:r w:rsidRPr="00817DDF">
        <w:rPr>
          <w:rFonts w:ascii="Times New Roman" w:eastAsia="Times New Roman" w:hAnsi="Times New Roman" w:cs="Times New Roman"/>
          <w:lang w:bidi="en-US"/>
        </w:rPr>
        <w:t>(Альберти А), ФГБОУ ДО ФЦДО,  (Федеральный центр дополнительного образования в организации отдыха и оздоровления детей»), ТО «</w:t>
      </w:r>
      <w:r w:rsidRPr="00817DDF">
        <w:rPr>
          <w:rFonts w:ascii="Times New Roman" w:eastAsia="Times New Roman" w:hAnsi="Times New Roman" w:cs="Times New Roman"/>
          <w:lang w:val="en-US" w:bidi="en-US"/>
        </w:rPr>
        <w:t>OSTERMEDIA</w:t>
      </w:r>
      <w:r w:rsidRPr="00817DDF">
        <w:rPr>
          <w:rFonts w:ascii="Times New Roman" w:eastAsia="Times New Roman" w:hAnsi="Times New Roman" w:cs="Times New Roman"/>
          <w:lang w:bidi="en-US"/>
        </w:rPr>
        <w:t>»</w:t>
      </w:r>
    </w:p>
    <w:p w14:paraId="697AB04A" w14:textId="5A1BCCF1" w:rsidR="00817DDF" w:rsidRPr="00817DDF" w:rsidRDefault="00817DDF" w:rsidP="00E55767">
      <w:pPr>
        <w:pStyle w:val="a5"/>
        <w:numPr>
          <w:ilvl w:val="0"/>
          <w:numId w:val="17"/>
        </w:numPr>
        <w:rPr>
          <w:rFonts w:ascii="Times New Roman" w:eastAsia="Times New Roman" w:hAnsi="Times New Roman" w:cs="Times New Roman"/>
          <w:b/>
          <w:lang w:bidi="en-US"/>
        </w:rPr>
      </w:pPr>
      <w:r w:rsidRPr="00817DDF">
        <w:rPr>
          <w:rFonts w:ascii="Times New Roman" w:eastAsia="Times New Roman" w:hAnsi="Times New Roman" w:cs="Times New Roman"/>
          <w:b/>
          <w:lang w:bidi="en-US"/>
        </w:rPr>
        <w:t xml:space="preserve">Всероссийский конкурс поделок «Моя счастливая </w:t>
      </w:r>
      <w:proofErr w:type="gramStart"/>
      <w:r w:rsidRPr="00817DDF">
        <w:rPr>
          <w:rFonts w:ascii="Times New Roman" w:eastAsia="Times New Roman" w:hAnsi="Times New Roman" w:cs="Times New Roman"/>
          <w:b/>
          <w:lang w:bidi="en-US"/>
        </w:rPr>
        <w:t>семья»  Диплом</w:t>
      </w:r>
      <w:proofErr w:type="gramEnd"/>
      <w:r w:rsidRPr="00817DDF">
        <w:rPr>
          <w:rFonts w:ascii="Times New Roman" w:eastAsia="Times New Roman" w:hAnsi="Times New Roman" w:cs="Times New Roman"/>
          <w:b/>
          <w:lang w:bidi="en-US"/>
        </w:rPr>
        <w:t xml:space="preserve"> 1 место</w:t>
      </w:r>
    </w:p>
    <w:p w14:paraId="22C9EC7D" w14:textId="77777777" w:rsidR="00817DDF" w:rsidRPr="00817DDF" w:rsidRDefault="00817DDF" w:rsidP="00E55767">
      <w:pPr>
        <w:pStyle w:val="a5"/>
        <w:rPr>
          <w:rFonts w:ascii="Times New Roman" w:eastAsia="Times New Roman" w:hAnsi="Times New Roman" w:cs="Times New Roman"/>
          <w:lang w:bidi="en-US"/>
        </w:rPr>
      </w:pPr>
      <w:proofErr w:type="gramStart"/>
      <w:r w:rsidRPr="00817DDF">
        <w:rPr>
          <w:rFonts w:ascii="Times New Roman" w:eastAsia="Times New Roman" w:hAnsi="Times New Roman" w:cs="Times New Roman"/>
          <w:b/>
          <w:lang w:bidi="en-US"/>
        </w:rPr>
        <w:t xml:space="preserve">( </w:t>
      </w:r>
      <w:r w:rsidRPr="00817DDF">
        <w:rPr>
          <w:rFonts w:ascii="Times New Roman" w:eastAsia="Times New Roman" w:hAnsi="Times New Roman" w:cs="Times New Roman"/>
          <w:lang w:bidi="en-US"/>
        </w:rPr>
        <w:t>Творческий</w:t>
      </w:r>
      <w:proofErr w:type="gramEnd"/>
      <w:r w:rsidRPr="00817DDF">
        <w:rPr>
          <w:rFonts w:ascii="Times New Roman" w:eastAsia="Times New Roman" w:hAnsi="Times New Roman" w:cs="Times New Roman"/>
          <w:lang w:bidi="en-US"/>
        </w:rPr>
        <w:t xml:space="preserve">  коллектив</w:t>
      </w:r>
      <w:r w:rsidRPr="00817DDF">
        <w:rPr>
          <w:rFonts w:ascii="Times New Roman" w:eastAsia="Times New Roman" w:hAnsi="Times New Roman" w:cs="Times New Roman"/>
          <w:b/>
          <w:lang w:bidi="en-US"/>
        </w:rPr>
        <w:t xml:space="preserve">), </w:t>
      </w:r>
      <w:r w:rsidRPr="00817DDF">
        <w:rPr>
          <w:rFonts w:ascii="Times New Roman" w:eastAsia="Times New Roman" w:hAnsi="Times New Roman" w:cs="Times New Roman"/>
          <w:lang w:bidi="en-US"/>
        </w:rPr>
        <w:t>Международный образовательный портал «Солнечный свет».</w:t>
      </w:r>
    </w:p>
    <w:p w14:paraId="37823693" w14:textId="0AAA86EA" w:rsidR="00817DDF" w:rsidRPr="00817DDF" w:rsidRDefault="00817DDF" w:rsidP="00E55767">
      <w:pPr>
        <w:pStyle w:val="a5"/>
        <w:numPr>
          <w:ilvl w:val="0"/>
          <w:numId w:val="17"/>
        </w:numPr>
        <w:rPr>
          <w:rFonts w:ascii="Times New Roman" w:eastAsia="Times New Roman" w:hAnsi="Times New Roman" w:cs="Times New Roman"/>
          <w:lang w:bidi="en-US"/>
        </w:rPr>
      </w:pPr>
      <w:r w:rsidRPr="00817DDF">
        <w:rPr>
          <w:rFonts w:ascii="Times New Roman" w:eastAsia="Times New Roman" w:hAnsi="Times New Roman" w:cs="Times New Roman"/>
          <w:b/>
          <w:lang w:bidi="en-US"/>
        </w:rPr>
        <w:t>Международный творческий фестиваль «Мир рисует счастье» Сертификат участника;</w:t>
      </w:r>
      <w:r w:rsidRPr="00817DDF">
        <w:rPr>
          <w:rFonts w:ascii="Times New Roman" w:eastAsia="Times New Roman" w:hAnsi="Times New Roman" w:cs="Times New Roman"/>
          <w:lang w:bidi="en-US"/>
        </w:rPr>
        <w:t xml:space="preserve"> (В рамках Фестиваля) -</w:t>
      </w:r>
      <w:r w:rsidRPr="00817DDF">
        <w:rPr>
          <w:rFonts w:ascii="Times New Roman" w:eastAsia="Times New Roman" w:hAnsi="Times New Roman" w:cs="Times New Roman"/>
          <w:b/>
          <w:lang w:bidi="en-US"/>
        </w:rPr>
        <w:t xml:space="preserve"> Всероссийская викторина «Счастье любить </w:t>
      </w:r>
      <w:proofErr w:type="gramStart"/>
      <w:r w:rsidRPr="00817DDF">
        <w:rPr>
          <w:rFonts w:ascii="Times New Roman" w:eastAsia="Times New Roman" w:hAnsi="Times New Roman" w:cs="Times New Roman"/>
          <w:b/>
          <w:lang w:bidi="en-US"/>
        </w:rPr>
        <w:t>Родину»  Сертификат</w:t>
      </w:r>
      <w:proofErr w:type="gramEnd"/>
      <w:r w:rsidRPr="00817DDF">
        <w:rPr>
          <w:rFonts w:ascii="Times New Roman" w:eastAsia="Times New Roman" w:hAnsi="Times New Roman" w:cs="Times New Roman"/>
          <w:b/>
          <w:lang w:bidi="en-US"/>
        </w:rPr>
        <w:t xml:space="preserve"> участника</w:t>
      </w:r>
      <w:r w:rsidRPr="00817DDF">
        <w:rPr>
          <w:rFonts w:ascii="Times New Roman" w:eastAsia="Times New Roman" w:hAnsi="Times New Roman" w:cs="Times New Roman"/>
          <w:lang w:bidi="en-US"/>
        </w:rPr>
        <w:t>. (</w:t>
      </w:r>
      <w:proofErr w:type="spellStart"/>
      <w:r w:rsidRPr="00817DDF">
        <w:rPr>
          <w:rFonts w:ascii="Times New Roman" w:eastAsia="Times New Roman" w:hAnsi="Times New Roman" w:cs="Times New Roman"/>
          <w:lang w:bidi="en-US"/>
        </w:rPr>
        <w:t>Таранова</w:t>
      </w:r>
      <w:proofErr w:type="spellEnd"/>
      <w:r w:rsidRPr="00817DDF">
        <w:rPr>
          <w:rFonts w:ascii="Times New Roman" w:eastAsia="Times New Roman" w:hAnsi="Times New Roman" w:cs="Times New Roman"/>
          <w:lang w:bidi="en-US"/>
        </w:rPr>
        <w:t xml:space="preserve"> А).</w:t>
      </w:r>
      <w:r w:rsidRPr="00817DDF">
        <w:rPr>
          <w:rFonts w:ascii="Times New Roman" w:eastAsia="Times New Roman" w:hAnsi="Times New Roman" w:cs="Times New Roman"/>
          <w:b/>
          <w:lang w:bidi="en-US"/>
        </w:rPr>
        <w:t xml:space="preserve"> </w:t>
      </w:r>
      <w:r w:rsidRPr="00817DDF">
        <w:rPr>
          <w:rFonts w:ascii="Times New Roman" w:eastAsia="Times New Roman" w:hAnsi="Times New Roman" w:cs="Times New Roman"/>
          <w:lang w:bidi="en-US"/>
        </w:rPr>
        <w:t xml:space="preserve">ЦСХР «Агрегатор </w:t>
      </w:r>
      <w:proofErr w:type="gramStart"/>
      <w:r w:rsidRPr="00817DDF">
        <w:rPr>
          <w:rFonts w:ascii="Times New Roman" w:eastAsia="Times New Roman" w:hAnsi="Times New Roman" w:cs="Times New Roman"/>
          <w:lang w:bidi="en-US"/>
        </w:rPr>
        <w:t>Счастья»  при</w:t>
      </w:r>
      <w:proofErr w:type="gramEnd"/>
      <w:r w:rsidRPr="00817DDF">
        <w:rPr>
          <w:rFonts w:ascii="Times New Roman" w:eastAsia="Times New Roman" w:hAnsi="Times New Roman" w:cs="Times New Roman"/>
          <w:lang w:bidi="en-US"/>
        </w:rPr>
        <w:t xml:space="preserve"> поддержке </w:t>
      </w:r>
      <w:r w:rsidRPr="00817DDF">
        <w:rPr>
          <w:rFonts w:ascii="Times New Roman" w:eastAsia="Times New Roman" w:hAnsi="Times New Roman" w:cs="Times New Roman"/>
          <w:b/>
          <w:lang w:bidi="en-US"/>
        </w:rPr>
        <w:t xml:space="preserve"> </w:t>
      </w:r>
      <w:r w:rsidRPr="00817DDF">
        <w:rPr>
          <w:rFonts w:ascii="Times New Roman" w:eastAsia="Times New Roman" w:hAnsi="Times New Roman" w:cs="Times New Roman"/>
          <w:lang w:bidi="en-US"/>
        </w:rPr>
        <w:t xml:space="preserve">Гранты Первых, Ассоциация  народов Евразии, </w:t>
      </w:r>
      <w:proofErr w:type="spellStart"/>
      <w:r w:rsidRPr="00817DDF">
        <w:rPr>
          <w:rFonts w:ascii="Times New Roman" w:eastAsia="Times New Roman" w:hAnsi="Times New Roman" w:cs="Times New Roman"/>
          <w:lang w:bidi="en-US"/>
        </w:rPr>
        <w:t>Макаренковская</w:t>
      </w:r>
      <w:proofErr w:type="spellEnd"/>
      <w:r w:rsidRPr="00817DDF">
        <w:rPr>
          <w:rFonts w:ascii="Times New Roman" w:eastAsia="Times New Roman" w:hAnsi="Times New Roman" w:cs="Times New Roman"/>
          <w:lang w:bidi="en-US"/>
        </w:rPr>
        <w:t xml:space="preserve"> Ассоциация.</w:t>
      </w:r>
    </w:p>
    <w:p w14:paraId="197483F7" w14:textId="69CFA691" w:rsidR="00817DDF" w:rsidRPr="00517F11" w:rsidRDefault="00AB290E" w:rsidP="00E55767">
      <w:pPr>
        <w:pStyle w:val="a5"/>
        <w:numPr>
          <w:ilvl w:val="0"/>
          <w:numId w:val="17"/>
        </w:numPr>
        <w:rPr>
          <w:rFonts w:ascii="Times New Roman" w:eastAsia="Times New Roman" w:hAnsi="Times New Roman" w:cs="Times New Roman"/>
          <w:b/>
          <w:bCs/>
          <w:lang w:bidi="en-US"/>
        </w:rPr>
      </w:pPr>
      <w:r w:rsidRPr="00517F11">
        <w:rPr>
          <w:rFonts w:ascii="Times New Roman" w:eastAsia="Times New Roman" w:hAnsi="Times New Roman" w:cs="Times New Roman"/>
          <w:b/>
          <w:bCs/>
          <w:lang w:bidi="en-US"/>
        </w:rPr>
        <w:t>Участие в творческом к</w:t>
      </w:r>
      <w:r w:rsidR="00817DDF" w:rsidRPr="00517F11">
        <w:rPr>
          <w:rFonts w:ascii="Times New Roman" w:eastAsia="Times New Roman" w:hAnsi="Times New Roman" w:cs="Times New Roman"/>
          <w:b/>
          <w:bCs/>
          <w:lang w:bidi="en-US"/>
        </w:rPr>
        <w:t>онкурс</w:t>
      </w:r>
      <w:r w:rsidRPr="00517F11">
        <w:rPr>
          <w:rFonts w:ascii="Times New Roman" w:eastAsia="Times New Roman" w:hAnsi="Times New Roman" w:cs="Times New Roman"/>
          <w:b/>
          <w:bCs/>
          <w:lang w:bidi="en-US"/>
        </w:rPr>
        <w:t>е</w:t>
      </w:r>
      <w:r w:rsidR="00817DDF" w:rsidRPr="00517F11">
        <w:rPr>
          <w:rFonts w:ascii="Times New Roman" w:eastAsia="Times New Roman" w:hAnsi="Times New Roman" w:cs="Times New Roman"/>
          <w:b/>
          <w:bCs/>
          <w:lang w:bidi="en-US"/>
        </w:rPr>
        <w:t xml:space="preserve"> «Прокуроры на страже детства», организованный </w:t>
      </w:r>
      <w:r w:rsidRPr="00517F11">
        <w:rPr>
          <w:rFonts w:ascii="Times New Roman" w:eastAsia="Times New Roman" w:hAnsi="Times New Roman" w:cs="Times New Roman"/>
          <w:b/>
          <w:bCs/>
          <w:lang w:bidi="en-US"/>
        </w:rPr>
        <w:t>генеральной прокуратурой РФ</w:t>
      </w:r>
      <w:r w:rsidR="00817DDF" w:rsidRPr="00517F11">
        <w:rPr>
          <w:rFonts w:ascii="Times New Roman" w:eastAsia="Times New Roman" w:hAnsi="Times New Roman" w:cs="Times New Roman"/>
          <w:b/>
          <w:bCs/>
          <w:lang w:bidi="en-US"/>
        </w:rPr>
        <w:t xml:space="preserve"> </w:t>
      </w:r>
    </w:p>
    <w:p w14:paraId="4F373014" w14:textId="71128661" w:rsidR="001C68DF" w:rsidRPr="00517F11" w:rsidRDefault="00AB290E" w:rsidP="001C68DF">
      <w:pPr>
        <w:pStyle w:val="a5"/>
        <w:numPr>
          <w:ilvl w:val="0"/>
          <w:numId w:val="17"/>
        </w:numPr>
        <w:rPr>
          <w:rFonts w:ascii="Times New Roman" w:hAnsi="Times New Roman" w:cs="Times New Roman"/>
          <w:b/>
          <w:bCs/>
          <w:sz w:val="24"/>
          <w:szCs w:val="24"/>
        </w:rPr>
      </w:pPr>
      <w:r w:rsidRPr="00517F11">
        <w:rPr>
          <w:rFonts w:ascii="Times New Roman" w:hAnsi="Times New Roman" w:cs="Times New Roman"/>
          <w:b/>
          <w:bCs/>
          <w:sz w:val="24"/>
          <w:szCs w:val="24"/>
        </w:rPr>
        <w:t>Участие во Всероссийском конкурсе профессионального мастерства в сфере социального обслуживания в 2024 году, организованный Министерством труда и социальной защиты РФ.</w:t>
      </w:r>
    </w:p>
    <w:p w14:paraId="6EBA1D10" w14:textId="546D7A9D" w:rsidR="00AB290E" w:rsidRDefault="00517F11" w:rsidP="001C68DF">
      <w:pPr>
        <w:pStyle w:val="a5"/>
        <w:numPr>
          <w:ilvl w:val="0"/>
          <w:numId w:val="17"/>
        </w:numPr>
        <w:rPr>
          <w:rFonts w:ascii="Times New Roman" w:hAnsi="Times New Roman" w:cs="Times New Roman"/>
          <w:b/>
          <w:bCs/>
          <w:sz w:val="24"/>
          <w:szCs w:val="24"/>
        </w:rPr>
      </w:pPr>
      <w:r>
        <w:rPr>
          <w:rFonts w:ascii="Times New Roman" w:hAnsi="Times New Roman" w:cs="Times New Roman"/>
          <w:b/>
          <w:bCs/>
          <w:sz w:val="24"/>
          <w:szCs w:val="24"/>
        </w:rPr>
        <w:t>У</w:t>
      </w:r>
      <w:r w:rsidR="00AB290E" w:rsidRPr="00517F11">
        <w:rPr>
          <w:rFonts w:ascii="Times New Roman" w:hAnsi="Times New Roman" w:cs="Times New Roman"/>
          <w:b/>
          <w:bCs/>
          <w:sz w:val="24"/>
          <w:szCs w:val="24"/>
        </w:rPr>
        <w:t>частие во II Всероссийском литературном конкурсе среди организаций для детей-сирот и детей, оставшихся без попечения родителей, «Человек читающий»</w:t>
      </w:r>
      <w:r w:rsidRPr="00517F11">
        <w:rPr>
          <w:rFonts w:ascii="Times New Roman" w:hAnsi="Times New Roman" w:cs="Times New Roman"/>
          <w:b/>
          <w:bCs/>
          <w:sz w:val="24"/>
          <w:szCs w:val="24"/>
        </w:rPr>
        <w:t>.</w:t>
      </w:r>
    </w:p>
    <w:p w14:paraId="6DD1DC8A" w14:textId="2E75F527" w:rsidR="00517F11" w:rsidRPr="00517F11" w:rsidRDefault="00517F11" w:rsidP="00517F11">
      <w:pPr>
        <w:pStyle w:val="a8"/>
        <w:numPr>
          <w:ilvl w:val="0"/>
          <w:numId w:val="17"/>
        </w:numPr>
        <w:shd w:val="clear" w:color="auto" w:fill="FFFFFF"/>
        <w:spacing w:after="165" w:afterAutospacing="0"/>
        <w:rPr>
          <w:rFonts w:ascii="Arial" w:hAnsi="Arial" w:cs="Arial"/>
          <w:b/>
          <w:bCs/>
          <w:color w:val="1A1A1A"/>
        </w:rPr>
      </w:pPr>
      <w:r w:rsidRPr="00517F11">
        <w:rPr>
          <w:b/>
          <w:bCs/>
          <w:color w:val="5A5A5A"/>
        </w:rPr>
        <w:t>Всероссийский творческий конкурс «Вальс снежинок» Диплом 1 место,</w:t>
      </w:r>
      <w:r>
        <w:rPr>
          <w:b/>
          <w:bCs/>
          <w:color w:val="5A5A5A"/>
        </w:rPr>
        <w:t xml:space="preserve"> </w:t>
      </w:r>
      <w:proofErr w:type="gramStart"/>
      <w:r>
        <w:rPr>
          <w:b/>
          <w:bCs/>
          <w:color w:val="5A5A5A"/>
        </w:rPr>
        <w:t xml:space="preserve">организованный </w:t>
      </w:r>
      <w:r w:rsidRPr="00517F11">
        <w:rPr>
          <w:b/>
          <w:bCs/>
          <w:color w:val="5A5A5A"/>
        </w:rPr>
        <w:t xml:space="preserve"> международны</w:t>
      </w:r>
      <w:r>
        <w:rPr>
          <w:b/>
          <w:bCs/>
          <w:color w:val="5A5A5A"/>
        </w:rPr>
        <w:t>м</w:t>
      </w:r>
      <w:proofErr w:type="gramEnd"/>
      <w:r w:rsidRPr="00517F11">
        <w:rPr>
          <w:b/>
          <w:bCs/>
          <w:color w:val="5A5A5A"/>
        </w:rPr>
        <w:t xml:space="preserve"> интернет-портал</w:t>
      </w:r>
      <w:r>
        <w:rPr>
          <w:b/>
          <w:bCs/>
          <w:color w:val="5A5A5A"/>
        </w:rPr>
        <w:t>ом</w:t>
      </w:r>
      <w:r w:rsidRPr="00517F11">
        <w:rPr>
          <w:b/>
          <w:bCs/>
          <w:color w:val="5A5A5A"/>
        </w:rPr>
        <w:t xml:space="preserve"> </w:t>
      </w:r>
      <w:proofErr w:type="spellStart"/>
      <w:r w:rsidRPr="00517F11">
        <w:rPr>
          <w:b/>
          <w:bCs/>
          <w:color w:val="5A5A5A"/>
        </w:rPr>
        <w:t>ПроКонкурсы.ру</w:t>
      </w:r>
      <w:proofErr w:type="spellEnd"/>
    </w:p>
    <w:p w14:paraId="27069744" w14:textId="1D8C759E" w:rsidR="00517F11" w:rsidRPr="00517F11" w:rsidRDefault="00517F11" w:rsidP="00517F11">
      <w:pPr>
        <w:pStyle w:val="a8"/>
        <w:numPr>
          <w:ilvl w:val="0"/>
          <w:numId w:val="17"/>
        </w:numPr>
        <w:shd w:val="clear" w:color="auto" w:fill="FFFFFF"/>
        <w:spacing w:after="165" w:afterAutospacing="0"/>
        <w:rPr>
          <w:rFonts w:ascii="Arial" w:hAnsi="Arial" w:cs="Arial"/>
          <w:b/>
          <w:bCs/>
          <w:color w:val="1A1A1A"/>
        </w:rPr>
      </w:pPr>
      <w:r w:rsidRPr="00517F11">
        <w:rPr>
          <w:b/>
          <w:bCs/>
          <w:color w:val="5A5A5A"/>
        </w:rPr>
        <w:t xml:space="preserve">Всероссийский творческий конкурс «Лепим, творим, рисуем» Диплом 1 место, </w:t>
      </w:r>
      <w:r>
        <w:rPr>
          <w:b/>
          <w:bCs/>
          <w:color w:val="5A5A5A"/>
        </w:rPr>
        <w:t xml:space="preserve">организованный </w:t>
      </w:r>
      <w:r w:rsidRPr="00517F11">
        <w:rPr>
          <w:b/>
          <w:bCs/>
          <w:color w:val="5A5A5A"/>
        </w:rPr>
        <w:t>международны</w:t>
      </w:r>
      <w:r>
        <w:rPr>
          <w:b/>
          <w:bCs/>
          <w:color w:val="5A5A5A"/>
        </w:rPr>
        <w:t>м</w:t>
      </w:r>
      <w:r w:rsidRPr="00517F11">
        <w:rPr>
          <w:b/>
          <w:bCs/>
          <w:color w:val="5A5A5A"/>
        </w:rPr>
        <w:t xml:space="preserve"> интернет-портал</w:t>
      </w:r>
      <w:r>
        <w:rPr>
          <w:b/>
          <w:bCs/>
          <w:color w:val="5A5A5A"/>
        </w:rPr>
        <w:t>ом</w:t>
      </w:r>
      <w:r w:rsidRPr="00517F11">
        <w:rPr>
          <w:b/>
          <w:bCs/>
          <w:color w:val="5A5A5A"/>
        </w:rPr>
        <w:t xml:space="preserve"> </w:t>
      </w:r>
      <w:proofErr w:type="spellStart"/>
      <w:r w:rsidRPr="00517F11">
        <w:rPr>
          <w:b/>
          <w:bCs/>
          <w:color w:val="5A5A5A"/>
        </w:rPr>
        <w:t>ПроКонкурсы.ру</w:t>
      </w:r>
      <w:proofErr w:type="spellEnd"/>
    </w:p>
    <w:p w14:paraId="42E5CC5E" w14:textId="2EAACB02" w:rsidR="00517F11" w:rsidRPr="00517F11" w:rsidRDefault="00517F11" w:rsidP="00517F11">
      <w:pPr>
        <w:pStyle w:val="a8"/>
        <w:numPr>
          <w:ilvl w:val="0"/>
          <w:numId w:val="17"/>
        </w:numPr>
        <w:shd w:val="clear" w:color="auto" w:fill="FFFFFF"/>
        <w:spacing w:after="165" w:afterAutospacing="0"/>
        <w:rPr>
          <w:rFonts w:ascii="Arial" w:hAnsi="Arial" w:cs="Arial"/>
          <w:b/>
          <w:bCs/>
          <w:color w:val="1A1A1A"/>
        </w:rPr>
      </w:pPr>
      <w:r w:rsidRPr="00517F11">
        <w:rPr>
          <w:b/>
          <w:bCs/>
          <w:color w:val="5A5A5A"/>
        </w:rPr>
        <w:t xml:space="preserve">Всероссийский творческий конкурс «Встречаем масленицу» Диплом 1 место, </w:t>
      </w:r>
      <w:r>
        <w:rPr>
          <w:b/>
          <w:bCs/>
          <w:color w:val="5A5A5A"/>
        </w:rPr>
        <w:t xml:space="preserve">организованный </w:t>
      </w:r>
      <w:r w:rsidRPr="00517F11">
        <w:rPr>
          <w:b/>
          <w:bCs/>
          <w:color w:val="5A5A5A"/>
        </w:rPr>
        <w:t>международны</w:t>
      </w:r>
      <w:r>
        <w:rPr>
          <w:b/>
          <w:bCs/>
          <w:color w:val="5A5A5A"/>
        </w:rPr>
        <w:t>м</w:t>
      </w:r>
      <w:r w:rsidRPr="00517F11">
        <w:rPr>
          <w:b/>
          <w:bCs/>
          <w:color w:val="5A5A5A"/>
        </w:rPr>
        <w:t xml:space="preserve"> интернет-портал</w:t>
      </w:r>
      <w:r>
        <w:rPr>
          <w:b/>
          <w:bCs/>
          <w:color w:val="5A5A5A"/>
        </w:rPr>
        <w:t>ом</w:t>
      </w:r>
      <w:r w:rsidRPr="00517F11">
        <w:rPr>
          <w:b/>
          <w:bCs/>
          <w:color w:val="5A5A5A"/>
        </w:rPr>
        <w:t xml:space="preserve"> </w:t>
      </w:r>
      <w:proofErr w:type="spellStart"/>
      <w:r w:rsidRPr="00517F11">
        <w:rPr>
          <w:b/>
          <w:bCs/>
          <w:color w:val="5A5A5A"/>
        </w:rPr>
        <w:t>ПроКонкурсы.ру</w:t>
      </w:r>
      <w:proofErr w:type="spellEnd"/>
    </w:p>
    <w:p w14:paraId="04DE02A0" w14:textId="05752FFD" w:rsidR="00517F11" w:rsidRPr="00517F11" w:rsidRDefault="00517F11" w:rsidP="00517F11">
      <w:pPr>
        <w:pStyle w:val="a8"/>
        <w:numPr>
          <w:ilvl w:val="0"/>
          <w:numId w:val="17"/>
        </w:numPr>
        <w:shd w:val="clear" w:color="auto" w:fill="FFFFFF"/>
        <w:spacing w:after="165" w:afterAutospacing="0"/>
        <w:rPr>
          <w:rFonts w:ascii="Arial" w:hAnsi="Arial" w:cs="Arial"/>
          <w:b/>
          <w:bCs/>
          <w:color w:val="1A1A1A"/>
        </w:rPr>
      </w:pPr>
      <w:r w:rsidRPr="00517F11">
        <w:rPr>
          <w:b/>
          <w:bCs/>
          <w:color w:val="5A5A5A"/>
        </w:rPr>
        <w:t xml:space="preserve">Всероссийский творческий конкурс «Красавица весна» Диплом 1 место, </w:t>
      </w:r>
      <w:r>
        <w:rPr>
          <w:b/>
          <w:bCs/>
          <w:color w:val="5A5A5A"/>
        </w:rPr>
        <w:t xml:space="preserve">организованный </w:t>
      </w:r>
      <w:r w:rsidRPr="00517F11">
        <w:rPr>
          <w:b/>
          <w:bCs/>
          <w:color w:val="5A5A5A"/>
        </w:rPr>
        <w:t>международный интернет-портал</w:t>
      </w:r>
      <w:r>
        <w:rPr>
          <w:b/>
          <w:bCs/>
          <w:color w:val="5A5A5A"/>
        </w:rPr>
        <w:t>ом</w:t>
      </w:r>
      <w:r w:rsidRPr="00517F11">
        <w:rPr>
          <w:b/>
          <w:bCs/>
          <w:color w:val="5A5A5A"/>
        </w:rPr>
        <w:t xml:space="preserve"> </w:t>
      </w:r>
      <w:proofErr w:type="spellStart"/>
      <w:r w:rsidRPr="00517F11">
        <w:rPr>
          <w:b/>
          <w:bCs/>
          <w:color w:val="5A5A5A"/>
        </w:rPr>
        <w:t>ПроКонкурсы.ру</w:t>
      </w:r>
      <w:proofErr w:type="spellEnd"/>
    </w:p>
    <w:p w14:paraId="54176ABF" w14:textId="48C64F1D" w:rsidR="00517F11" w:rsidRPr="00517F11" w:rsidRDefault="00517F11" w:rsidP="00517F11">
      <w:pPr>
        <w:pStyle w:val="a8"/>
        <w:numPr>
          <w:ilvl w:val="0"/>
          <w:numId w:val="17"/>
        </w:numPr>
        <w:shd w:val="clear" w:color="auto" w:fill="FFFFFF"/>
        <w:spacing w:after="165" w:afterAutospacing="0"/>
        <w:rPr>
          <w:rFonts w:ascii="Arial" w:hAnsi="Arial" w:cs="Arial"/>
          <w:b/>
          <w:bCs/>
          <w:color w:val="1A1A1A"/>
        </w:rPr>
      </w:pPr>
      <w:r w:rsidRPr="00517F11">
        <w:rPr>
          <w:b/>
          <w:bCs/>
          <w:color w:val="5A5A5A"/>
        </w:rPr>
        <w:t xml:space="preserve">Всероссийский творческий конкурс «Пасха 2024» Диплом 1 место, </w:t>
      </w:r>
      <w:r>
        <w:rPr>
          <w:b/>
          <w:bCs/>
          <w:color w:val="5A5A5A"/>
        </w:rPr>
        <w:t xml:space="preserve">организованный </w:t>
      </w:r>
      <w:r w:rsidRPr="00517F11">
        <w:rPr>
          <w:b/>
          <w:bCs/>
          <w:color w:val="5A5A5A"/>
        </w:rPr>
        <w:t>международны</w:t>
      </w:r>
      <w:r>
        <w:rPr>
          <w:b/>
          <w:bCs/>
          <w:color w:val="5A5A5A"/>
        </w:rPr>
        <w:t>м</w:t>
      </w:r>
      <w:r w:rsidRPr="00517F11">
        <w:rPr>
          <w:b/>
          <w:bCs/>
          <w:color w:val="5A5A5A"/>
        </w:rPr>
        <w:t xml:space="preserve"> интернет-портал</w:t>
      </w:r>
      <w:r>
        <w:rPr>
          <w:b/>
          <w:bCs/>
          <w:color w:val="5A5A5A"/>
        </w:rPr>
        <w:t>ом</w:t>
      </w:r>
      <w:r w:rsidRPr="00517F11">
        <w:rPr>
          <w:b/>
          <w:bCs/>
          <w:color w:val="5A5A5A"/>
        </w:rPr>
        <w:t xml:space="preserve"> </w:t>
      </w:r>
      <w:proofErr w:type="spellStart"/>
      <w:r w:rsidRPr="00517F11">
        <w:rPr>
          <w:b/>
          <w:bCs/>
          <w:color w:val="5A5A5A"/>
        </w:rPr>
        <w:t>ПроКонкурсы.ру</w:t>
      </w:r>
      <w:proofErr w:type="spellEnd"/>
    </w:p>
    <w:p w14:paraId="21670B30" w14:textId="76FD73BE" w:rsidR="00517F11" w:rsidRPr="00517F11" w:rsidRDefault="00517F11" w:rsidP="00517F11">
      <w:pPr>
        <w:pStyle w:val="a8"/>
        <w:numPr>
          <w:ilvl w:val="0"/>
          <w:numId w:val="17"/>
        </w:numPr>
        <w:shd w:val="clear" w:color="auto" w:fill="FFFFFF"/>
        <w:spacing w:after="165" w:afterAutospacing="0"/>
        <w:rPr>
          <w:rFonts w:ascii="Arial" w:hAnsi="Arial" w:cs="Arial"/>
          <w:b/>
          <w:bCs/>
          <w:color w:val="1A1A1A"/>
        </w:rPr>
      </w:pPr>
      <w:r w:rsidRPr="00517F11">
        <w:rPr>
          <w:b/>
          <w:bCs/>
          <w:color w:val="5A5A5A"/>
        </w:rPr>
        <w:t xml:space="preserve">Всероссийский творческий конкурс «Славный День Победы» Диплом 1 место, </w:t>
      </w:r>
      <w:r>
        <w:rPr>
          <w:b/>
          <w:bCs/>
          <w:color w:val="5A5A5A"/>
        </w:rPr>
        <w:t xml:space="preserve">организованный </w:t>
      </w:r>
      <w:r w:rsidRPr="00517F11">
        <w:rPr>
          <w:b/>
          <w:bCs/>
          <w:color w:val="5A5A5A"/>
        </w:rPr>
        <w:t>международны</w:t>
      </w:r>
      <w:r>
        <w:rPr>
          <w:b/>
          <w:bCs/>
          <w:color w:val="5A5A5A"/>
        </w:rPr>
        <w:t>м</w:t>
      </w:r>
      <w:r w:rsidRPr="00517F11">
        <w:rPr>
          <w:b/>
          <w:bCs/>
          <w:color w:val="5A5A5A"/>
        </w:rPr>
        <w:t xml:space="preserve"> интернет-портал</w:t>
      </w:r>
      <w:r>
        <w:rPr>
          <w:b/>
          <w:bCs/>
          <w:color w:val="5A5A5A"/>
        </w:rPr>
        <w:t>ом</w:t>
      </w:r>
      <w:r w:rsidRPr="00517F11">
        <w:rPr>
          <w:b/>
          <w:bCs/>
          <w:color w:val="5A5A5A"/>
        </w:rPr>
        <w:t xml:space="preserve"> </w:t>
      </w:r>
      <w:proofErr w:type="spellStart"/>
      <w:r w:rsidRPr="00517F11">
        <w:rPr>
          <w:b/>
          <w:bCs/>
          <w:color w:val="5A5A5A"/>
        </w:rPr>
        <w:t>ПроКонкурсы.ру</w:t>
      </w:r>
      <w:proofErr w:type="spellEnd"/>
    </w:p>
    <w:p w14:paraId="0705BB7F" w14:textId="77777777" w:rsidR="00517F11" w:rsidRPr="00517F11" w:rsidRDefault="00517F11" w:rsidP="00517F11">
      <w:pPr>
        <w:ind w:left="360"/>
        <w:rPr>
          <w:rFonts w:ascii="Times New Roman" w:hAnsi="Times New Roman" w:cs="Times New Roman"/>
          <w:b/>
          <w:bCs/>
        </w:rPr>
      </w:pPr>
    </w:p>
    <w:p w14:paraId="3AF31294" w14:textId="77777777" w:rsidR="00810B27" w:rsidRPr="000B31D7" w:rsidRDefault="00810B27" w:rsidP="00810B27">
      <w:pPr>
        <w:pStyle w:val="11"/>
        <w:keepNext/>
        <w:keepLines/>
        <w:shd w:val="clear" w:color="auto" w:fill="auto"/>
        <w:spacing w:line="270" w:lineRule="exact"/>
        <w:rPr>
          <w:sz w:val="24"/>
          <w:szCs w:val="24"/>
        </w:rPr>
      </w:pPr>
      <w:bookmarkStart w:id="8" w:name="bookmark4"/>
      <w:r w:rsidRPr="000B31D7">
        <w:rPr>
          <w:sz w:val="24"/>
          <w:szCs w:val="24"/>
        </w:rPr>
        <w:lastRenderedPageBreak/>
        <w:t>Социально - бытовые услуги.</w:t>
      </w:r>
      <w:bookmarkEnd w:id="8"/>
    </w:p>
    <w:p w14:paraId="1A1C90C8" w14:textId="77777777" w:rsidR="00810B27" w:rsidRPr="000B31D7" w:rsidRDefault="00810B27" w:rsidP="00810B27">
      <w:pPr>
        <w:pStyle w:val="20"/>
        <w:shd w:val="clear" w:color="auto" w:fill="auto"/>
        <w:ind w:firstLine="0"/>
        <w:rPr>
          <w:b w:val="0"/>
          <w:sz w:val="24"/>
          <w:szCs w:val="24"/>
        </w:rPr>
      </w:pPr>
      <w:r w:rsidRPr="000B31D7">
        <w:rPr>
          <w:b w:val="0"/>
          <w:sz w:val="24"/>
          <w:szCs w:val="24"/>
        </w:rPr>
        <w:t>Все воспитанники обеспечены качественной жилой площадью. При размещении несовершеннолетних учитывают их физическое и психическое состояние, психологическую совместимость, наклонности, интересы. При необходимости или по желанию дети могут переселяться в другую жилую комнату или при крайней необходимости (затяжной конфликт, психологическая несовместимость, психическое состояние) группу.</w:t>
      </w:r>
    </w:p>
    <w:p w14:paraId="54EB1A67" w14:textId="77777777" w:rsidR="00810B27" w:rsidRPr="000B31D7" w:rsidRDefault="00810B27" w:rsidP="00810B27">
      <w:pPr>
        <w:pStyle w:val="20"/>
        <w:shd w:val="clear" w:color="auto" w:fill="auto"/>
        <w:ind w:firstLine="360"/>
        <w:rPr>
          <w:b w:val="0"/>
          <w:sz w:val="24"/>
          <w:szCs w:val="24"/>
        </w:rPr>
      </w:pPr>
      <w:r w:rsidRPr="000B31D7">
        <w:rPr>
          <w:b w:val="0"/>
          <w:sz w:val="24"/>
          <w:szCs w:val="24"/>
        </w:rPr>
        <w:t>Учреждение и его структурные подразделения размещены в специально предназначенном здании, доступном для всех категорий граждан, в том числе для инвалидов и других маломобильных групп населения. Помещения обеспечены всеми средствами коммунально-бытового обслуживания (централизованное водоснабжение, котельная, отапливаемая на твердом топливе, электроснабжение и канализация) и оснащено телефонной связью, в том числе прямой связью 01 и экстренной кнопкой вызова 02.</w:t>
      </w:r>
    </w:p>
    <w:p w14:paraId="5A60C1C6" w14:textId="77777777" w:rsidR="00810B27" w:rsidRPr="000B31D7" w:rsidRDefault="00810B27" w:rsidP="00810B27">
      <w:pPr>
        <w:pStyle w:val="20"/>
        <w:shd w:val="clear" w:color="auto" w:fill="auto"/>
        <w:ind w:firstLine="0"/>
        <w:rPr>
          <w:b w:val="0"/>
          <w:sz w:val="24"/>
          <w:szCs w:val="24"/>
        </w:rPr>
      </w:pPr>
      <w:r w:rsidRPr="000B31D7">
        <w:rPr>
          <w:b w:val="0"/>
          <w:sz w:val="24"/>
          <w:szCs w:val="24"/>
        </w:rPr>
        <w:t>В учреждении оборудованы помещения для организации реабилитационных мероприятий, лечебно-трудовой и учебной деятельности, культурно-бытового обслуживания.</w:t>
      </w:r>
    </w:p>
    <w:p w14:paraId="4CF6B966" w14:textId="77777777" w:rsidR="00810B27" w:rsidRPr="000B31D7" w:rsidRDefault="00810B27" w:rsidP="00810B27">
      <w:pPr>
        <w:pStyle w:val="20"/>
        <w:numPr>
          <w:ilvl w:val="0"/>
          <w:numId w:val="1"/>
        </w:numPr>
        <w:shd w:val="clear" w:color="auto" w:fill="auto"/>
        <w:tabs>
          <w:tab w:val="left" w:pos="764"/>
        </w:tabs>
        <w:spacing w:line="274" w:lineRule="exact"/>
        <w:ind w:firstLine="360"/>
        <w:rPr>
          <w:b w:val="0"/>
          <w:sz w:val="24"/>
          <w:szCs w:val="24"/>
        </w:rPr>
      </w:pPr>
      <w:r w:rsidRPr="000B31D7">
        <w:rPr>
          <w:b w:val="0"/>
          <w:sz w:val="24"/>
          <w:szCs w:val="24"/>
        </w:rPr>
        <w:t>приемное отделение: комната для проведения первичной санитарной обработки воспитанников (11,6 м</w:t>
      </w:r>
      <w:r w:rsidRPr="000B31D7">
        <w:rPr>
          <w:b w:val="0"/>
          <w:sz w:val="24"/>
          <w:szCs w:val="24"/>
          <w:vertAlign w:val="superscript"/>
        </w:rPr>
        <w:t>2</w:t>
      </w:r>
      <w:r w:rsidRPr="000B31D7">
        <w:rPr>
          <w:b w:val="0"/>
          <w:sz w:val="24"/>
          <w:szCs w:val="24"/>
        </w:rPr>
        <w:t>), комната для проведения медицинского осмотра и направления их при наличии показаний на лечение в стационарно-медицинское учреждение (11,6 м</w:t>
      </w:r>
      <w:r w:rsidRPr="000B31D7">
        <w:rPr>
          <w:b w:val="0"/>
          <w:sz w:val="24"/>
          <w:szCs w:val="24"/>
          <w:vertAlign w:val="superscript"/>
        </w:rPr>
        <w:t>2</w:t>
      </w:r>
      <w:r w:rsidRPr="000B31D7">
        <w:rPr>
          <w:b w:val="0"/>
          <w:sz w:val="24"/>
          <w:szCs w:val="24"/>
        </w:rPr>
        <w:t>), изолятор (13.3 м</w:t>
      </w:r>
      <w:r w:rsidRPr="000B31D7">
        <w:rPr>
          <w:b w:val="0"/>
          <w:sz w:val="24"/>
          <w:szCs w:val="24"/>
          <w:vertAlign w:val="superscript"/>
        </w:rPr>
        <w:t>2</w:t>
      </w:r>
      <w:r w:rsidRPr="000B31D7">
        <w:rPr>
          <w:b w:val="0"/>
          <w:sz w:val="24"/>
          <w:szCs w:val="24"/>
        </w:rPr>
        <w:t>);</w:t>
      </w:r>
    </w:p>
    <w:p w14:paraId="30334A2F" w14:textId="77777777" w:rsidR="00810B27" w:rsidRPr="000B31D7" w:rsidRDefault="00810B27" w:rsidP="00810B27">
      <w:pPr>
        <w:pStyle w:val="20"/>
        <w:shd w:val="clear" w:color="auto" w:fill="auto"/>
        <w:spacing w:line="274" w:lineRule="exact"/>
        <w:ind w:firstLine="0"/>
        <w:rPr>
          <w:b w:val="0"/>
          <w:sz w:val="24"/>
          <w:szCs w:val="24"/>
        </w:rPr>
      </w:pPr>
      <w:r>
        <w:rPr>
          <w:b w:val="0"/>
          <w:sz w:val="24"/>
          <w:szCs w:val="24"/>
        </w:rPr>
        <w:t>7</w:t>
      </w:r>
      <w:r w:rsidRPr="000B31D7">
        <w:rPr>
          <w:b w:val="0"/>
          <w:sz w:val="24"/>
          <w:szCs w:val="24"/>
        </w:rPr>
        <w:t xml:space="preserve"> спален не более чем на 3 чел</w:t>
      </w:r>
      <w:r>
        <w:rPr>
          <w:b w:val="0"/>
          <w:sz w:val="24"/>
          <w:szCs w:val="24"/>
        </w:rPr>
        <w:t>овека, площадью из расчета 5,8</w:t>
      </w:r>
      <w:r w:rsidRPr="000B31D7">
        <w:rPr>
          <w:b w:val="0"/>
          <w:sz w:val="24"/>
          <w:szCs w:val="24"/>
        </w:rPr>
        <w:t xml:space="preserve"> м</w:t>
      </w:r>
      <w:r w:rsidRPr="000B31D7">
        <w:rPr>
          <w:b w:val="0"/>
          <w:sz w:val="24"/>
          <w:szCs w:val="24"/>
          <w:vertAlign w:val="superscript"/>
        </w:rPr>
        <w:t>2</w:t>
      </w:r>
      <w:r w:rsidRPr="000B31D7">
        <w:rPr>
          <w:b w:val="0"/>
          <w:sz w:val="24"/>
          <w:szCs w:val="24"/>
        </w:rPr>
        <w:t xml:space="preserve"> </w:t>
      </w:r>
      <w:r>
        <w:rPr>
          <w:b w:val="0"/>
          <w:sz w:val="24"/>
          <w:szCs w:val="24"/>
        </w:rPr>
        <w:t>на человека (общая площадь 116,1</w:t>
      </w:r>
      <w:r w:rsidRPr="000B31D7">
        <w:rPr>
          <w:b w:val="0"/>
          <w:sz w:val="24"/>
          <w:szCs w:val="24"/>
        </w:rPr>
        <w:t xml:space="preserve"> м</w:t>
      </w:r>
      <w:r w:rsidRPr="000B31D7">
        <w:rPr>
          <w:b w:val="0"/>
          <w:sz w:val="24"/>
          <w:szCs w:val="24"/>
          <w:vertAlign w:val="superscript"/>
        </w:rPr>
        <w:t>2</w:t>
      </w:r>
      <w:r w:rsidRPr="000B31D7">
        <w:rPr>
          <w:b w:val="0"/>
          <w:sz w:val="24"/>
          <w:szCs w:val="24"/>
        </w:rPr>
        <w:t>);</w:t>
      </w:r>
    </w:p>
    <w:p w14:paraId="3AB1B588" w14:textId="77777777" w:rsidR="00810B27" w:rsidRPr="000B31D7" w:rsidRDefault="00810B27" w:rsidP="00810B27">
      <w:pPr>
        <w:rPr>
          <w:rFonts w:ascii="Times New Roman" w:hAnsi="Times New Roman" w:cs="Times New Roman"/>
        </w:rPr>
      </w:pPr>
    </w:p>
    <w:p w14:paraId="4E8DEEAF" w14:textId="77777777" w:rsidR="00810B27" w:rsidRPr="000B31D7" w:rsidRDefault="00810B27" w:rsidP="00810B27">
      <w:pPr>
        <w:pStyle w:val="20"/>
        <w:shd w:val="clear" w:color="auto" w:fill="auto"/>
        <w:spacing w:line="276" w:lineRule="auto"/>
        <w:ind w:firstLine="0"/>
        <w:rPr>
          <w:b w:val="0"/>
          <w:sz w:val="24"/>
          <w:szCs w:val="24"/>
        </w:rPr>
      </w:pPr>
      <w:r w:rsidRPr="000B31D7">
        <w:rPr>
          <w:rStyle w:val="20pt"/>
          <w:sz w:val="24"/>
          <w:szCs w:val="24"/>
        </w:rPr>
        <w:t>4</w:t>
      </w:r>
      <w:r w:rsidRPr="000B31D7">
        <w:rPr>
          <w:b w:val="0"/>
          <w:sz w:val="24"/>
          <w:szCs w:val="24"/>
        </w:rPr>
        <w:t xml:space="preserve"> групповых комнаты (для дошкольников - игровая 20,7 </w:t>
      </w:r>
      <w:proofErr w:type="gramStart"/>
      <w:r w:rsidRPr="000B31D7">
        <w:rPr>
          <w:b w:val="0"/>
          <w:sz w:val="24"/>
          <w:szCs w:val="24"/>
        </w:rPr>
        <w:t>м ,игровая</w:t>
      </w:r>
      <w:proofErr w:type="gramEnd"/>
      <w:r w:rsidRPr="000B31D7">
        <w:rPr>
          <w:b w:val="0"/>
          <w:sz w:val="24"/>
          <w:szCs w:val="24"/>
        </w:rPr>
        <w:t xml:space="preserve"> для сюжетно- ролевых игр 16,7 м , для школьников </w:t>
      </w:r>
      <w:proofErr w:type="spellStart"/>
      <w:r w:rsidRPr="000B31D7">
        <w:rPr>
          <w:b w:val="0"/>
          <w:sz w:val="24"/>
          <w:szCs w:val="24"/>
        </w:rPr>
        <w:t>общегрупповая</w:t>
      </w:r>
      <w:proofErr w:type="spellEnd"/>
      <w:r w:rsidRPr="000B31D7">
        <w:rPr>
          <w:b w:val="0"/>
          <w:sz w:val="24"/>
          <w:szCs w:val="24"/>
        </w:rPr>
        <w:t xml:space="preserve"> 17,9 м ,гостиная </w:t>
      </w:r>
      <w:r w:rsidRPr="000B31D7">
        <w:rPr>
          <w:rStyle w:val="22pt"/>
          <w:sz w:val="24"/>
          <w:szCs w:val="24"/>
        </w:rPr>
        <w:t>-21м);</w:t>
      </w:r>
    </w:p>
    <w:p w14:paraId="360A85F8" w14:textId="77777777" w:rsidR="00810B27" w:rsidRPr="000B31D7" w:rsidRDefault="00810B27" w:rsidP="00810B27">
      <w:pPr>
        <w:pStyle w:val="20"/>
        <w:shd w:val="clear" w:color="auto" w:fill="auto"/>
        <w:spacing w:line="274" w:lineRule="exact"/>
        <w:ind w:firstLine="0"/>
        <w:rPr>
          <w:b w:val="0"/>
          <w:sz w:val="24"/>
          <w:szCs w:val="24"/>
        </w:rPr>
      </w:pPr>
      <w:r w:rsidRPr="000B31D7">
        <w:rPr>
          <w:b w:val="0"/>
          <w:sz w:val="24"/>
          <w:szCs w:val="24"/>
        </w:rPr>
        <w:t>1 раздевальная комната с сушильными шкафами 14,9 м</w:t>
      </w:r>
      <w:r w:rsidRPr="000B31D7">
        <w:rPr>
          <w:b w:val="0"/>
          <w:sz w:val="24"/>
          <w:szCs w:val="24"/>
          <w:vertAlign w:val="superscript"/>
        </w:rPr>
        <w:t>2</w:t>
      </w:r>
      <w:r w:rsidRPr="000B31D7">
        <w:rPr>
          <w:b w:val="0"/>
          <w:sz w:val="24"/>
          <w:szCs w:val="24"/>
        </w:rPr>
        <w:t>, 1 комната для хранения</w:t>
      </w:r>
    </w:p>
    <w:p w14:paraId="4CC23F21" w14:textId="77777777" w:rsidR="00810B27" w:rsidRPr="000B31D7" w:rsidRDefault="00810B27" w:rsidP="00810B27">
      <w:pPr>
        <w:pStyle w:val="20"/>
        <w:shd w:val="clear" w:color="auto" w:fill="auto"/>
        <w:spacing w:line="274" w:lineRule="exact"/>
        <w:ind w:firstLine="360"/>
        <w:rPr>
          <w:b w:val="0"/>
          <w:sz w:val="24"/>
          <w:szCs w:val="24"/>
        </w:rPr>
      </w:pPr>
      <w:r w:rsidRPr="000B31D7">
        <w:rPr>
          <w:b w:val="0"/>
          <w:sz w:val="24"/>
          <w:szCs w:val="24"/>
        </w:rPr>
        <w:t>вещей 10,5 м</w:t>
      </w:r>
      <w:r w:rsidRPr="000B31D7">
        <w:rPr>
          <w:b w:val="0"/>
          <w:sz w:val="24"/>
          <w:szCs w:val="24"/>
          <w:vertAlign w:val="superscript"/>
        </w:rPr>
        <w:t>2</w:t>
      </w:r>
    </w:p>
    <w:p w14:paraId="52FCAC21" w14:textId="77777777" w:rsidR="00810B27" w:rsidRPr="000B31D7" w:rsidRDefault="00810B27" w:rsidP="00810B27">
      <w:pPr>
        <w:pStyle w:val="20"/>
        <w:shd w:val="clear" w:color="auto" w:fill="auto"/>
        <w:spacing w:line="274" w:lineRule="exact"/>
        <w:ind w:firstLine="0"/>
        <w:rPr>
          <w:b w:val="0"/>
          <w:sz w:val="24"/>
          <w:szCs w:val="24"/>
        </w:rPr>
      </w:pPr>
      <w:r w:rsidRPr="000B31D7">
        <w:rPr>
          <w:b w:val="0"/>
          <w:sz w:val="24"/>
          <w:szCs w:val="24"/>
        </w:rPr>
        <w:t>3 санитарных узла с душевыми кабинами: санузел для дошкольников (10,5</w:t>
      </w:r>
      <w:proofErr w:type="gramStart"/>
      <w:r w:rsidRPr="000B31D7">
        <w:rPr>
          <w:b w:val="0"/>
          <w:sz w:val="24"/>
          <w:szCs w:val="24"/>
        </w:rPr>
        <w:t>м )</w:t>
      </w:r>
      <w:proofErr w:type="gramEnd"/>
      <w:r w:rsidRPr="000B31D7">
        <w:rPr>
          <w:b w:val="0"/>
          <w:sz w:val="24"/>
          <w:szCs w:val="24"/>
        </w:rPr>
        <w:t>, санузел для девочек школьного возраста (10, м</w:t>
      </w:r>
      <w:r w:rsidRPr="000B31D7">
        <w:rPr>
          <w:b w:val="0"/>
          <w:sz w:val="24"/>
          <w:szCs w:val="24"/>
          <w:vertAlign w:val="superscript"/>
        </w:rPr>
        <w:t>2</w:t>
      </w:r>
      <w:r w:rsidRPr="000B31D7">
        <w:rPr>
          <w:b w:val="0"/>
          <w:sz w:val="24"/>
          <w:szCs w:val="24"/>
        </w:rPr>
        <w:t>), санузел для мальчиков школьного возраста (10,2 м</w:t>
      </w:r>
      <w:r w:rsidRPr="000B31D7">
        <w:rPr>
          <w:b w:val="0"/>
          <w:sz w:val="24"/>
          <w:szCs w:val="24"/>
          <w:vertAlign w:val="superscript"/>
        </w:rPr>
        <w:t>2</w:t>
      </w:r>
      <w:r w:rsidRPr="000B31D7">
        <w:rPr>
          <w:b w:val="0"/>
          <w:sz w:val="24"/>
          <w:szCs w:val="24"/>
        </w:rPr>
        <w:t>);</w:t>
      </w:r>
    </w:p>
    <w:p w14:paraId="42645158" w14:textId="77777777" w:rsidR="00810B27" w:rsidRPr="000B31D7" w:rsidRDefault="00810B27" w:rsidP="00810B27">
      <w:pPr>
        <w:pStyle w:val="20"/>
        <w:shd w:val="clear" w:color="auto" w:fill="auto"/>
        <w:spacing w:line="274" w:lineRule="exact"/>
        <w:ind w:firstLine="360"/>
        <w:rPr>
          <w:b w:val="0"/>
          <w:sz w:val="24"/>
          <w:szCs w:val="24"/>
        </w:rPr>
      </w:pPr>
      <w:r w:rsidRPr="000B31D7">
        <w:rPr>
          <w:b w:val="0"/>
          <w:sz w:val="24"/>
          <w:szCs w:val="24"/>
        </w:rPr>
        <w:t>комната личной гигиены девочек (10,5 м</w:t>
      </w:r>
      <w:r w:rsidRPr="000B31D7">
        <w:rPr>
          <w:b w:val="0"/>
          <w:sz w:val="24"/>
          <w:szCs w:val="24"/>
          <w:vertAlign w:val="superscript"/>
        </w:rPr>
        <w:t>2</w:t>
      </w:r>
      <w:r w:rsidRPr="000B31D7">
        <w:rPr>
          <w:b w:val="0"/>
          <w:sz w:val="24"/>
          <w:szCs w:val="24"/>
        </w:rPr>
        <w:t>);</w:t>
      </w:r>
    </w:p>
    <w:p w14:paraId="1D917144" w14:textId="77777777" w:rsidR="00810B27" w:rsidRPr="000B31D7" w:rsidRDefault="00810B27" w:rsidP="00810B27">
      <w:pPr>
        <w:pStyle w:val="20"/>
        <w:shd w:val="clear" w:color="auto" w:fill="auto"/>
        <w:tabs>
          <w:tab w:val="left" w:pos="780"/>
        </w:tabs>
        <w:spacing w:line="274" w:lineRule="exact"/>
        <w:ind w:left="360" w:firstLine="0"/>
        <w:rPr>
          <w:b w:val="0"/>
          <w:sz w:val="24"/>
          <w:szCs w:val="24"/>
        </w:rPr>
      </w:pPr>
      <w:r w:rsidRPr="000B31D7">
        <w:rPr>
          <w:b w:val="0"/>
          <w:sz w:val="24"/>
          <w:szCs w:val="24"/>
        </w:rPr>
        <w:t xml:space="preserve">- учебная комната (16,7 </w:t>
      </w:r>
      <w:r w:rsidRPr="000B31D7">
        <w:rPr>
          <w:rStyle w:val="20pt"/>
          <w:sz w:val="24"/>
          <w:szCs w:val="24"/>
        </w:rPr>
        <w:t>м</w:t>
      </w:r>
      <w:r w:rsidRPr="000B31D7">
        <w:rPr>
          <w:rStyle w:val="20pt"/>
          <w:sz w:val="24"/>
          <w:szCs w:val="24"/>
          <w:vertAlign w:val="superscript"/>
        </w:rPr>
        <w:t>2</w:t>
      </w:r>
      <w:r w:rsidRPr="000B31D7">
        <w:rPr>
          <w:rStyle w:val="20pt"/>
          <w:sz w:val="24"/>
          <w:szCs w:val="24"/>
        </w:rPr>
        <w:t>);</w:t>
      </w:r>
    </w:p>
    <w:p w14:paraId="6FB2FE70" w14:textId="77777777" w:rsidR="00810B27" w:rsidRDefault="00810B27" w:rsidP="00810B27">
      <w:pPr>
        <w:pStyle w:val="20"/>
        <w:shd w:val="clear" w:color="auto" w:fill="auto"/>
        <w:spacing w:line="274" w:lineRule="exact"/>
        <w:ind w:firstLine="360"/>
        <w:rPr>
          <w:b w:val="0"/>
          <w:sz w:val="24"/>
          <w:szCs w:val="24"/>
        </w:rPr>
      </w:pPr>
      <w:r w:rsidRPr="000B31D7">
        <w:rPr>
          <w:b w:val="0"/>
          <w:sz w:val="24"/>
          <w:szCs w:val="24"/>
        </w:rPr>
        <w:t>- творческая мастерская (19,3 м</w:t>
      </w:r>
      <w:r w:rsidRPr="000B31D7">
        <w:rPr>
          <w:b w:val="0"/>
          <w:sz w:val="24"/>
          <w:szCs w:val="24"/>
          <w:vertAlign w:val="superscript"/>
        </w:rPr>
        <w:t>2</w:t>
      </w:r>
      <w:r w:rsidRPr="000B31D7">
        <w:rPr>
          <w:b w:val="0"/>
          <w:sz w:val="24"/>
          <w:szCs w:val="24"/>
        </w:rPr>
        <w:t>);</w:t>
      </w:r>
    </w:p>
    <w:p w14:paraId="40D80C7E" w14:textId="77777777" w:rsidR="00810B27" w:rsidRPr="000B31D7" w:rsidRDefault="00810B27" w:rsidP="00810B27">
      <w:pPr>
        <w:pStyle w:val="20"/>
        <w:shd w:val="clear" w:color="auto" w:fill="auto"/>
        <w:spacing w:line="274" w:lineRule="exact"/>
        <w:ind w:firstLine="0"/>
        <w:rPr>
          <w:b w:val="0"/>
          <w:sz w:val="24"/>
          <w:szCs w:val="24"/>
        </w:rPr>
      </w:pPr>
      <w:r w:rsidRPr="000B31D7">
        <w:rPr>
          <w:b w:val="0"/>
          <w:sz w:val="24"/>
          <w:szCs w:val="24"/>
        </w:rPr>
        <w:t xml:space="preserve">   - тренажерный зал (18,7 </w:t>
      </w:r>
      <w:proofErr w:type="gramStart"/>
      <w:r w:rsidRPr="000B31D7">
        <w:rPr>
          <w:b w:val="0"/>
          <w:sz w:val="24"/>
          <w:szCs w:val="24"/>
        </w:rPr>
        <w:t>м )</w:t>
      </w:r>
      <w:proofErr w:type="gramEnd"/>
      <w:r w:rsidRPr="000B31D7">
        <w:rPr>
          <w:b w:val="0"/>
          <w:sz w:val="24"/>
          <w:szCs w:val="24"/>
        </w:rPr>
        <w:t>; актовый зал (53,3 м</w:t>
      </w:r>
      <w:r w:rsidRPr="000B31D7">
        <w:rPr>
          <w:b w:val="0"/>
          <w:sz w:val="24"/>
          <w:szCs w:val="24"/>
          <w:vertAlign w:val="superscript"/>
        </w:rPr>
        <w:t>2</w:t>
      </w:r>
      <w:r w:rsidRPr="000B31D7">
        <w:rPr>
          <w:b w:val="0"/>
          <w:sz w:val="24"/>
          <w:szCs w:val="24"/>
        </w:rPr>
        <w:t>);</w:t>
      </w:r>
    </w:p>
    <w:p w14:paraId="3B6416B7" w14:textId="77777777" w:rsidR="00810B27" w:rsidRPr="000B31D7" w:rsidRDefault="00810B27" w:rsidP="00810B27">
      <w:pPr>
        <w:pStyle w:val="20"/>
        <w:shd w:val="clear" w:color="auto" w:fill="auto"/>
        <w:spacing w:line="274" w:lineRule="exact"/>
        <w:ind w:firstLine="360"/>
        <w:rPr>
          <w:b w:val="0"/>
          <w:sz w:val="24"/>
          <w:szCs w:val="24"/>
        </w:rPr>
      </w:pPr>
      <w:r w:rsidRPr="000B31D7">
        <w:rPr>
          <w:b w:val="0"/>
          <w:sz w:val="24"/>
          <w:szCs w:val="24"/>
        </w:rPr>
        <w:t>- кабинет социального педагога и педагога-психолога (18,2 м</w:t>
      </w:r>
      <w:r w:rsidRPr="000B31D7">
        <w:rPr>
          <w:b w:val="0"/>
          <w:sz w:val="24"/>
          <w:szCs w:val="24"/>
          <w:vertAlign w:val="superscript"/>
        </w:rPr>
        <w:t>2</w:t>
      </w:r>
      <w:r w:rsidRPr="000B31D7">
        <w:rPr>
          <w:b w:val="0"/>
          <w:sz w:val="24"/>
          <w:szCs w:val="24"/>
        </w:rPr>
        <w:t>);</w:t>
      </w:r>
    </w:p>
    <w:p w14:paraId="09C83543" w14:textId="77777777" w:rsidR="00810B27" w:rsidRPr="000B31D7" w:rsidRDefault="00810B27" w:rsidP="00810B27">
      <w:pPr>
        <w:pStyle w:val="20"/>
        <w:shd w:val="clear" w:color="auto" w:fill="auto"/>
        <w:tabs>
          <w:tab w:val="left" w:pos="820"/>
        </w:tabs>
        <w:spacing w:line="274" w:lineRule="exact"/>
        <w:ind w:firstLine="0"/>
        <w:rPr>
          <w:b w:val="0"/>
          <w:sz w:val="24"/>
          <w:szCs w:val="24"/>
        </w:rPr>
      </w:pPr>
      <w:r w:rsidRPr="000B31D7">
        <w:rPr>
          <w:b w:val="0"/>
          <w:sz w:val="24"/>
          <w:szCs w:val="24"/>
        </w:rPr>
        <w:t xml:space="preserve">      - комната изобразительной деятельности (12,3 м</w:t>
      </w:r>
      <w:r w:rsidRPr="000B31D7">
        <w:rPr>
          <w:b w:val="0"/>
          <w:sz w:val="24"/>
          <w:szCs w:val="24"/>
          <w:vertAlign w:val="superscript"/>
        </w:rPr>
        <w:t>2</w:t>
      </w:r>
      <w:r w:rsidRPr="000B31D7">
        <w:rPr>
          <w:b w:val="0"/>
          <w:sz w:val="24"/>
          <w:szCs w:val="24"/>
        </w:rPr>
        <w:t>); комната психологической разгрузки (18,7 м</w:t>
      </w:r>
      <w:r w:rsidRPr="000B31D7">
        <w:rPr>
          <w:b w:val="0"/>
          <w:sz w:val="24"/>
          <w:szCs w:val="24"/>
          <w:vertAlign w:val="superscript"/>
        </w:rPr>
        <w:t>2</w:t>
      </w:r>
      <w:r w:rsidRPr="000B31D7">
        <w:rPr>
          <w:b w:val="0"/>
          <w:sz w:val="24"/>
          <w:szCs w:val="24"/>
        </w:rPr>
        <w:t>);</w:t>
      </w:r>
    </w:p>
    <w:p w14:paraId="60B00974" w14:textId="77777777" w:rsidR="00810B27" w:rsidRPr="000B31D7" w:rsidRDefault="00810B27" w:rsidP="00810B27">
      <w:pPr>
        <w:pStyle w:val="20"/>
        <w:shd w:val="clear" w:color="auto" w:fill="auto"/>
        <w:spacing w:line="274" w:lineRule="exact"/>
        <w:ind w:firstLine="0"/>
        <w:rPr>
          <w:b w:val="0"/>
          <w:sz w:val="24"/>
          <w:szCs w:val="24"/>
        </w:rPr>
      </w:pPr>
      <w:r w:rsidRPr="000B31D7">
        <w:rPr>
          <w:b w:val="0"/>
          <w:sz w:val="24"/>
          <w:szCs w:val="24"/>
        </w:rPr>
        <w:t xml:space="preserve">      - медицинские помещения: медицинский кабинет (16,5 м</w:t>
      </w:r>
      <w:r w:rsidRPr="000B31D7">
        <w:rPr>
          <w:b w:val="0"/>
          <w:sz w:val="24"/>
          <w:szCs w:val="24"/>
          <w:vertAlign w:val="superscript"/>
        </w:rPr>
        <w:t>2</w:t>
      </w:r>
      <w:r w:rsidRPr="000B31D7">
        <w:rPr>
          <w:b w:val="0"/>
          <w:sz w:val="24"/>
          <w:szCs w:val="24"/>
        </w:rPr>
        <w:t>), процедурный кабинет (9,8 м</w:t>
      </w:r>
      <w:r w:rsidRPr="000B31D7">
        <w:rPr>
          <w:b w:val="0"/>
          <w:sz w:val="24"/>
          <w:szCs w:val="24"/>
          <w:vertAlign w:val="superscript"/>
        </w:rPr>
        <w:t>2</w:t>
      </w:r>
      <w:r w:rsidRPr="000B31D7">
        <w:rPr>
          <w:b w:val="0"/>
          <w:sz w:val="24"/>
          <w:szCs w:val="24"/>
        </w:rPr>
        <w:t>),</w:t>
      </w:r>
    </w:p>
    <w:p w14:paraId="5C67973B" w14:textId="77777777" w:rsidR="00810B27" w:rsidRPr="000B31D7" w:rsidRDefault="00810B27" w:rsidP="00810B27">
      <w:pPr>
        <w:pStyle w:val="20"/>
        <w:shd w:val="clear" w:color="auto" w:fill="auto"/>
        <w:spacing w:line="274" w:lineRule="exact"/>
        <w:ind w:firstLine="0"/>
        <w:rPr>
          <w:b w:val="0"/>
          <w:sz w:val="24"/>
          <w:szCs w:val="24"/>
        </w:rPr>
      </w:pPr>
      <w:r w:rsidRPr="000B31D7">
        <w:rPr>
          <w:b w:val="0"/>
          <w:sz w:val="24"/>
          <w:szCs w:val="24"/>
        </w:rPr>
        <w:t xml:space="preserve">      - методический кабинет (11,6 м</w:t>
      </w:r>
      <w:r w:rsidRPr="000B31D7">
        <w:rPr>
          <w:b w:val="0"/>
          <w:sz w:val="24"/>
          <w:szCs w:val="24"/>
          <w:vertAlign w:val="superscript"/>
        </w:rPr>
        <w:t>2</w:t>
      </w:r>
      <w:r w:rsidRPr="000B31D7">
        <w:rPr>
          <w:b w:val="0"/>
          <w:sz w:val="24"/>
          <w:szCs w:val="24"/>
        </w:rPr>
        <w:t xml:space="preserve">), санитарный узел для персонала (10,5 </w:t>
      </w:r>
      <w:proofErr w:type="gramStart"/>
      <w:r w:rsidRPr="000B31D7">
        <w:rPr>
          <w:b w:val="0"/>
          <w:sz w:val="24"/>
          <w:szCs w:val="24"/>
        </w:rPr>
        <w:t>м )</w:t>
      </w:r>
      <w:proofErr w:type="gramEnd"/>
      <w:r w:rsidRPr="000B31D7">
        <w:rPr>
          <w:b w:val="0"/>
          <w:sz w:val="24"/>
          <w:szCs w:val="24"/>
        </w:rPr>
        <w:t xml:space="preserve">; </w:t>
      </w:r>
    </w:p>
    <w:p w14:paraId="0D21A873" w14:textId="77777777" w:rsidR="00810B27" w:rsidRPr="000B31D7" w:rsidRDefault="00810B27" w:rsidP="00810B27">
      <w:pPr>
        <w:pStyle w:val="20"/>
        <w:shd w:val="clear" w:color="auto" w:fill="auto"/>
        <w:spacing w:line="274" w:lineRule="exact"/>
        <w:ind w:firstLine="0"/>
        <w:rPr>
          <w:b w:val="0"/>
          <w:sz w:val="24"/>
          <w:szCs w:val="24"/>
        </w:rPr>
      </w:pPr>
      <w:r w:rsidRPr="000B31D7">
        <w:rPr>
          <w:b w:val="0"/>
          <w:sz w:val="24"/>
          <w:szCs w:val="24"/>
        </w:rPr>
        <w:t xml:space="preserve">      - пищеблок: столовая (35,2 м</w:t>
      </w:r>
      <w:r w:rsidRPr="000B31D7">
        <w:rPr>
          <w:b w:val="0"/>
          <w:sz w:val="24"/>
          <w:szCs w:val="24"/>
          <w:vertAlign w:val="superscript"/>
        </w:rPr>
        <w:t>2</w:t>
      </w:r>
      <w:r w:rsidRPr="000B31D7">
        <w:rPr>
          <w:b w:val="0"/>
          <w:sz w:val="24"/>
          <w:szCs w:val="24"/>
        </w:rPr>
        <w:t>), пищеварочный цех (16,5 м</w:t>
      </w:r>
      <w:r w:rsidRPr="000B31D7">
        <w:rPr>
          <w:b w:val="0"/>
          <w:sz w:val="24"/>
          <w:szCs w:val="24"/>
          <w:vertAlign w:val="superscript"/>
        </w:rPr>
        <w:t>2</w:t>
      </w:r>
      <w:r w:rsidRPr="000B31D7">
        <w:rPr>
          <w:b w:val="0"/>
          <w:sz w:val="24"/>
          <w:szCs w:val="24"/>
        </w:rPr>
        <w:t>), разделочный цех (16,5 м</w:t>
      </w:r>
      <w:r w:rsidRPr="000B31D7">
        <w:rPr>
          <w:b w:val="0"/>
          <w:sz w:val="24"/>
          <w:szCs w:val="24"/>
          <w:vertAlign w:val="superscript"/>
        </w:rPr>
        <w:t>2</w:t>
      </w:r>
      <w:r w:rsidRPr="000B31D7">
        <w:rPr>
          <w:b w:val="0"/>
          <w:sz w:val="24"/>
          <w:szCs w:val="24"/>
        </w:rPr>
        <w:t>), сервировочная (7,8 м</w:t>
      </w:r>
      <w:r w:rsidRPr="000B31D7">
        <w:rPr>
          <w:b w:val="0"/>
          <w:sz w:val="24"/>
          <w:szCs w:val="24"/>
          <w:vertAlign w:val="superscript"/>
        </w:rPr>
        <w:t>2</w:t>
      </w:r>
      <w:r w:rsidRPr="000B31D7">
        <w:rPr>
          <w:b w:val="0"/>
          <w:sz w:val="24"/>
          <w:szCs w:val="24"/>
        </w:rPr>
        <w:t>), моечная (6,6 м</w:t>
      </w:r>
      <w:r w:rsidRPr="000B31D7">
        <w:rPr>
          <w:b w:val="0"/>
          <w:sz w:val="24"/>
          <w:szCs w:val="24"/>
          <w:vertAlign w:val="superscript"/>
        </w:rPr>
        <w:t>2</w:t>
      </w:r>
      <w:r w:rsidRPr="000B31D7">
        <w:rPr>
          <w:b w:val="0"/>
          <w:sz w:val="24"/>
          <w:szCs w:val="24"/>
        </w:rPr>
        <w:t>), кладовая овощей и сухих продуктов (16,8 м</w:t>
      </w:r>
      <w:r w:rsidRPr="000B31D7">
        <w:rPr>
          <w:b w:val="0"/>
          <w:sz w:val="24"/>
          <w:szCs w:val="24"/>
          <w:vertAlign w:val="superscript"/>
        </w:rPr>
        <w:t>2</w:t>
      </w:r>
      <w:r w:rsidRPr="000B31D7">
        <w:rPr>
          <w:b w:val="0"/>
          <w:sz w:val="24"/>
          <w:szCs w:val="24"/>
        </w:rPr>
        <w:t>), кладовая с холодильными шкафами (10,5 м</w:t>
      </w:r>
      <w:r w:rsidRPr="000B31D7">
        <w:rPr>
          <w:b w:val="0"/>
          <w:sz w:val="24"/>
          <w:szCs w:val="24"/>
          <w:vertAlign w:val="superscript"/>
        </w:rPr>
        <w:t>2</w:t>
      </w:r>
      <w:r w:rsidRPr="000B31D7">
        <w:rPr>
          <w:b w:val="0"/>
          <w:sz w:val="24"/>
          <w:szCs w:val="24"/>
        </w:rPr>
        <w:t xml:space="preserve">); </w:t>
      </w:r>
    </w:p>
    <w:p w14:paraId="5F47FA79" w14:textId="77777777" w:rsidR="00810B27" w:rsidRPr="000B31D7" w:rsidRDefault="00810B27" w:rsidP="00810B27">
      <w:pPr>
        <w:pStyle w:val="20"/>
        <w:shd w:val="clear" w:color="auto" w:fill="auto"/>
        <w:spacing w:line="274" w:lineRule="exact"/>
        <w:ind w:firstLine="0"/>
        <w:rPr>
          <w:b w:val="0"/>
          <w:sz w:val="24"/>
          <w:szCs w:val="24"/>
        </w:rPr>
      </w:pPr>
      <w:r w:rsidRPr="000B31D7">
        <w:rPr>
          <w:b w:val="0"/>
          <w:sz w:val="24"/>
          <w:szCs w:val="24"/>
        </w:rPr>
        <w:t xml:space="preserve">     - комната для хранения новых вещей (12,6 м</w:t>
      </w:r>
      <w:r w:rsidRPr="000B31D7">
        <w:rPr>
          <w:b w:val="0"/>
          <w:sz w:val="24"/>
          <w:szCs w:val="24"/>
          <w:vertAlign w:val="superscript"/>
        </w:rPr>
        <w:t>2</w:t>
      </w:r>
      <w:r w:rsidRPr="000B31D7">
        <w:rPr>
          <w:b w:val="0"/>
          <w:sz w:val="24"/>
          <w:szCs w:val="24"/>
        </w:rPr>
        <w:t>);</w:t>
      </w:r>
    </w:p>
    <w:p w14:paraId="6760E4B9" w14:textId="77777777" w:rsidR="00810B27" w:rsidRPr="000B31D7" w:rsidRDefault="00810B27" w:rsidP="00810B27">
      <w:pPr>
        <w:pStyle w:val="20"/>
        <w:shd w:val="clear" w:color="auto" w:fill="auto"/>
        <w:spacing w:line="274" w:lineRule="exact"/>
        <w:ind w:firstLine="0"/>
        <w:rPr>
          <w:b w:val="0"/>
          <w:sz w:val="24"/>
          <w:szCs w:val="24"/>
        </w:rPr>
      </w:pPr>
      <w:r w:rsidRPr="000B31D7">
        <w:rPr>
          <w:b w:val="0"/>
          <w:sz w:val="24"/>
          <w:szCs w:val="24"/>
        </w:rPr>
        <w:t xml:space="preserve">     - прачечная: помещение, где осуществляется стирка (21 м</w:t>
      </w:r>
      <w:r w:rsidRPr="000B31D7">
        <w:rPr>
          <w:b w:val="0"/>
          <w:sz w:val="24"/>
          <w:szCs w:val="24"/>
          <w:vertAlign w:val="superscript"/>
        </w:rPr>
        <w:t>2</w:t>
      </w:r>
      <w:r w:rsidRPr="000B31D7">
        <w:rPr>
          <w:b w:val="0"/>
          <w:sz w:val="24"/>
          <w:szCs w:val="24"/>
        </w:rPr>
        <w:t>), гладильная (10,5 м</w:t>
      </w:r>
      <w:r w:rsidRPr="000B31D7">
        <w:rPr>
          <w:b w:val="0"/>
          <w:sz w:val="24"/>
          <w:szCs w:val="24"/>
          <w:vertAlign w:val="superscript"/>
        </w:rPr>
        <w:t>2</w:t>
      </w:r>
      <w:r w:rsidRPr="000B31D7">
        <w:rPr>
          <w:b w:val="0"/>
          <w:sz w:val="24"/>
          <w:szCs w:val="24"/>
        </w:rPr>
        <w:t>);</w:t>
      </w:r>
    </w:p>
    <w:p w14:paraId="0B337536" w14:textId="77777777" w:rsidR="00810B27" w:rsidRPr="000B31D7" w:rsidRDefault="00810B27" w:rsidP="00810B27">
      <w:pPr>
        <w:pStyle w:val="20"/>
        <w:shd w:val="clear" w:color="auto" w:fill="auto"/>
        <w:spacing w:line="274" w:lineRule="exact"/>
        <w:ind w:firstLine="0"/>
        <w:rPr>
          <w:b w:val="0"/>
          <w:sz w:val="24"/>
          <w:szCs w:val="24"/>
        </w:rPr>
      </w:pPr>
      <w:r w:rsidRPr="000B31D7">
        <w:rPr>
          <w:b w:val="0"/>
          <w:sz w:val="24"/>
          <w:szCs w:val="24"/>
        </w:rPr>
        <w:t xml:space="preserve">     - административные помещения: кабинет директора (19,3 м</w:t>
      </w:r>
      <w:r w:rsidRPr="000B31D7">
        <w:rPr>
          <w:b w:val="0"/>
          <w:sz w:val="24"/>
          <w:szCs w:val="24"/>
          <w:vertAlign w:val="superscript"/>
        </w:rPr>
        <w:t>2</w:t>
      </w:r>
      <w:r w:rsidRPr="000B31D7">
        <w:rPr>
          <w:b w:val="0"/>
          <w:sz w:val="24"/>
          <w:szCs w:val="24"/>
        </w:rPr>
        <w:t>), бухгалтерия (13,3 м</w:t>
      </w:r>
      <w:r w:rsidRPr="000B31D7">
        <w:rPr>
          <w:b w:val="0"/>
          <w:sz w:val="24"/>
          <w:szCs w:val="24"/>
          <w:vertAlign w:val="superscript"/>
        </w:rPr>
        <w:t>2</w:t>
      </w:r>
      <w:r w:rsidRPr="000B31D7">
        <w:rPr>
          <w:b w:val="0"/>
          <w:sz w:val="24"/>
          <w:szCs w:val="24"/>
        </w:rPr>
        <w:t>), комната воспитателей (10,5 м</w:t>
      </w:r>
      <w:r w:rsidRPr="000B31D7">
        <w:rPr>
          <w:b w:val="0"/>
          <w:sz w:val="24"/>
          <w:szCs w:val="24"/>
          <w:vertAlign w:val="superscript"/>
        </w:rPr>
        <w:t>2</w:t>
      </w:r>
      <w:r w:rsidRPr="000B31D7">
        <w:rPr>
          <w:b w:val="0"/>
          <w:sz w:val="24"/>
          <w:szCs w:val="24"/>
        </w:rPr>
        <w:t>).</w:t>
      </w:r>
    </w:p>
    <w:p w14:paraId="50245097" w14:textId="77777777" w:rsidR="00810B27" w:rsidRPr="000B31D7" w:rsidRDefault="00810B27" w:rsidP="00810B27">
      <w:pPr>
        <w:pStyle w:val="20"/>
        <w:shd w:val="clear" w:color="auto" w:fill="auto"/>
        <w:ind w:firstLine="360"/>
        <w:rPr>
          <w:b w:val="0"/>
          <w:sz w:val="24"/>
          <w:szCs w:val="24"/>
        </w:rPr>
      </w:pPr>
      <w:r w:rsidRPr="000B31D7">
        <w:rPr>
          <w:b w:val="0"/>
          <w:sz w:val="24"/>
          <w:szCs w:val="24"/>
        </w:rPr>
        <w:t xml:space="preserve">По размерам и состоянию помещения отвечают требованиям санитарно- гигиенических норм и правил, правилам пожарной безопасности, безопасности труда и защищены от воздействия факторов, отрицательно влияющих на качество </w:t>
      </w:r>
      <w:r w:rsidRPr="000B31D7">
        <w:rPr>
          <w:b w:val="0"/>
          <w:sz w:val="24"/>
          <w:szCs w:val="24"/>
        </w:rPr>
        <w:lastRenderedPageBreak/>
        <w:t>предоставляемых услуг (повышение температуры воздуха, влажность воздуха, запыленность, загазованность, шум, вибрация и т.д.).</w:t>
      </w:r>
    </w:p>
    <w:p w14:paraId="1C347EA2" w14:textId="77777777" w:rsidR="00810B27" w:rsidRPr="000B31D7" w:rsidRDefault="00810B27" w:rsidP="00810B27">
      <w:pPr>
        <w:pStyle w:val="20"/>
        <w:shd w:val="clear" w:color="auto" w:fill="auto"/>
        <w:spacing w:line="322" w:lineRule="exact"/>
        <w:ind w:firstLine="360"/>
        <w:rPr>
          <w:b w:val="0"/>
          <w:sz w:val="24"/>
          <w:szCs w:val="24"/>
        </w:rPr>
      </w:pPr>
      <w:r w:rsidRPr="000B31D7">
        <w:rPr>
          <w:b w:val="0"/>
          <w:sz w:val="24"/>
          <w:szCs w:val="24"/>
        </w:rPr>
        <w:t>Площадь, занимаемая учреждением, обеспечивает размещение персонала, клиентов и предоставление услуг в соответствии с нормами, утвержденными в установленном порядке в РФ.</w:t>
      </w:r>
    </w:p>
    <w:p w14:paraId="24EAD529" w14:textId="77777777" w:rsidR="00810B27" w:rsidRPr="000B31D7" w:rsidRDefault="00810B27" w:rsidP="00810B27">
      <w:pPr>
        <w:pStyle w:val="20"/>
        <w:shd w:val="clear" w:color="auto" w:fill="auto"/>
        <w:ind w:firstLine="360"/>
        <w:rPr>
          <w:b w:val="0"/>
          <w:sz w:val="24"/>
          <w:szCs w:val="24"/>
        </w:rPr>
      </w:pPr>
      <w:r w:rsidRPr="000B31D7">
        <w:rPr>
          <w:b w:val="0"/>
          <w:sz w:val="24"/>
          <w:szCs w:val="24"/>
        </w:rPr>
        <w:t>Предоставляемые клиентам учреждения мебель и постельные принадлежности удобные в пользовании, подобраны с учетом физического состояния клиентов, отвечают требованиям современного дизайна. Смена нательного и постельного белья производится регулярно не реже 1 раза в 7 дней. В отдельных случаях смена белья производится по мере надобности.</w:t>
      </w:r>
    </w:p>
    <w:p w14:paraId="6000443C" w14:textId="77777777" w:rsidR="00810B27" w:rsidRDefault="00810B27" w:rsidP="00810B27">
      <w:pPr>
        <w:pStyle w:val="20"/>
        <w:shd w:val="clear" w:color="auto" w:fill="auto"/>
        <w:ind w:firstLine="0"/>
        <w:rPr>
          <w:b w:val="0"/>
          <w:sz w:val="24"/>
          <w:szCs w:val="24"/>
        </w:rPr>
      </w:pPr>
      <w:r w:rsidRPr="000B31D7">
        <w:rPr>
          <w:b w:val="0"/>
          <w:sz w:val="24"/>
          <w:szCs w:val="24"/>
        </w:rPr>
        <w:t>Одежда, обувь, нательное белье, предоставляемые клиентам, удобные в носке, соответствуют росту и размерам клиентов, отвечают запросам по фасону и расцветке, а также санитарно-гигиеническим нормам и требованиям.</w:t>
      </w:r>
    </w:p>
    <w:p w14:paraId="0546906F" w14:textId="77777777" w:rsidR="00810B27" w:rsidRPr="000B31D7" w:rsidRDefault="00810B27" w:rsidP="00810B27">
      <w:pPr>
        <w:pStyle w:val="20"/>
        <w:shd w:val="clear" w:color="auto" w:fill="auto"/>
        <w:ind w:firstLine="360"/>
        <w:rPr>
          <w:b w:val="0"/>
          <w:sz w:val="24"/>
          <w:szCs w:val="24"/>
        </w:rPr>
      </w:pPr>
      <w:r w:rsidRPr="000B31D7">
        <w:rPr>
          <w:b w:val="0"/>
          <w:sz w:val="24"/>
          <w:szCs w:val="24"/>
        </w:rPr>
        <w:t>Помещения для проведения реабилитационных мероприятий, лечебно-трудовой деятельности, культурного назначения, бытового обслуживания (умывальные комнаты, душевые, санузлы, прачечный комплекс и т. п.) по размерам и расположению соответствуют санитарно-гигиеническим нормам и правилам.</w:t>
      </w:r>
    </w:p>
    <w:p w14:paraId="7F1FB59B" w14:textId="77777777" w:rsidR="00810B27" w:rsidRPr="000B31D7" w:rsidRDefault="00810B27" w:rsidP="00810B27">
      <w:pPr>
        <w:pStyle w:val="20"/>
        <w:shd w:val="clear" w:color="auto" w:fill="auto"/>
        <w:ind w:firstLine="360"/>
        <w:rPr>
          <w:b w:val="0"/>
          <w:sz w:val="24"/>
          <w:szCs w:val="24"/>
        </w:rPr>
      </w:pPr>
      <w:r w:rsidRPr="000B31D7">
        <w:rPr>
          <w:b w:val="0"/>
          <w:sz w:val="24"/>
          <w:szCs w:val="24"/>
        </w:rPr>
        <w:t>Для личной гигиены каждому проживающему выдаются предметы личной гигиены (мыло, зубная щетка, зубная паста, мыльница, расческа), стрижка волос производится по мере необходимости. В банные дни (1 раз в 7 дней) производится стрижка ногтей.</w:t>
      </w:r>
    </w:p>
    <w:p w14:paraId="7E86FFDA" w14:textId="77777777" w:rsidR="00810B27" w:rsidRDefault="00810B27" w:rsidP="00810B27">
      <w:pPr>
        <w:pStyle w:val="20"/>
        <w:shd w:val="clear" w:color="auto" w:fill="auto"/>
        <w:ind w:firstLine="360"/>
        <w:rPr>
          <w:b w:val="0"/>
          <w:sz w:val="24"/>
          <w:szCs w:val="24"/>
        </w:rPr>
      </w:pPr>
      <w:r w:rsidRPr="000B31D7">
        <w:rPr>
          <w:b w:val="0"/>
          <w:sz w:val="24"/>
          <w:szCs w:val="24"/>
        </w:rPr>
        <w:t>Для обеспечения питания организовано полноценное рациональное 5-ти разовое питание</w:t>
      </w:r>
      <w:r>
        <w:rPr>
          <w:b w:val="0"/>
          <w:sz w:val="24"/>
          <w:szCs w:val="24"/>
        </w:rPr>
        <w:t>,</w:t>
      </w:r>
      <w:r w:rsidRPr="000B31D7">
        <w:rPr>
          <w:b w:val="0"/>
          <w:sz w:val="24"/>
          <w:szCs w:val="24"/>
        </w:rPr>
        <w:t xml:space="preserve"> которое готовится из доброкачественных продуктов, удовлетворяет потребности по калорийности, соответствует установленным нормам питания, санитарно-гигиеническим требованиям с учетом состояния здоровья клиентов.</w:t>
      </w:r>
    </w:p>
    <w:p w14:paraId="1C125AD7" w14:textId="77777777" w:rsidR="00810B27" w:rsidRDefault="00810B27" w:rsidP="00810B27">
      <w:pPr>
        <w:pStyle w:val="20"/>
        <w:shd w:val="clear" w:color="auto" w:fill="auto"/>
        <w:ind w:firstLine="360"/>
        <w:rPr>
          <w:b w:val="0"/>
          <w:sz w:val="24"/>
          <w:szCs w:val="24"/>
        </w:rPr>
      </w:pPr>
    </w:p>
    <w:p w14:paraId="07339B56" w14:textId="77777777" w:rsidR="00810B27" w:rsidRDefault="00810B27" w:rsidP="00810B27">
      <w:pPr>
        <w:pStyle w:val="20"/>
        <w:shd w:val="clear" w:color="auto" w:fill="auto"/>
        <w:spacing w:line="326" w:lineRule="exact"/>
        <w:ind w:firstLine="0"/>
        <w:rPr>
          <w:b w:val="0"/>
          <w:sz w:val="24"/>
          <w:szCs w:val="24"/>
        </w:rPr>
      </w:pPr>
      <w:r w:rsidRPr="000B31D7">
        <w:rPr>
          <w:b w:val="0"/>
          <w:sz w:val="24"/>
          <w:szCs w:val="24"/>
        </w:rPr>
        <w:t xml:space="preserve">В учреждении разработаны 14-ти дневные меню (летний и зимний варианты), согласованные с центром санитарно-эпидемиологического надзора. Работает </w:t>
      </w:r>
      <w:proofErr w:type="spellStart"/>
      <w:r w:rsidRPr="000B31D7">
        <w:rPr>
          <w:b w:val="0"/>
          <w:sz w:val="24"/>
          <w:szCs w:val="24"/>
        </w:rPr>
        <w:t>бракеражная</w:t>
      </w:r>
      <w:proofErr w:type="spellEnd"/>
      <w:r w:rsidRPr="000B31D7">
        <w:rPr>
          <w:b w:val="0"/>
          <w:sz w:val="24"/>
          <w:szCs w:val="24"/>
        </w:rPr>
        <w:t xml:space="preserve"> комиссия.</w:t>
      </w:r>
    </w:p>
    <w:p w14:paraId="7425AB45" w14:textId="77777777" w:rsidR="00810B27" w:rsidRDefault="00810B27" w:rsidP="00810B27">
      <w:pPr>
        <w:pStyle w:val="11"/>
        <w:keepNext/>
        <w:keepLines/>
        <w:shd w:val="clear" w:color="auto" w:fill="auto"/>
        <w:spacing w:line="270" w:lineRule="exact"/>
        <w:rPr>
          <w:sz w:val="24"/>
          <w:szCs w:val="24"/>
        </w:rPr>
      </w:pPr>
    </w:p>
    <w:p w14:paraId="64286CC0" w14:textId="77777777" w:rsidR="00810B27" w:rsidRPr="000B31D7" w:rsidRDefault="00810B27" w:rsidP="00810B27">
      <w:pPr>
        <w:pStyle w:val="11"/>
        <w:keepNext/>
        <w:keepLines/>
        <w:shd w:val="clear" w:color="auto" w:fill="auto"/>
        <w:spacing w:line="270" w:lineRule="exact"/>
        <w:rPr>
          <w:sz w:val="24"/>
          <w:szCs w:val="24"/>
        </w:rPr>
      </w:pPr>
      <w:r>
        <w:rPr>
          <w:sz w:val="24"/>
          <w:szCs w:val="24"/>
        </w:rPr>
        <w:t>Социально - трудовые</w:t>
      </w:r>
      <w:r w:rsidRPr="000B31D7">
        <w:rPr>
          <w:sz w:val="24"/>
          <w:szCs w:val="24"/>
        </w:rPr>
        <w:t xml:space="preserve"> услуги.</w:t>
      </w:r>
    </w:p>
    <w:p w14:paraId="7DE0F729" w14:textId="77777777" w:rsidR="00810B27" w:rsidRDefault="00810B27" w:rsidP="00810B27">
      <w:pPr>
        <w:pStyle w:val="20"/>
        <w:shd w:val="clear" w:color="auto" w:fill="auto"/>
        <w:spacing w:line="322" w:lineRule="exact"/>
        <w:ind w:firstLine="0"/>
        <w:rPr>
          <w:b w:val="0"/>
          <w:sz w:val="24"/>
          <w:szCs w:val="24"/>
        </w:rPr>
      </w:pPr>
      <w:r w:rsidRPr="000B31D7">
        <w:rPr>
          <w:b w:val="0"/>
          <w:sz w:val="24"/>
          <w:szCs w:val="24"/>
        </w:rPr>
        <w:t>При отчислении из учреждения дети обеспечиваются одеждой и обувью по утвержденным нормативам соответствующих размеров и фасонов.</w:t>
      </w:r>
    </w:p>
    <w:p w14:paraId="3A76D1F0" w14:textId="77777777" w:rsidR="00810B27" w:rsidRDefault="00810B27" w:rsidP="00810B27">
      <w:pPr>
        <w:pStyle w:val="20"/>
        <w:shd w:val="clear" w:color="auto" w:fill="auto"/>
        <w:spacing w:line="322" w:lineRule="exact"/>
        <w:ind w:firstLine="0"/>
        <w:jc w:val="center"/>
        <w:rPr>
          <w:sz w:val="24"/>
          <w:szCs w:val="24"/>
        </w:rPr>
      </w:pPr>
    </w:p>
    <w:p w14:paraId="7B60A958" w14:textId="77777777" w:rsidR="00810B27" w:rsidRDefault="00810B27" w:rsidP="00810B27">
      <w:pPr>
        <w:pStyle w:val="20"/>
        <w:shd w:val="clear" w:color="auto" w:fill="auto"/>
        <w:spacing w:line="322" w:lineRule="exact"/>
        <w:ind w:firstLine="0"/>
        <w:jc w:val="center"/>
        <w:rPr>
          <w:sz w:val="24"/>
          <w:szCs w:val="24"/>
        </w:rPr>
      </w:pPr>
      <w:r w:rsidRPr="000B31D7">
        <w:rPr>
          <w:sz w:val="24"/>
          <w:szCs w:val="24"/>
        </w:rPr>
        <w:t>Социально - психологические услуг</w:t>
      </w:r>
      <w:r>
        <w:rPr>
          <w:sz w:val="24"/>
          <w:szCs w:val="24"/>
        </w:rPr>
        <w:t>и</w:t>
      </w:r>
    </w:p>
    <w:p w14:paraId="737B8E4D" w14:textId="46A6E47E" w:rsidR="00077603" w:rsidRPr="00077603" w:rsidRDefault="0047179A" w:rsidP="00077603">
      <w:pPr>
        <w:rPr>
          <w:rFonts w:ascii="Times New Roman" w:hAnsi="Times New Roman" w:cs="Times New Roman"/>
        </w:rPr>
      </w:pPr>
      <w:r>
        <w:rPr>
          <w:rFonts w:ascii="Times New Roman" w:hAnsi="Times New Roman" w:cs="Times New Roman"/>
        </w:rPr>
        <w:t xml:space="preserve">          </w:t>
      </w:r>
      <w:r w:rsidR="00077603" w:rsidRPr="00077603">
        <w:rPr>
          <w:rFonts w:ascii="Times New Roman" w:hAnsi="Times New Roman" w:cs="Times New Roman"/>
        </w:rPr>
        <w:t>В 2024 году целью в работе было: содействие психическому, психофизическому и личностному развитию детей на всех возрастных ступенях дошкольного и школьного детства; создание и соблюдение психолого – педагогических условий для полноценного проживания  ребёнком каждого возрастного периода, для реализации заложенного в соответствующем этапе возможности развития индивидуальности.</w:t>
      </w:r>
    </w:p>
    <w:p w14:paraId="660F03ED" w14:textId="77777777" w:rsidR="00077603" w:rsidRPr="00077603" w:rsidRDefault="00077603" w:rsidP="00077603">
      <w:pPr>
        <w:rPr>
          <w:rFonts w:ascii="Times New Roman" w:hAnsi="Times New Roman" w:cs="Times New Roman"/>
        </w:rPr>
      </w:pPr>
      <w:r w:rsidRPr="00077603">
        <w:rPr>
          <w:rFonts w:ascii="Times New Roman" w:hAnsi="Times New Roman" w:cs="Times New Roman"/>
        </w:rPr>
        <w:t>Задачи:</w:t>
      </w:r>
    </w:p>
    <w:p w14:paraId="691680EC" w14:textId="77777777" w:rsidR="00077603" w:rsidRPr="00077603" w:rsidRDefault="00077603" w:rsidP="00077603">
      <w:pPr>
        <w:rPr>
          <w:rFonts w:ascii="Times New Roman" w:hAnsi="Times New Roman" w:cs="Times New Roman"/>
        </w:rPr>
      </w:pPr>
      <w:r w:rsidRPr="00077603">
        <w:rPr>
          <w:rFonts w:ascii="Times New Roman" w:hAnsi="Times New Roman" w:cs="Times New Roman"/>
        </w:rPr>
        <w:t>- Создание социально психологических условий для успешной адаптации детей к условиям Центра.</w:t>
      </w:r>
    </w:p>
    <w:p w14:paraId="1F5CD82B" w14:textId="77777777" w:rsidR="00077603" w:rsidRPr="00077603" w:rsidRDefault="00077603" w:rsidP="00077603">
      <w:pPr>
        <w:rPr>
          <w:rFonts w:ascii="Times New Roman" w:hAnsi="Times New Roman" w:cs="Times New Roman"/>
        </w:rPr>
      </w:pPr>
      <w:r w:rsidRPr="00077603">
        <w:rPr>
          <w:rFonts w:ascii="Times New Roman" w:hAnsi="Times New Roman" w:cs="Times New Roman"/>
        </w:rPr>
        <w:t>- Реализация в работе с детьми возможностей, резервов развития ребёнка каждого возраста.</w:t>
      </w:r>
    </w:p>
    <w:p w14:paraId="47DDBBD1" w14:textId="77777777" w:rsidR="00077603" w:rsidRPr="00077603" w:rsidRDefault="00077603" w:rsidP="00077603">
      <w:pPr>
        <w:rPr>
          <w:rFonts w:ascii="Times New Roman" w:hAnsi="Times New Roman" w:cs="Times New Roman"/>
        </w:rPr>
      </w:pPr>
      <w:r w:rsidRPr="00077603">
        <w:rPr>
          <w:rFonts w:ascii="Times New Roman" w:hAnsi="Times New Roman" w:cs="Times New Roman"/>
        </w:rPr>
        <w:t xml:space="preserve">- Развитие индивидуальных </w:t>
      </w:r>
      <w:proofErr w:type="gramStart"/>
      <w:r w:rsidRPr="00077603">
        <w:rPr>
          <w:rFonts w:ascii="Times New Roman" w:hAnsi="Times New Roman" w:cs="Times New Roman"/>
        </w:rPr>
        <w:t>особенностей  детей</w:t>
      </w:r>
      <w:proofErr w:type="gramEnd"/>
      <w:r w:rsidRPr="00077603">
        <w:rPr>
          <w:rFonts w:ascii="Times New Roman" w:hAnsi="Times New Roman" w:cs="Times New Roman"/>
        </w:rPr>
        <w:t xml:space="preserve"> – интересов, способностей, склонностей, чувств, отношений увлечений, жизненных планов.</w:t>
      </w:r>
    </w:p>
    <w:p w14:paraId="207B24BC" w14:textId="77777777" w:rsidR="00077603" w:rsidRPr="00077603" w:rsidRDefault="00077603" w:rsidP="00077603">
      <w:pPr>
        <w:rPr>
          <w:rFonts w:ascii="Times New Roman" w:hAnsi="Times New Roman" w:cs="Times New Roman"/>
        </w:rPr>
      </w:pPr>
      <w:r w:rsidRPr="00077603">
        <w:rPr>
          <w:rFonts w:ascii="Times New Roman" w:hAnsi="Times New Roman" w:cs="Times New Roman"/>
        </w:rPr>
        <w:t xml:space="preserve">- Создание благоприятного для развития ребёнка психологического климата в Центре, </w:t>
      </w:r>
      <w:r w:rsidRPr="00077603">
        <w:rPr>
          <w:rFonts w:ascii="Times New Roman" w:hAnsi="Times New Roman" w:cs="Times New Roman"/>
        </w:rPr>
        <w:lastRenderedPageBreak/>
        <w:t>который определяется с одной стороны организацией продуктивного общения детей со взрослыми и сверстниками, с другой – созданием для каждого ребёнка на всех этапах развития ситуаций успеха в той деятельности, которая является для него личностно значимой.</w:t>
      </w:r>
    </w:p>
    <w:p w14:paraId="2F3CF1AD" w14:textId="77777777" w:rsidR="00077603" w:rsidRPr="00077603" w:rsidRDefault="00077603" w:rsidP="00077603">
      <w:pPr>
        <w:rPr>
          <w:rFonts w:ascii="Times New Roman" w:hAnsi="Times New Roman" w:cs="Times New Roman"/>
        </w:rPr>
      </w:pPr>
      <w:r w:rsidRPr="00077603">
        <w:rPr>
          <w:rFonts w:ascii="Times New Roman" w:hAnsi="Times New Roman" w:cs="Times New Roman"/>
        </w:rPr>
        <w:t>- Оказание своевременной психологической помощи и поддержки в формировании межличностных отношений в коллективе педагогов и воспитанников Центра.</w:t>
      </w:r>
    </w:p>
    <w:p w14:paraId="50104839" w14:textId="77777777" w:rsidR="00077603" w:rsidRPr="00077603" w:rsidRDefault="00077603" w:rsidP="00077603">
      <w:pPr>
        <w:rPr>
          <w:rFonts w:ascii="Times New Roman" w:hAnsi="Times New Roman" w:cs="Times New Roman"/>
        </w:rPr>
      </w:pPr>
    </w:p>
    <w:p w14:paraId="1BAF8C66" w14:textId="77777777" w:rsidR="00077603" w:rsidRPr="00077603" w:rsidRDefault="00077603" w:rsidP="00077603">
      <w:pPr>
        <w:rPr>
          <w:rFonts w:ascii="Times New Roman" w:hAnsi="Times New Roman" w:cs="Times New Roman"/>
        </w:rPr>
      </w:pPr>
      <w:r w:rsidRPr="00077603">
        <w:rPr>
          <w:rFonts w:ascii="Times New Roman" w:hAnsi="Times New Roman" w:cs="Times New Roman"/>
        </w:rPr>
        <w:t>Для достижения поставленной цели осуществлялись следующие направления деятельности</w:t>
      </w:r>
    </w:p>
    <w:p w14:paraId="38A9E8CA" w14:textId="77777777" w:rsidR="00077603" w:rsidRPr="00077603" w:rsidRDefault="00077603" w:rsidP="00077603">
      <w:pPr>
        <w:rPr>
          <w:rFonts w:ascii="Times New Roman" w:hAnsi="Times New Roman" w:cs="Times New Roman"/>
        </w:rPr>
      </w:pPr>
      <w:r w:rsidRPr="00077603">
        <w:rPr>
          <w:rFonts w:ascii="Times New Roman" w:hAnsi="Times New Roman" w:cs="Times New Roman"/>
        </w:rPr>
        <w:t>1.</w:t>
      </w:r>
      <w:r w:rsidRPr="00077603">
        <w:rPr>
          <w:rFonts w:ascii="Times New Roman" w:hAnsi="Times New Roman" w:cs="Times New Roman"/>
        </w:rPr>
        <w:tab/>
        <w:t>Диагностическая деятельность с целью составления социально – психологического портрета воспитанников, определение путей и форм оказания помощи воспитанникам, испытывающим трудности в общении, психическом самочувствии; выбор средств и форм психологического сопровождения воспитанников в соответствии с присущими им особенностями общения.</w:t>
      </w:r>
    </w:p>
    <w:p w14:paraId="69546F03" w14:textId="77777777" w:rsidR="00077603" w:rsidRPr="00077603" w:rsidRDefault="00077603" w:rsidP="00077603">
      <w:pPr>
        <w:rPr>
          <w:rFonts w:ascii="Times New Roman" w:hAnsi="Times New Roman" w:cs="Times New Roman"/>
        </w:rPr>
      </w:pPr>
      <w:r w:rsidRPr="00077603">
        <w:rPr>
          <w:rFonts w:ascii="Times New Roman" w:hAnsi="Times New Roman" w:cs="Times New Roman"/>
        </w:rPr>
        <w:t>Работа проводилась со всеми воспитанниками Центра, включая:</w:t>
      </w:r>
    </w:p>
    <w:p w14:paraId="6733B9ED" w14:textId="77777777" w:rsidR="00077603" w:rsidRPr="00077603" w:rsidRDefault="00077603" w:rsidP="00077603">
      <w:pPr>
        <w:rPr>
          <w:rFonts w:ascii="Times New Roman" w:hAnsi="Times New Roman" w:cs="Times New Roman"/>
        </w:rPr>
      </w:pPr>
      <w:r w:rsidRPr="00077603">
        <w:rPr>
          <w:rFonts w:ascii="Times New Roman" w:hAnsi="Times New Roman" w:cs="Times New Roman"/>
        </w:rPr>
        <w:t>-Проблемы, связанные с факторами социального окружения</w:t>
      </w:r>
    </w:p>
    <w:p w14:paraId="4670B242" w14:textId="77777777" w:rsidR="00077603" w:rsidRPr="00077603" w:rsidRDefault="00077603" w:rsidP="00077603">
      <w:pPr>
        <w:rPr>
          <w:rFonts w:ascii="Times New Roman" w:hAnsi="Times New Roman" w:cs="Times New Roman"/>
        </w:rPr>
      </w:pPr>
      <w:r w:rsidRPr="00077603">
        <w:rPr>
          <w:rFonts w:ascii="Times New Roman" w:hAnsi="Times New Roman" w:cs="Times New Roman"/>
        </w:rPr>
        <w:t>- С умственной отсталостью и выраженным нарушением поведения</w:t>
      </w:r>
    </w:p>
    <w:p w14:paraId="6C735CCC" w14:textId="77777777" w:rsidR="00077603" w:rsidRPr="00077603" w:rsidRDefault="00077603" w:rsidP="00077603">
      <w:pPr>
        <w:rPr>
          <w:rFonts w:ascii="Times New Roman" w:hAnsi="Times New Roman" w:cs="Times New Roman"/>
        </w:rPr>
      </w:pPr>
      <w:r w:rsidRPr="00077603">
        <w:rPr>
          <w:rFonts w:ascii="Times New Roman" w:hAnsi="Times New Roman" w:cs="Times New Roman"/>
        </w:rPr>
        <w:t>- Снижение интеллекта</w:t>
      </w:r>
      <w:r w:rsidRPr="00077603">
        <w:rPr>
          <w:rFonts w:ascii="Times New Roman" w:hAnsi="Times New Roman" w:cs="Times New Roman"/>
        </w:rPr>
        <w:tab/>
      </w:r>
    </w:p>
    <w:p w14:paraId="20BC019C" w14:textId="77777777" w:rsidR="00077603" w:rsidRPr="00077603" w:rsidRDefault="00077603" w:rsidP="00077603">
      <w:pPr>
        <w:rPr>
          <w:rFonts w:ascii="Times New Roman" w:hAnsi="Times New Roman" w:cs="Times New Roman"/>
        </w:rPr>
      </w:pPr>
    </w:p>
    <w:p w14:paraId="67968F1E" w14:textId="77777777" w:rsidR="00077603" w:rsidRPr="00077603" w:rsidRDefault="00077603" w:rsidP="00077603">
      <w:pPr>
        <w:rPr>
          <w:rFonts w:ascii="Times New Roman" w:hAnsi="Times New Roman" w:cs="Times New Roman"/>
        </w:rPr>
      </w:pPr>
      <w:r w:rsidRPr="00077603">
        <w:rPr>
          <w:rFonts w:ascii="Times New Roman" w:hAnsi="Times New Roman" w:cs="Times New Roman"/>
        </w:rPr>
        <w:t>2.</w:t>
      </w:r>
      <w:r w:rsidRPr="00077603">
        <w:rPr>
          <w:rFonts w:ascii="Times New Roman" w:hAnsi="Times New Roman" w:cs="Times New Roman"/>
        </w:rPr>
        <w:tab/>
        <w:t>Развивающая коррекционная работа с воспитанниками</w:t>
      </w:r>
    </w:p>
    <w:p w14:paraId="15FD5CC0" w14:textId="77777777" w:rsidR="00077603" w:rsidRPr="00077603" w:rsidRDefault="00077603" w:rsidP="00077603">
      <w:pPr>
        <w:rPr>
          <w:rFonts w:ascii="Times New Roman" w:hAnsi="Times New Roman" w:cs="Times New Roman"/>
        </w:rPr>
      </w:pPr>
      <w:r w:rsidRPr="00077603">
        <w:rPr>
          <w:rFonts w:ascii="Times New Roman" w:hAnsi="Times New Roman" w:cs="Times New Roman"/>
        </w:rPr>
        <w:t>2.1</w:t>
      </w:r>
      <w:r w:rsidRPr="00077603">
        <w:rPr>
          <w:rFonts w:ascii="Times New Roman" w:hAnsi="Times New Roman" w:cs="Times New Roman"/>
        </w:rPr>
        <w:tab/>
        <w:t xml:space="preserve">Развивающая индивидуальная </w:t>
      </w:r>
      <w:proofErr w:type="spellStart"/>
      <w:r w:rsidRPr="00077603">
        <w:rPr>
          <w:rFonts w:ascii="Times New Roman" w:hAnsi="Times New Roman" w:cs="Times New Roman"/>
        </w:rPr>
        <w:t>психокоррекционная</w:t>
      </w:r>
      <w:proofErr w:type="spellEnd"/>
      <w:r w:rsidRPr="00077603">
        <w:rPr>
          <w:rFonts w:ascii="Times New Roman" w:hAnsi="Times New Roman" w:cs="Times New Roman"/>
        </w:rPr>
        <w:t xml:space="preserve"> работа</w:t>
      </w:r>
    </w:p>
    <w:p w14:paraId="33DBE5FA" w14:textId="77777777" w:rsidR="00077603" w:rsidRPr="00077603" w:rsidRDefault="00077603" w:rsidP="00077603">
      <w:pPr>
        <w:rPr>
          <w:rFonts w:ascii="Times New Roman" w:hAnsi="Times New Roman" w:cs="Times New Roman"/>
        </w:rPr>
      </w:pPr>
      <w:r w:rsidRPr="00077603">
        <w:rPr>
          <w:rFonts w:ascii="Times New Roman" w:hAnsi="Times New Roman" w:cs="Times New Roman"/>
        </w:rPr>
        <w:t>Дошкольники</w:t>
      </w:r>
      <w:r w:rsidRPr="00077603">
        <w:rPr>
          <w:rFonts w:ascii="Times New Roman" w:hAnsi="Times New Roman" w:cs="Times New Roman"/>
        </w:rPr>
        <w:tab/>
        <w:t>Начальная школа</w:t>
      </w:r>
      <w:r w:rsidRPr="00077603">
        <w:rPr>
          <w:rFonts w:ascii="Times New Roman" w:hAnsi="Times New Roman" w:cs="Times New Roman"/>
        </w:rPr>
        <w:tab/>
        <w:t>Подростки</w:t>
      </w:r>
    </w:p>
    <w:p w14:paraId="16127274" w14:textId="77777777" w:rsidR="00077603" w:rsidRPr="00077603" w:rsidRDefault="00077603" w:rsidP="00077603">
      <w:pPr>
        <w:rPr>
          <w:rFonts w:ascii="Times New Roman" w:hAnsi="Times New Roman" w:cs="Times New Roman"/>
        </w:rPr>
      </w:pPr>
      <w:r w:rsidRPr="00077603">
        <w:rPr>
          <w:rFonts w:ascii="Times New Roman" w:hAnsi="Times New Roman" w:cs="Times New Roman"/>
        </w:rPr>
        <w:t xml:space="preserve">Цель: Психолого – педагогическая коррекция отклонений в психическом развитии ребёнка </w:t>
      </w:r>
      <w:proofErr w:type="gramStart"/>
      <w:r w:rsidRPr="00077603">
        <w:rPr>
          <w:rFonts w:ascii="Times New Roman" w:hAnsi="Times New Roman" w:cs="Times New Roman"/>
        </w:rPr>
        <w:t>( интеллектуальном</w:t>
      </w:r>
      <w:proofErr w:type="gramEnd"/>
      <w:r w:rsidRPr="00077603">
        <w:rPr>
          <w:rFonts w:ascii="Times New Roman" w:hAnsi="Times New Roman" w:cs="Times New Roman"/>
        </w:rPr>
        <w:t>, эмоциональном, мотивационном, поведенческом, волевом) на основе создания оптимальных психолого – педагогических условий для развития творческого потенциала личности каждого ребёнка.</w:t>
      </w:r>
      <w:r w:rsidRPr="00077603">
        <w:rPr>
          <w:rFonts w:ascii="Times New Roman" w:hAnsi="Times New Roman" w:cs="Times New Roman"/>
        </w:rPr>
        <w:tab/>
        <w:t>Цель: Создание социально – психологических условий для выработки самими школьниками эффективного стиля познавательной учебной деятельности, основанного на осмысленном использовании имеющихся в их распоряжении психических свойств и развитии необходимых дополнительных качеств субъекта деятельности.</w:t>
      </w:r>
      <w:r w:rsidRPr="00077603">
        <w:rPr>
          <w:rFonts w:ascii="Times New Roman" w:hAnsi="Times New Roman" w:cs="Times New Roman"/>
        </w:rPr>
        <w:tab/>
        <w:t>Цель: Создание социально – психологических условий для развития внутренних ресурсов подростков, для сглаживания недостатков интеллектуальной сферы, формирование механизмов межличностного общения, способности преодолевать трудности и адаптироваться к новым жизненным ситуациям.</w:t>
      </w:r>
    </w:p>
    <w:p w14:paraId="5CBD7C51" w14:textId="77777777" w:rsidR="00077603" w:rsidRPr="00077603" w:rsidRDefault="00077603" w:rsidP="00077603">
      <w:pPr>
        <w:rPr>
          <w:rFonts w:ascii="Times New Roman" w:hAnsi="Times New Roman" w:cs="Times New Roman"/>
        </w:rPr>
      </w:pPr>
      <w:r w:rsidRPr="00077603">
        <w:rPr>
          <w:rFonts w:ascii="Times New Roman" w:hAnsi="Times New Roman" w:cs="Times New Roman"/>
        </w:rPr>
        <w:t xml:space="preserve">Эффективность индивидуальной работы   с </w:t>
      </w:r>
      <w:proofErr w:type="gramStart"/>
      <w:r w:rsidRPr="00077603">
        <w:rPr>
          <w:rFonts w:ascii="Times New Roman" w:hAnsi="Times New Roman" w:cs="Times New Roman"/>
        </w:rPr>
        <w:t>детьми  за</w:t>
      </w:r>
      <w:proofErr w:type="gramEnd"/>
      <w:r w:rsidRPr="00077603">
        <w:rPr>
          <w:rFonts w:ascii="Times New Roman" w:hAnsi="Times New Roman" w:cs="Times New Roman"/>
        </w:rPr>
        <w:t xml:space="preserve"> 2024г.</w:t>
      </w:r>
    </w:p>
    <w:p w14:paraId="6C5727C2" w14:textId="77777777" w:rsidR="00077603" w:rsidRPr="00077603" w:rsidRDefault="00077603" w:rsidP="00077603">
      <w:pPr>
        <w:rPr>
          <w:rFonts w:ascii="Times New Roman" w:hAnsi="Times New Roman" w:cs="Times New Roman"/>
        </w:rPr>
      </w:pPr>
    </w:p>
    <w:p w14:paraId="669D32BD" w14:textId="77777777" w:rsidR="00077603" w:rsidRPr="00077603" w:rsidRDefault="00077603" w:rsidP="00077603">
      <w:pPr>
        <w:rPr>
          <w:rFonts w:ascii="Times New Roman" w:hAnsi="Times New Roman" w:cs="Times New Roman"/>
        </w:rPr>
      </w:pPr>
      <w:r w:rsidRPr="00077603">
        <w:rPr>
          <w:rFonts w:ascii="Times New Roman" w:hAnsi="Times New Roman" w:cs="Times New Roman"/>
        </w:rPr>
        <w:t>Направления</w:t>
      </w:r>
      <w:r w:rsidRPr="00077603">
        <w:rPr>
          <w:rFonts w:ascii="Times New Roman" w:hAnsi="Times New Roman" w:cs="Times New Roman"/>
        </w:rPr>
        <w:tab/>
        <w:t>Возраст</w:t>
      </w:r>
      <w:r w:rsidRPr="00077603">
        <w:rPr>
          <w:rFonts w:ascii="Times New Roman" w:hAnsi="Times New Roman" w:cs="Times New Roman"/>
        </w:rPr>
        <w:tab/>
        <w:t>Количество</w:t>
      </w:r>
    </w:p>
    <w:p w14:paraId="37B060D7" w14:textId="77777777" w:rsidR="00077603" w:rsidRPr="00077603" w:rsidRDefault="00077603" w:rsidP="00077603">
      <w:pPr>
        <w:rPr>
          <w:rFonts w:ascii="Times New Roman" w:hAnsi="Times New Roman" w:cs="Times New Roman"/>
        </w:rPr>
      </w:pPr>
      <w:r w:rsidRPr="00077603">
        <w:rPr>
          <w:rFonts w:ascii="Times New Roman" w:hAnsi="Times New Roman" w:cs="Times New Roman"/>
        </w:rPr>
        <w:t>Диагностика интеллектуального развития</w:t>
      </w:r>
      <w:r w:rsidRPr="00077603">
        <w:rPr>
          <w:rFonts w:ascii="Times New Roman" w:hAnsi="Times New Roman" w:cs="Times New Roman"/>
        </w:rPr>
        <w:tab/>
      </w:r>
    </w:p>
    <w:p w14:paraId="047FEC54" w14:textId="77777777" w:rsidR="00077603" w:rsidRPr="00077603" w:rsidRDefault="00077603" w:rsidP="00077603">
      <w:pPr>
        <w:rPr>
          <w:rFonts w:ascii="Times New Roman" w:hAnsi="Times New Roman" w:cs="Times New Roman"/>
        </w:rPr>
      </w:pPr>
    </w:p>
    <w:p w14:paraId="3A9A0C49" w14:textId="77777777" w:rsidR="00077603" w:rsidRPr="00077603" w:rsidRDefault="00077603" w:rsidP="00077603">
      <w:pPr>
        <w:rPr>
          <w:rFonts w:ascii="Times New Roman" w:hAnsi="Times New Roman" w:cs="Times New Roman"/>
        </w:rPr>
      </w:pPr>
      <w:r w:rsidRPr="00077603">
        <w:rPr>
          <w:rFonts w:ascii="Times New Roman" w:hAnsi="Times New Roman" w:cs="Times New Roman"/>
        </w:rPr>
        <w:t>Дошкольники</w:t>
      </w:r>
    </w:p>
    <w:p w14:paraId="42D62815" w14:textId="77777777" w:rsidR="00077603" w:rsidRPr="00077603" w:rsidRDefault="00077603" w:rsidP="00077603">
      <w:pPr>
        <w:rPr>
          <w:rFonts w:ascii="Times New Roman" w:hAnsi="Times New Roman" w:cs="Times New Roman"/>
        </w:rPr>
      </w:pPr>
    </w:p>
    <w:p w14:paraId="2CCC861F" w14:textId="77777777" w:rsidR="00077603" w:rsidRPr="00077603" w:rsidRDefault="00077603" w:rsidP="00077603">
      <w:pPr>
        <w:rPr>
          <w:rFonts w:ascii="Times New Roman" w:hAnsi="Times New Roman" w:cs="Times New Roman"/>
        </w:rPr>
      </w:pPr>
      <w:r w:rsidRPr="00077603">
        <w:rPr>
          <w:rFonts w:ascii="Times New Roman" w:hAnsi="Times New Roman" w:cs="Times New Roman"/>
        </w:rPr>
        <w:t>Начальная школа</w:t>
      </w:r>
    </w:p>
    <w:p w14:paraId="3D421A98" w14:textId="77777777" w:rsidR="00077603" w:rsidRPr="00077603" w:rsidRDefault="00077603" w:rsidP="00077603">
      <w:pPr>
        <w:rPr>
          <w:rFonts w:ascii="Times New Roman" w:hAnsi="Times New Roman" w:cs="Times New Roman"/>
        </w:rPr>
      </w:pPr>
    </w:p>
    <w:p w14:paraId="2C031010" w14:textId="77777777" w:rsidR="00077603" w:rsidRPr="00077603" w:rsidRDefault="00077603" w:rsidP="00077603">
      <w:pPr>
        <w:rPr>
          <w:rFonts w:ascii="Times New Roman" w:hAnsi="Times New Roman" w:cs="Times New Roman"/>
        </w:rPr>
      </w:pPr>
      <w:r w:rsidRPr="00077603">
        <w:rPr>
          <w:rFonts w:ascii="Times New Roman" w:hAnsi="Times New Roman" w:cs="Times New Roman"/>
        </w:rPr>
        <w:t>Подростки</w:t>
      </w:r>
      <w:r w:rsidRPr="00077603">
        <w:rPr>
          <w:rFonts w:ascii="Times New Roman" w:hAnsi="Times New Roman" w:cs="Times New Roman"/>
        </w:rPr>
        <w:tab/>
      </w:r>
    </w:p>
    <w:p w14:paraId="0C8BFD4C" w14:textId="77777777" w:rsidR="00077603" w:rsidRPr="00077603" w:rsidRDefault="00077603" w:rsidP="00077603">
      <w:pPr>
        <w:rPr>
          <w:rFonts w:ascii="Times New Roman" w:hAnsi="Times New Roman" w:cs="Times New Roman"/>
        </w:rPr>
      </w:pPr>
    </w:p>
    <w:p w14:paraId="71810B06" w14:textId="77777777" w:rsidR="00077603" w:rsidRPr="00077603" w:rsidRDefault="00077603" w:rsidP="00077603">
      <w:pPr>
        <w:rPr>
          <w:rFonts w:ascii="Times New Roman" w:hAnsi="Times New Roman" w:cs="Times New Roman"/>
        </w:rPr>
      </w:pPr>
      <w:r w:rsidRPr="00077603">
        <w:rPr>
          <w:rFonts w:ascii="Times New Roman" w:hAnsi="Times New Roman" w:cs="Times New Roman"/>
        </w:rPr>
        <w:t>27</w:t>
      </w:r>
    </w:p>
    <w:p w14:paraId="7E90CAC7" w14:textId="77777777" w:rsidR="00077603" w:rsidRPr="00077603" w:rsidRDefault="00077603" w:rsidP="00077603">
      <w:pPr>
        <w:rPr>
          <w:rFonts w:ascii="Times New Roman" w:hAnsi="Times New Roman" w:cs="Times New Roman"/>
        </w:rPr>
      </w:pPr>
    </w:p>
    <w:p w14:paraId="13C04030" w14:textId="77777777" w:rsidR="00077603" w:rsidRPr="00077603" w:rsidRDefault="00077603" w:rsidP="00077603">
      <w:pPr>
        <w:rPr>
          <w:rFonts w:ascii="Times New Roman" w:hAnsi="Times New Roman" w:cs="Times New Roman"/>
        </w:rPr>
      </w:pPr>
      <w:r w:rsidRPr="00077603">
        <w:rPr>
          <w:rFonts w:ascii="Times New Roman" w:hAnsi="Times New Roman" w:cs="Times New Roman"/>
        </w:rPr>
        <w:t>15</w:t>
      </w:r>
    </w:p>
    <w:p w14:paraId="516B29B5" w14:textId="77777777" w:rsidR="00077603" w:rsidRPr="00077603" w:rsidRDefault="00077603" w:rsidP="00077603">
      <w:pPr>
        <w:rPr>
          <w:rFonts w:ascii="Times New Roman" w:hAnsi="Times New Roman" w:cs="Times New Roman"/>
        </w:rPr>
      </w:pPr>
    </w:p>
    <w:p w14:paraId="172BEE68" w14:textId="77777777" w:rsidR="00077603" w:rsidRPr="00077603" w:rsidRDefault="00077603" w:rsidP="00077603">
      <w:pPr>
        <w:rPr>
          <w:rFonts w:ascii="Times New Roman" w:hAnsi="Times New Roman" w:cs="Times New Roman"/>
        </w:rPr>
      </w:pPr>
      <w:r w:rsidRPr="00077603">
        <w:rPr>
          <w:rFonts w:ascii="Times New Roman" w:hAnsi="Times New Roman" w:cs="Times New Roman"/>
        </w:rPr>
        <w:t>47</w:t>
      </w:r>
    </w:p>
    <w:p w14:paraId="0B65C39B" w14:textId="77777777" w:rsidR="00077603" w:rsidRPr="00077603" w:rsidRDefault="00077603" w:rsidP="00077603">
      <w:pPr>
        <w:rPr>
          <w:rFonts w:ascii="Times New Roman" w:hAnsi="Times New Roman" w:cs="Times New Roman"/>
        </w:rPr>
      </w:pPr>
    </w:p>
    <w:p w14:paraId="5A0DD125" w14:textId="77777777" w:rsidR="00077603" w:rsidRPr="00077603" w:rsidRDefault="00077603" w:rsidP="00077603">
      <w:pPr>
        <w:rPr>
          <w:rFonts w:ascii="Times New Roman" w:hAnsi="Times New Roman" w:cs="Times New Roman"/>
        </w:rPr>
      </w:pPr>
      <w:r w:rsidRPr="00077603">
        <w:rPr>
          <w:rFonts w:ascii="Times New Roman" w:hAnsi="Times New Roman" w:cs="Times New Roman"/>
        </w:rPr>
        <w:tab/>
        <w:t xml:space="preserve">                                                 Итого</w:t>
      </w:r>
      <w:r w:rsidRPr="00077603">
        <w:rPr>
          <w:rFonts w:ascii="Times New Roman" w:hAnsi="Times New Roman" w:cs="Times New Roman"/>
        </w:rPr>
        <w:tab/>
        <w:t>89</w:t>
      </w:r>
    </w:p>
    <w:p w14:paraId="5F1D6F5A" w14:textId="77777777" w:rsidR="00077603" w:rsidRPr="00077603" w:rsidRDefault="00077603" w:rsidP="00077603">
      <w:pPr>
        <w:rPr>
          <w:rFonts w:ascii="Times New Roman" w:hAnsi="Times New Roman" w:cs="Times New Roman"/>
        </w:rPr>
      </w:pPr>
      <w:r w:rsidRPr="00077603">
        <w:rPr>
          <w:rFonts w:ascii="Times New Roman" w:hAnsi="Times New Roman" w:cs="Times New Roman"/>
        </w:rPr>
        <w:lastRenderedPageBreak/>
        <w:t>Тревожность</w:t>
      </w:r>
      <w:r w:rsidRPr="00077603">
        <w:rPr>
          <w:rFonts w:ascii="Times New Roman" w:hAnsi="Times New Roman" w:cs="Times New Roman"/>
        </w:rPr>
        <w:tab/>
        <w:t>Начальная школа, подростки</w:t>
      </w:r>
      <w:r w:rsidRPr="00077603">
        <w:rPr>
          <w:rFonts w:ascii="Times New Roman" w:hAnsi="Times New Roman" w:cs="Times New Roman"/>
        </w:rPr>
        <w:tab/>
        <w:t>60</w:t>
      </w:r>
    </w:p>
    <w:p w14:paraId="0745B3A7" w14:textId="77777777" w:rsidR="00077603" w:rsidRPr="00077603" w:rsidRDefault="00077603" w:rsidP="00077603">
      <w:pPr>
        <w:rPr>
          <w:rFonts w:ascii="Times New Roman" w:hAnsi="Times New Roman" w:cs="Times New Roman"/>
        </w:rPr>
      </w:pPr>
      <w:r w:rsidRPr="00077603">
        <w:rPr>
          <w:rFonts w:ascii="Times New Roman" w:hAnsi="Times New Roman" w:cs="Times New Roman"/>
        </w:rPr>
        <w:t>Агрессивность</w:t>
      </w:r>
      <w:r w:rsidRPr="00077603">
        <w:rPr>
          <w:rFonts w:ascii="Times New Roman" w:hAnsi="Times New Roman" w:cs="Times New Roman"/>
        </w:rPr>
        <w:tab/>
        <w:t>Подростки</w:t>
      </w:r>
      <w:r w:rsidRPr="00077603">
        <w:rPr>
          <w:rFonts w:ascii="Times New Roman" w:hAnsi="Times New Roman" w:cs="Times New Roman"/>
        </w:rPr>
        <w:tab/>
        <w:t>19</w:t>
      </w:r>
    </w:p>
    <w:p w14:paraId="1809CCFC" w14:textId="77777777" w:rsidR="00077603" w:rsidRPr="00077603" w:rsidRDefault="00077603" w:rsidP="00077603">
      <w:pPr>
        <w:rPr>
          <w:rFonts w:ascii="Times New Roman" w:hAnsi="Times New Roman" w:cs="Times New Roman"/>
        </w:rPr>
      </w:pPr>
      <w:r w:rsidRPr="00077603">
        <w:rPr>
          <w:rFonts w:ascii="Times New Roman" w:hAnsi="Times New Roman" w:cs="Times New Roman"/>
        </w:rPr>
        <w:t>Самооценка</w:t>
      </w:r>
      <w:r w:rsidRPr="00077603">
        <w:rPr>
          <w:rFonts w:ascii="Times New Roman" w:hAnsi="Times New Roman" w:cs="Times New Roman"/>
        </w:rPr>
        <w:tab/>
        <w:t>Дошкольники, подростки</w:t>
      </w:r>
      <w:r w:rsidRPr="00077603">
        <w:rPr>
          <w:rFonts w:ascii="Times New Roman" w:hAnsi="Times New Roman" w:cs="Times New Roman"/>
        </w:rPr>
        <w:tab/>
        <w:t>10</w:t>
      </w:r>
    </w:p>
    <w:p w14:paraId="4B09A5AE" w14:textId="77777777" w:rsidR="00077603" w:rsidRPr="00077603" w:rsidRDefault="00077603" w:rsidP="00077603">
      <w:pPr>
        <w:rPr>
          <w:rFonts w:ascii="Times New Roman" w:hAnsi="Times New Roman" w:cs="Times New Roman"/>
        </w:rPr>
      </w:pPr>
      <w:r w:rsidRPr="00077603">
        <w:rPr>
          <w:rFonts w:ascii="Times New Roman" w:hAnsi="Times New Roman" w:cs="Times New Roman"/>
        </w:rPr>
        <w:t xml:space="preserve">      </w:t>
      </w:r>
    </w:p>
    <w:p w14:paraId="4C25DEA6" w14:textId="77777777" w:rsidR="00077603" w:rsidRPr="00077603" w:rsidRDefault="00077603" w:rsidP="00077603">
      <w:pPr>
        <w:rPr>
          <w:rFonts w:ascii="Times New Roman" w:hAnsi="Times New Roman" w:cs="Times New Roman"/>
        </w:rPr>
      </w:pPr>
      <w:r w:rsidRPr="00077603">
        <w:rPr>
          <w:rFonts w:ascii="Times New Roman" w:hAnsi="Times New Roman" w:cs="Times New Roman"/>
        </w:rPr>
        <w:t xml:space="preserve">Эффективность индивидуальной работы отслеживалась по нескольким направлениям. Дети дошкольного возраста до пяти лет в работу включены не были. С детьми старше пяти лет проводилось обследование на выявление уровня </w:t>
      </w:r>
      <w:proofErr w:type="gramStart"/>
      <w:r w:rsidRPr="00077603">
        <w:rPr>
          <w:rFonts w:ascii="Times New Roman" w:hAnsi="Times New Roman" w:cs="Times New Roman"/>
        </w:rPr>
        <w:t>интеллектуального  развития</w:t>
      </w:r>
      <w:proofErr w:type="gramEnd"/>
      <w:r w:rsidRPr="00077603">
        <w:rPr>
          <w:rFonts w:ascii="Times New Roman" w:hAnsi="Times New Roman" w:cs="Times New Roman"/>
        </w:rPr>
        <w:t xml:space="preserve"> и самооценки;  с детьми начальной школы на выявление уровня интеллектуального развития, тревожности, самооценки, с подростками – на интеллектуальное развитие, тревожность, агрессивность, самооценку. Анализируя полученные результаты коррекционной индивидуальной работы, следует отметить наличие положительной динамики по всем направлениям. Особенно высокая результативность отмечена в работе с дошкольниками и детьми начальной школы. Это обусловлено тем, что высокая </w:t>
      </w:r>
      <w:proofErr w:type="spellStart"/>
      <w:r w:rsidRPr="00077603">
        <w:rPr>
          <w:rFonts w:ascii="Times New Roman" w:hAnsi="Times New Roman" w:cs="Times New Roman"/>
        </w:rPr>
        <w:t>сензитивность</w:t>
      </w:r>
      <w:proofErr w:type="spellEnd"/>
      <w:r w:rsidRPr="00077603">
        <w:rPr>
          <w:rFonts w:ascii="Times New Roman" w:hAnsi="Times New Roman" w:cs="Times New Roman"/>
        </w:rPr>
        <w:t xml:space="preserve"> данного возрастного периода определяет большие потенциальные возможности разностороннего развития ребёнка. А в </w:t>
      </w:r>
      <w:proofErr w:type="gramStart"/>
      <w:r w:rsidRPr="00077603">
        <w:rPr>
          <w:rFonts w:ascii="Times New Roman" w:hAnsi="Times New Roman" w:cs="Times New Roman"/>
        </w:rPr>
        <w:t>подростковом  возрасте</w:t>
      </w:r>
      <w:proofErr w:type="gramEnd"/>
      <w:r w:rsidRPr="00077603">
        <w:rPr>
          <w:rFonts w:ascii="Times New Roman" w:hAnsi="Times New Roman" w:cs="Times New Roman"/>
        </w:rPr>
        <w:t xml:space="preserve"> сложнее корректировать уровень интеллектуального развития, чем агрессивность, тревожность и самооценку.</w:t>
      </w:r>
    </w:p>
    <w:p w14:paraId="63DB695C" w14:textId="77777777" w:rsidR="00077603" w:rsidRPr="00077603" w:rsidRDefault="00077603" w:rsidP="00077603">
      <w:pPr>
        <w:rPr>
          <w:rFonts w:ascii="Times New Roman" w:hAnsi="Times New Roman" w:cs="Times New Roman"/>
        </w:rPr>
      </w:pPr>
    </w:p>
    <w:p w14:paraId="237E3B7A" w14:textId="0B9884D4" w:rsidR="00077603" w:rsidRPr="00077603" w:rsidRDefault="00077603" w:rsidP="00077603">
      <w:pPr>
        <w:rPr>
          <w:rFonts w:ascii="Times New Roman" w:hAnsi="Times New Roman" w:cs="Times New Roman"/>
        </w:rPr>
      </w:pPr>
      <w:r w:rsidRPr="00077603">
        <w:rPr>
          <w:rFonts w:ascii="Times New Roman" w:hAnsi="Times New Roman" w:cs="Times New Roman"/>
        </w:rPr>
        <w:t xml:space="preserve">Таким образом, индивидуальная </w:t>
      </w:r>
      <w:proofErr w:type="spellStart"/>
      <w:r w:rsidRPr="00077603">
        <w:rPr>
          <w:rFonts w:ascii="Times New Roman" w:hAnsi="Times New Roman" w:cs="Times New Roman"/>
        </w:rPr>
        <w:t>коррекционно</w:t>
      </w:r>
      <w:proofErr w:type="spellEnd"/>
      <w:r w:rsidRPr="00077603">
        <w:rPr>
          <w:rFonts w:ascii="Times New Roman" w:hAnsi="Times New Roman" w:cs="Times New Roman"/>
        </w:rPr>
        <w:t xml:space="preserve"> –развивающая работа с детьми эффективна и необходима. Данное </w:t>
      </w:r>
      <w:proofErr w:type="gramStart"/>
      <w:r w:rsidRPr="00077603">
        <w:rPr>
          <w:rFonts w:ascii="Times New Roman" w:hAnsi="Times New Roman" w:cs="Times New Roman"/>
        </w:rPr>
        <w:t>направление  является</w:t>
      </w:r>
      <w:proofErr w:type="gramEnd"/>
      <w:r w:rsidRPr="00077603">
        <w:rPr>
          <w:rFonts w:ascii="Times New Roman" w:hAnsi="Times New Roman" w:cs="Times New Roman"/>
        </w:rPr>
        <w:t xml:space="preserve"> приоритетным в нашей деятельности.</w:t>
      </w:r>
    </w:p>
    <w:p w14:paraId="3CBC8D43" w14:textId="77777777" w:rsidR="00077603" w:rsidRPr="00077603" w:rsidRDefault="00077603" w:rsidP="00077603">
      <w:pPr>
        <w:rPr>
          <w:rFonts w:ascii="Times New Roman" w:hAnsi="Times New Roman" w:cs="Times New Roman"/>
        </w:rPr>
      </w:pPr>
    </w:p>
    <w:p w14:paraId="28842A4B" w14:textId="77777777" w:rsidR="00077603" w:rsidRPr="00077603" w:rsidRDefault="00077603" w:rsidP="00077603">
      <w:pPr>
        <w:rPr>
          <w:rFonts w:ascii="Times New Roman" w:hAnsi="Times New Roman" w:cs="Times New Roman"/>
        </w:rPr>
      </w:pPr>
      <w:r w:rsidRPr="00077603">
        <w:rPr>
          <w:rFonts w:ascii="Times New Roman" w:hAnsi="Times New Roman" w:cs="Times New Roman"/>
        </w:rPr>
        <w:t>Дошкольники</w:t>
      </w:r>
      <w:r w:rsidRPr="00077603">
        <w:rPr>
          <w:rFonts w:ascii="Times New Roman" w:hAnsi="Times New Roman" w:cs="Times New Roman"/>
        </w:rPr>
        <w:tab/>
        <w:t>Младший школьный возраст</w:t>
      </w:r>
      <w:r w:rsidRPr="00077603">
        <w:rPr>
          <w:rFonts w:ascii="Times New Roman" w:hAnsi="Times New Roman" w:cs="Times New Roman"/>
        </w:rPr>
        <w:tab/>
        <w:t>Подростки</w:t>
      </w:r>
    </w:p>
    <w:p w14:paraId="3C8ECEDC" w14:textId="76E38E2E" w:rsidR="00077603" w:rsidRPr="00077603" w:rsidRDefault="00077603" w:rsidP="00077603">
      <w:pPr>
        <w:rPr>
          <w:rFonts w:ascii="Times New Roman" w:hAnsi="Times New Roman" w:cs="Times New Roman"/>
        </w:rPr>
      </w:pPr>
      <w:r w:rsidRPr="00077603">
        <w:rPr>
          <w:rFonts w:ascii="Times New Roman" w:hAnsi="Times New Roman" w:cs="Times New Roman"/>
        </w:rPr>
        <w:t xml:space="preserve">Занятия с детьми младшего дошкольного возраста (4 – 6 лет) по </w:t>
      </w:r>
      <w:proofErr w:type="gramStart"/>
      <w:r w:rsidRPr="00077603">
        <w:rPr>
          <w:rFonts w:ascii="Times New Roman" w:hAnsi="Times New Roman" w:cs="Times New Roman"/>
        </w:rPr>
        <w:t>программе:</w:t>
      </w:r>
      <w:r>
        <w:rPr>
          <w:rFonts w:ascii="Times New Roman" w:hAnsi="Times New Roman" w:cs="Times New Roman"/>
        </w:rPr>
        <w:t xml:space="preserve">  «</w:t>
      </w:r>
      <w:proofErr w:type="gramEnd"/>
      <w:r w:rsidRPr="00077603">
        <w:rPr>
          <w:rFonts w:ascii="Times New Roman" w:hAnsi="Times New Roman" w:cs="Times New Roman"/>
        </w:rPr>
        <w:t xml:space="preserve">Шаг </w:t>
      </w:r>
      <w:proofErr w:type="spellStart"/>
      <w:r w:rsidRPr="00077603">
        <w:rPr>
          <w:rFonts w:ascii="Times New Roman" w:hAnsi="Times New Roman" w:cs="Times New Roman"/>
        </w:rPr>
        <w:t>вперед</w:t>
      </w:r>
      <w:proofErr w:type="spellEnd"/>
      <w:r w:rsidRPr="00077603">
        <w:rPr>
          <w:rFonts w:ascii="Times New Roman" w:hAnsi="Times New Roman" w:cs="Times New Roman"/>
        </w:rPr>
        <w:t>» по блоку:</w:t>
      </w:r>
      <w:r>
        <w:rPr>
          <w:rFonts w:ascii="Times New Roman" w:hAnsi="Times New Roman" w:cs="Times New Roman"/>
        </w:rPr>
        <w:t xml:space="preserve"> </w:t>
      </w:r>
      <w:r w:rsidRPr="00077603">
        <w:rPr>
          <w:rFonts w:ascii="Times New Roman" w:hAnsi="Times New Roman" w:cs="Times New Roman"/>
        </w:rPr>
        <w:t>«По тропинке к знаниям»</w:t>
      </w:r>
    </w:p>
    <w:p w14:paraId="4DA290FB" w14:textId="2CEDD559" w:rsidR="00077603" w:rsidRPr="00077603" w:rsidRDefault="00077603" w:rsidP="00077603">
      <w:pPr>
        <w:rPr>
          <w:rFonts w:ascii="Times New Roman" w:hAnsi="Times New Roman" w:cs="Times New Roman"/>
        </w:rPr>
      </w:pPr>
      <w:r w:rsidRPr="00077603">
        <w:rPr>
          <w:rFonts w:ascii="Times New Roman" w:hAnsi="Times New Roman" w:cs="Times New Roman"/>
        </w:rPr>
        <w:t>Цель: гармонизация психического состояния ребёнка, содействие его полноценному психическому и личностному развитию, через системное использование интеллектуально – развивающих игр и упражнений.</w:t>
      </w:r>
      <w:r>
        <w:rPr>
          <w:rFonts w:ascii="Times New Roman" w:hAnsi="Times New Roman" w:cs="Times New Roman"/>
        </w:rPr>
        <w:t xml:space="preserve"> </w:t>
      </w:r>
      <w:r w:rsidRPr="00077603">
        <w:rPr>
          <w:rFonts w:ascii="Times New Roman" w:hAnsi="Times New Roman" w:cs="Times New Roman"/>
        </w:rPr>
        <w:t xml:space="preserve">Занятия с детьми младшего школьного возраста проводятся по программе «Шаг </w:t>
      </w:r>
      <w:proofErr w:type="spellStart"/>
      <w:r w:rsidRPr="00077603">
        <w:rPr>
          <w:rFonts w:ascii="Times New Roman" w:hAnsi="Times New Roman" w:cs="Times New Roman"/>
        </w:rPr>
        <w:t>вперед</w:t>
      </w:r>
      <w:proofErr w:type="spellEnd"/>
      <w:r w:rsidRPr="00077603">
        <w:rPr>
          <w:rFonts w:ascii="Times New Roman" w:hAnsi="Times New Roman" w:cs="Times New Roman"/>
        </w:rPr>
        <w:t xml:space="preserve">» по </w:t>
      </w:r>
      <w:proofErr w:type="gramStart"/>
      <w:r w:rsidRPr="00077603">
        <w:rPr>
          <w:rFonts w:ascii="Times New Roman" w:hAnsi="Times New Roman" w:cs="Times New Roman"/>
        </w:rPr>
        <w:t>блоку  «</w:t>
      </w:r>
      <w:proofErr w:type="gramEnd"/>
      <w:r w:rsidRPr="00077603">
        <w:rPr>
          <w:rFonts w:ascii="Times New Roman" w:hAnsi="Times New Roman" w:cs="Times New Roman"/>
        </w:rPr>
        <w:t>Равновесие»</w:t>
      </w:r>
    </w:p>
    <w:p w14:paraId="70A0DCD3" w14:textId="77777777" w:rsidR="00077603" w:rsidRPr="00077603" w:rsidRDefault="00077603" w:rsidP="00077603">
      <w:pPr>
        <w:rPr>
          <w:rFonts w:ascii="Times New Roman" w:hAnsi="Times New Roman" w:cs="Times New Roman"/>
        </w:rPr>
      </w:pPr>
      <w:r w:rsidRPr="00077603">
        <w:rPr>
          <w:rFonts w:ascii="Times New Roman" w:hAnsi="Times New Roman" w:cs="Times New Roman"/>
        </w:rPr>
        <w:t>Цель: выявление проблем детей младшего школьного возраста</w:t>
      </w:r>
      <w:proofErr w:type="gramStart"/>
      <w:r w:rsidRPr="00077603">
        <w:rPr>
          <w:rFonts w:ascii="Times New Roman" w:hAnsi="Times New Roman" w:cs="Times New Roman"/>
        </w:rPr>
        <w:t>, ,</w:t>
      </w:r>
      <w:proofErr w:type="gramEnd"/>
      <w:r w:rsidRPr="00077603">
        <w:rPr>
          <w:rFonts w:ascii="Times New Roman" w:hAnsi="Times New Roman" w:cs="Times New Roman"/>
        </w:rPr>
        <w:t xml:space="preserve"> устранение неэффективного психологического напряжения; формирование положительного образа Я и самооценки, развитие коммуникативных навыков. Путём психолого – педагогического воздействия преодолеть у детей тревожность, страхи, психическое напряжение через управление отрицательными эмоциями.</w:t>
      </w:r>
      <w:r w:rsidRPr="00077603">
        <w:rPr>
          <w:rFonts w:ascii="Times New Roman" w:hAnsi="Times New Roman" w:cs="Times New Roman"/>
        </w:rPr>
        <w:tab/>
        <w:t xml:space="preserve">Блок по профилактике суицидального поведения подростков 12 – 18 лет «Жизнь как ценность» программы «Шаг </w:t>
      </w:r>
      <w:proofErr w:type="spellStart"/>
      <w:r w:rsidRPr="00077603">
        <w:rPr>
          <w:rFonts w:ascii="Times New Roman" w:hAnsi="Times New Roman" w:cs="Times New Roman"/>
        </w:rPr>
        <w:t>вперед</w:t>
      </w:r>
      <w:proofErr w:type="spellEnd"/>
      <w:r w:rsidRPr="00077603">
        <w:rPr>
          <w:rFonts w:ascii="Times New Roman" w:hAnsi="Times New Roman" w:cs="Times New Roman"/>
        </w:rPr>
        <w:t xml:space="preserve">» </w:t>
      </w:r>
    </w:p>
    <w:p w14:paraId="66447D37" w14:textId="77777777" w:rsidR="00077603" w:rsidRPr="00077603" w:rsidRDefault="00077603" w:rsidP="00077603">
      <w:pPr>
        <w:rPr>
          <w:rFonts w:ascii="Times New Roman" w:hAnsi="Times New Roman" w:cs="Times New Roman"/>
        </w:rPr>
      </w:pPr>
      <w:r w:rsidRPr="00077603">
        <w:rPr>
          <w:rFonts w:ascii="Times New Roman" w:hAnsi="Times New Roman" w:cs="Times New Roman"/>
        </w:rPr>
        <w:t>Цель: первичная профилактика суицидального поведения через повышение социальной адаптированности на основе аксиологической (ценностно – целевой) позиции.</w:t>
      </w:r>
    </w:p>
    <w:p w14:paraId="6C849CD7" w14:textId="77777777" w:rsidR="00077603" w:rsidRPr="00077603" w:rsidRDefault="00077603" w:rsidP="00077603">
      <w:pPr>
        <w:rPr>
          <w:rFonts w:ascii="Times New Roman" w:hAnsi="Times New Roman" w:cs="Times New Roman"/>
        </w:rPr>
      </w:pPr>
      <w:r w:rsidRPr="00077603">
        <w:rPr>
          <w:rFonts w:ascii="Times New Roman" w:hAnsi="Times New Roman" w:cs="Times New Roman"/>
        </w:rPr>
        <w:t xml:space="preserve">Программа групповой работы с подростками: «Музыкальные уроки здоровья» (с применением </w:t>
      </w:r>
      <w:proofErr w:type="spellStart"/>
      <w:r w:rsidRPr="00077603">
        <w:rPr>
          <w:rFonts w:ascii="Times New Roman" w:hAnsi="Times New Roman" w:cs="Times New Roman"/>
        </w:rPr>
        <w:t>арттерапевтических</w:t>
      </w:r>
      <w:proofErr w:type="spellEnd"/>
      <w:r w:rsidRPr="00077603">
        <w:rPr>
          <w:rFonts w:ascii="Times New Roman" w:hAnsi="Times New Roman" w:cs="Times New Roman"/>
        </w:rPr>
        <w:t xml:space="preserve"> методик)</w:t>
      </w:r>
    </w:p>
    <w:p w14:paraId="3681D998" w14:textId="77777777" w:rsidR="00077603" w:rsidRPr="00077603" w:rsidRDefault="00077603" w:rsidP="00077603">
      <w:pPr>
        <w:rPr>
          <w:rFonts w:ascii="Times New Roman" w:hAnsi="Times New Roman" w:cs="Times New Roman"/>
        </w:rPr>
      </w:pPr>
      <w:r w:rsidRPr="00077603">
        <w:rPr>
          <w:rFonts w:ascii="Times New Roman" w:hAnsi="Times New Roman" w:cs="Times New Roman"/>
        </w:rPr>
        <w:t xml:space="preserve">Цель: профилактика и </w:t>
      </w:r>
      <w:proofErr w:type="gramStart"/>
      <w:r w:rsidRPr="00077603">
        <w:rPr>
          <w:rFonts w:ascii="Times New Roman" w:hAnsi="Times New Roman" w:cs="Times New Roman"/>
        </w:rPr>
        <w:t>ранняя коррекция нарушений здоровья ребёнка</w:t>
      </w:r>
      <w:proofErr w:type="gramEnd"/>
      <w:r w:rsidRPr="00077603">
        <w:rPr>
          <w:rFonts w:ascii="Times New Roman" w:hAnsi="Times New Roman" w:cs="Times New Roman"/>
        </w:rPr>
        <w:t xml:space="preserve"> и развитие его средствами музыкального искусства.</w:t>
      </w:r>
      <w:r w:rsidRPr="00077603">
        <w:rPr>
          <w:rFonts w:ascii="Times New Roman" w:hAnsi="Times New Roman" w:cs="Times New Roman"/>
        </w:rPr>
        <w:tab/>
        <w:t xml:space="preserve">Занятия по </w:t>
      </w:r>
      <w:proofErr w:type="gramStart"/>
      <w:r w:rsidRPr="00077603">
        <w:rPr>
          <w:rFonts w:ascii="Times New Roman" w:hAnsi="Times New Roman" w:cs="Times New Roman"/>
        </w:rPr>
        <w:t>блоку :</w:t>
      </w:r>
      <w:proofErr w:type="gramEnd"/>
      <w:r w:rsidRPr="00077603">
        <w:rPr>
          <w:rFonts w:ascii="Times New Roman" w:hAnsi="Times New Roman" w:cs="Times New Roman"/>
        </w:rPr>
        <w:t xml:space="preserve"> «Детство без насилия и жестокости» программы «Шаг </w:t>
      </w:r>
      <w:proofErr w:type="spellStart"/>
      <w:r w:rsidRPr="00077603">
        <w:rPr>
          <w:rFonts w:ascii="Times New Roman" w:hAnsi="Times New Roman" w:cs="Times New Roman"/>
        </w:rPr>
        <w:t>вперед</w:t>
      </w:r>
      <w:proofErr w:type="spellEnd"/>
      <w:r w:rsidRPr="00077603">
        <w:rPr>
          <w:rFonts w:ascii="Times New Roman" w:hAnsi="Times New Roman" w:cs="Times New Roman"/>
        </w:rPr>
        <w:t>»</w:t>
      </w:r>
    </w:p>
    <w:p w14:paraId="2E856EDE" w14:textId="77777777" w:rsidR="00077603" w:rsidRPr="00077603" w:rsidRDefault="00077603" w:rsidP="00077603">
      <w:pPr>
        <w:rPr>
          <w:rFonts w:ascii="Times New Roman" w:hAnsi="Times New Roman" w:cs="Times New Roman"/>
        </w:rPr>
      </w:pPr>
      <w:r w:rsidRPr="00077603">
        <w:rPr>
          <w:rFonts w:ascii="Times New Roman" w:hAnsi="Times New Roman" w:cs="Times New Roman"/>
        </w:rPr>
        <w:t>Цель: научить использовать личностные ресурсы для преодоления травмирующих ситуациях; формировать позитивную установку на отношение к окружающему миру, на поиск важного и полезного в любой, в том числе и травмирующей ситуации.</w:t>
      </w:r>
      <w:r w:rsidRPr="00077603">
        <w:rPr>
          <w:rFonts w:ascii="Times New Roman" w:hAnsi="Times New Roman" w:cs="Times New Roman"/>
        </w:rPr>
        <w:tab/>
        <w:t xml:space="preserve">Занятия по </w:t>
      </w:r>
      <w:proofErr w:type="gramStart"/>
      <w:r w:rsidRPr="00077603">
        <w:rPr>
          <w:rFonts w:ascii="Times New Roman" w:hAnsi="Times New Roman" w:cs="Times New Roman"/>
        </w:rPr>
        <w:t>блоку :</w:t>
      </w:r>
      <w:proofErr w:type="gramEnd"/>
      <w:r w:rsidRPr="00077603">
        <w:rPr>
          <w:rFonts w:ascii="Times New Roman" w:hAnsi="Times New Roman" w:cs="Times New Roman"/>
        </w:rPr>
        <w:t xml:space="preserve"> «Детство без насилия и жестокости» программы «Шаг </w:t>
      </w:r>
      <w:proofErr w:type="spellStart"/>
      <w:r w:rsidRPr="00077603">
        <w:rPr>
          <w:rFonts w:ascii="Times New Roman" w:hAnsi="Times New Roman" w:cs="Times New Roman"/>
        </w:rPr>
        <w:t>вперед</w:t>
      </w:r>
      <w:proofErr w:type="spellEnd"/>
      <w:r w:rsidRPr="00077603">
        <w:rPr>
          <w:rFonts w:ascii="Times New Roman" w:hAnsi="Times New Roman" w:cs="Times New Roman"/>
        </w:rPr>
        <w:t>»</w:t>
      </w:r>
    </w:p>
    <w:p w14:paraId="4FFAFB89" w14:textId="77777777" w:rsidR="00077603" w:rsidRPr="00077603" w:rsidRDefault="00077603" w:rsidP="00077603">
      <w:pPr>
        <w:rPr>
          <w:rFonts w:ascii="Times New Roman" w:hAnsi="Times New Roman" w:cs="Times New Roman"/>
        </w:rPr>
      </w:pPr>
      <w:r w:rsidRPr="00077603">
        <w:rPr>
          <w:rFonts w:ascii="Times New Roman" w:hAnsi="Times New Roman" w:cs="Times New Roman"/>
        </w:rPr>
        <w:t>Цель: научить использовать личностные ресурсы для преодоления травмирующих ситуациях; формировать позитивную установку на отношение к окружающему миру, на поиск важного и полезного в любой, в том числе и травмирующей ситуации.</w:t>
      </w:r>
    </w:p>
    <w:p w14:paraId="6A909C25" w14:textId="77777777" w:rsidR="00077603" w:rsidRPr="00077603" w:rsidRDefault="00077603" w:rsidP="00077603">
      <w:pPr>
        <w:rPr>
          <w:rFonts w:ascii="Times New Roman" w:hAnsi="Times New Roman" w:cs="Times New Roman"/>
        </w:rPr>
      </w:pPr>
      <w:r w:rsidRPr="00077603">
        <w:rPr>
          <w:rFonts w:ascii="Times New Roman" w:hAnsi="Times New Roman" w:cs="Times New Roman"/>
        </w:rPr>
        <w:tab/>
      </w:r>
    </w:p>
    <w:p w14:paraId="48C32E6D" w14:textId="77777777" w:rsidR="00077603" w:rsidRPr="00077603" w:rsidRDefault="00077603" w:rsidP="00077603">
      <w:pPr>
        <w:rPr>
          <w:rFonts w:ascii="Times New Roman" w:hAnsi="Times New Roman" w:cs="Times New Roman"/>
        </w:rPr>
      </w:pPr>
      <w:r w:rsidRPr="00077603">
        <w:rPr>
          <w:rFonts w:ascii="Times New Roman" w:hAnsi="Times New Roman" w:cs="Times New Roman"/>
        </w:rPr>
        <w:t xml:space="preserve">Программа групповой работы с подростками: «Музыкальные уроки здоровья» (с применением </w:t>
      </w:r>
      <w:proofErr w:type="spellStart"/>
      <w:r w:rsidRPr="00077603">
        <w:rPr>
          <w:rFonts w:ascii="Times New Roman" w:hAnsi="Times New Roman" w:cs="Times New Roman"/>
        </w:rPr>
        <w:t>арттерапевтических</w:t>
      </w:r>
      <w:proofErr w:type="spellEnd"/>
      <w:r w:rsidRPr="00077603">
        <w:rPr>
          <w:rFonts w:ascii="Times New Roman" w:hAnsi="Times New Roman" w:cs="Times New Roman"/>
        </w:rPr>
        <w:t xml:space="preserve"> методик).</w:t>
      </w:r>
    </w:p>
    <w:p w14:paraId="02D8F686" w14:textId="77777777" w:rsidR="00077603" w:rsidRPr="00077603" w:rsidRDefault="00077603" w:rsidP="00077603">
      <w:pPr>
        <w:rPr>
          <w:rFonts w:ascii="Times New Roman" w:hAnsi="Times New Roman" w:cs="Times New Roman"/>
        </w:rPr>
      </w:pPr>
      <w:r w:rsidRPr="00077603">
        <w:rPr>
          <w:rFonts w:ascii="Times New Roman" w:hAnsi="Times New Roman" w:cs="Times New Roman"/>
        </w:rPr>
        <w:lastRenderedPageBreak/>
        <w:t xml:space="preserve">Цель: профилактика и </w:t>
      </w:r>
      <w:proofErr w:type="gramStart"/>
      <w:r w:rsidRPr="00077603">
        <w:rPr>
          <w:rFonts w:ascii="Times New Roman" w:hAnsi="Times New Roman" w:cs="Times New Roman"/>
        </w:rPr>
        <w:t>ранняя коррекция нарушений здоровья ребёнка</w:t>
      </w:r>
      <w:proofErr w:type="gramEnd"/>
      <w:r w:rsidRPr="00077603">
        <w:rPr>
          <w:rFonts w:ascii="Times New Roman" w:hAnsi="Times New Roman" w:cs="Times New Roman"/>
        </w:rPr>
        <w:t xml:space="preserve"> и развитие его средствами музыкального искусства.</w:t>
      </w:r>
      <w:r w:rsidRPr="00077603">
        <w:rPr>
          <w:rFonts w:ascii="Times New Roman" w:hAnsi="Times New Roman" w:cs="Times New Roman"/>
        </w:rPr>
        <w:tab/>
      </w:r>
    </w:p>
    <w:p w14:paraId="58762DDF" w14:textId="77777777" w:rsidR="00077603" w:rsidRPr="00077603" w:rsidRDefault="00077603" w:rsidP="00077603">
      <w:pPr>
        <w:rPr>
          <w:rFonts w:ascii="Times New Roman" w:hAnsi="Times New Roman" w:cs="Times New Roman"/>
        </w:rPr>
      </w:pPr>
    </w:p>
    <w:p w14:paraId="48CAB0E2" w14:textId="77777777" w:rsidR="00077603" w:rsidRPr="00077603" w:rsidRDefault="00077603" w:rsidP="00077603">
      <w:pPr>
        <w:rPr>
          <w:rFonts w:ascii="Times New Roman" w:hAnsi="Times New Roman" w:cs="Times New Roman"/>
        </w:rPr>
      </w:pPr>
      <w:r w:rsidRPr="00077603">
        <w:rPr>
          <w:rFonts w:ascii="Times New Roman" w:hAnsi="Times New Roman" w:cs="Times New Roman"/>
        </w:rPr>
        <w:t>Возраст</w:t>
      </w:r>
      <w:r w:rsidRPr="00077603">
        <w:rPr>
          <w:rFonts w:ascii="Times New Roman" w:hAnsi="Times New Roman" w:cs="Times New Roman"/>
        </w:rPr>
        <w:tab/>
        <w:t>Динамика</w:t>
      </w:r>
      <w:r w:rsidRPr="00077603">
        <w:rPr>
          <w:rFonts w:ascii="Times New Roman" w:hAnsi="Times New Roman" w:cs="Times New Roman"/>
        </w:rPr>
        <w:tab/>
      </w:r>
    </w:p>
    <w:p w14:paraId="22F0BC06" w14:textId="77777777" w:rsidR="00077603" w:rsidRPr="00077603" w:rsidRDefault="00077603" w:rsidP="00077603">
      <w:pPr>
        <w:rPr>
          <w:rFonts w:ascii="Times New Roman" w:hAnsi="Times New Roman" w:cs="Times New Roman"/>
        </w:rPr>
      </w:pPr>
      <w:r w:rsidRPr="00077603">
        <w:rPr>
          <w:rFonts w:ascii="Times New Roman" w:hAnsi="Times New Roman" w:cs="Times New Roman"/>
        </w:rPr>
        <w:t>Дошкольники</w:t>
      </w:r>
      <w:r w:rsidRPr="00077603">
        <w:rPr>
          <w:rFonts w:ascii="Times New Roman" w:hAnsi="Times New Roman" w:cs="Times New Roman"/>
        </w:rPr>
        <w:tab/>
        <w:t>Положительная</w:t>
      </w:r>
      <w:r w:rsidRPr="00077603">
        <w:rPr>
          <w:rFonts w:ascii="Times New Roman" w:hAnsi="Times New Roman" w:cs="Times New Roman"/>
        </w:rPr>
        <w:tab/>
      </w:r>
    </w:p>
    <w:p w14:paraId="0869F791" w14:textId="77777777" w:rsidR="00077603" w:rsidRPr="00077603" w:rsidRDefault="00077603" w:rsidP="00077603">
      <w:pPr>
        <w:rPr>
          <w:rFonts w:ascii="Times New Roman" w:hAnsi="Times New Roman" w:cs="Times New Roman"/>
        </w:rPr>
      </w:pPr>
      <w:r w:rsidRPr="00077603">
        <w:rPr>
          <w:rFonts w:ascii="Times New Roman" w:hAnsi="Times New Roman" w:cs="Times New Roman"/>
        </w:rPr>
        <w:t>Младший школьный возраст</w:t>
      </w:r>
      <w:r w:rsidRPr="00077603">
        <w:rPr>
          <w:rFonts w:ascii="Times New Roman" w:hAnsi="Times New Roman" w:cs="Times New Roman"/>
        </w:rPr>
        <w:tab/>
        <w:t>Волнообразная - положительная</w:t>
      </w:r>
      <w:r w:rsidRPr="00077603">
        <w:rPr>
          <w:rFonts w:ascii="Times New Roman" w:hAnsi="Times New Roman" w:cs="Times New Roman"/>
        </w:rPr>
        <w:tab/>
      </w:r>
    </w:p>
    <w:p w14:paraId="644B30CB" w14:textId="77777777" w:rsidR="00077603" w:rsidRPr="00077603" w:rsidRDefault="00077603" w:rsidP="00077603">
      <w:pPr>
        <w:rPr>
          <w:rFonts w:ascii="Times New Roman" w:hAnsi="Times New Roman" w:cs="Times New Roman"/>
        </w:rPr>
      </w:pPr>
      <w:r w:rsidRPr="00077603">
        <w:rPr>
          <w:rFonts w:ascii="Times New Roman" w:hAnsi="Times New Roman" w:cs="Times New Roman"/>
        </w:rPr>
        <w:t>Подростки</w:t>
      </w:r>
      <w:r w:rsidRPr="00077603">
        <w:rPr>
          <w:rFonts w:ascii="Times New Roman" w:hAnsi="Times New Roman" w:cs="Times New Roman"/>
        </w:rPr>
        <w:tab/>
        <w:t>Волнообразная</w:t>
      </w:r>
      <w:r w:rsidRPr="00077603">
        <w:rPr>
          <w:rFonts w:ascii="Times New Roman" w:hAnsi="Times New Roman" w:cs="Times New Roman"/>
        </w:rPr>
        <w:tab/>
      </w:r>
    </w:p>
    <w:p w14:paraId="339BC1A6" w14:textId="77777777" w:rsidR="00077603" w:rsidRPr="00077603" w:rsidRDefault="00077603" w:rsidP="00077603">
      <w:pPr>
        <w:rPr>
          <w:rFonts w:ascii="Times New Roman" w:hAnsi="Times New Roman" w:cs="Times New Roman"/>
        </w:rPr>
      </w:pPr>
      <w:r w:rsidRPr="00077603">
        <w:rPr>
          <w:rFonts w:ascii="Times New Roman" w:hAnsi="Times New Roman" w:cs="Times New Roman"/>
        </w:rPr>
        <w:t xml:space="preserve">   </w:t>
      </w:r>
    </w:p>
    <w:p w14:paraId="7960D857" w14:textId="77777777" w:rsidR="00077603" w:rsidRPr="00077603" w:rsidRDefault="00077603" w:rsidP="00077603">
      <w:pPr>
        <w:rPr>
          <w:rFonts w:ascii="Times New Roman" w:hAnsi="Times New Roman" w:cs="Times New Roman"/>
        </w:rPr>
      </w:pPr>
      <w:r w:rsidRPr="00077603">
        <w:rPr>
          <w:rFonts w:ascii="Times New Roman" w:hAnsi="Times New Roman" w:cs="Times New Roman"/>
        </w:rPr>
        <w:t>Вывод:</w:t>
      </w:r>
    </w:p>
    <w:p w14:paraId="1358760C" w14:textId="77777777" w:rsidR="00077603" w:rsidRPr="00077603" w:rsidRDefault="00077603" w:rsidP="00077603">
      <w:pPr>
        <w:rPr>
          <w:rFonts w:ascii="Times New Roman" w:hAnsi="Times New Roman" w:cs="Times New Roman"/>
        </w:rPr>
      </w:pPr>
      <w:r w:rsidRPr="00077603">
        <w:rPr>
          <w:rFonts w:ascii="Times New Roman" w:hAnsi="Times New Roman" w:cs="Times New Roman"/>
        </w:rPr>
        <w:t xml:space="preserve">Эффективность групповой работы отслеживалась в следующих возрастных группах: дошкольники 4 – 6 лет. Групповые занятия проводились в следующих направлениях: развитие познавательной сферы, расширение </w:t>
      </w:r>
      <w:proofErr w:type="gramStart"/>
      <w:r w:rsidRPr="00077603">
        <w:rPr>
          <w:rFonts w:ascii="Times New Roman" w:hAnsi="Times New Roman" w:cs="Times New Roman"/>
        </w:rPr>
        <w:t>кругозора,  обогащение</w:t>
      </w:r>
      <w:proofErr w:type="gramEnd"/>
      <w:r w:rsidRPr="00077603">
        <w:rPr>
          <w:rFonts w:ascii="Times New Roman" w:hAnsi="Times New Roman" w:cs="Times New Roman"/>
        </w:rPr>
        <w:t xml:space="preserve"> словарного запаса. В данной возрастной группе наблюдается устойчивая положительная динамика, что обусловлено соответствием целей и задач программы возрастным особенностям детей. Дальнейшую групповую работу планируется продолжить по выбранным программам., эффективность </w:t>
      </w:r>
      <w:proofErr w:type="gramStart"/>
      <w:r w:rsidRPr="00077603">
        <w:rPr>
          <w:rFonts w:ascii="Times New Roman" w:hAnsi="Times New Roman" w:cs="Times New Roman"/>
        </w:rPr>
        <w:t>которой  доказана</w:t>
      </w:r>
      <w:proofErr w:type="gramEnd"/>
      <w:r w:rsidRPr="00077603">
        <w:rPr>
          <w:rFonts w:ascii="Times New Roman" w:hAnsi="Times New Roman" w:cs="Times New Roman"/>
        </w:rPr>
        <w:t xml:space="preserve"> практикой.</w:t>
      </w:r>
    </w:p>
    <w:p w14:paraId="43B56853" w14:textId="77777777" w:rsidR="00077603" w:rsidRPr="00077603" w:rsidRDefault="00077603" w:rsidP="00077603">
      <w:pPr>
        <w:rPr>
          <w:rFonts w:ascii="Times New Roman" w:hAnsi="Times New Roman" w:cs="Times New Roman"/>
        </w:rPr>
      </w:pPr>
      <w:r w:rsidRPr="00077603">
        <w:rPr>
          <w:rFonts w:ascii="Times New Roman" w:hAnsi="Times New Roman" w:cs="Times New Roman"/>
        </w:rPr>
        <w:t xml:space="preserve">В работе с детьми подросткового возраста групповые развивающие занятия проводились по следующим направлениям: развитие самосознания, коммуникативных навыков, формирование адекватной самооценки. Эффективность характеризуется волнообразной динамикой: подъём эффективности на начальном этапе, спад к середине цикла, в связи с чем программам групповой работы была несколько видоизменена с учётом индивидуальных </w:t>
      </w:r>
      <w:proofErr w:type="gramStart"/>
      <w:r w:rsidRPr="00077603">
        <w:rPr>
          <w:rFonts w:ascii="Times New Roman" w:hAnsi="Times New Roman" w:cs="Times New Roman"/>
        </w:rPr>
        <w:t>особенностей  детей</w:t>
      </w:r>
      <w:proofErr w:type="gramEnd"/>
      <w:r w:rsidRPr="00077603">
        <w:rPr>
          <w:rFonts w:ascii="Times New Roman" w:hAnsi="Times New Roman" w:cs="Times New Roman"/>
        </w:rPr>
        <w:t xml:space="preserve">,  посещающих занятия. Дальнейшая групповая работа с подростками отмечена наличием положительной динамики. Групповую работу с подростками планируется продолжить в заданном направлении и отдать </w:t>
      </w:r>
      <w:proofErr w:type="gramStart"/>
      <w:r w:rsidRPr="00077603">
        <w:rPr>
          <w:rFonts w:ascii="Times New Roman" w:hAnsi="Times New Roman" w:cs="Times New Roman"/>
        </w:rPr>
        <w:t>ей  ведущее</w:t>
      </w:r>
      <w:proofErr w:type="gramEnd"/>
      <w:r w:rsidRPr="00077603">
        <w:rPr>
          <w:rFonts w:ascii="Times New Roman" w:hAnsi="Times New Roman" w:cs="Times New Roman"/>
        </w:rPr>
        <w:t xml:space="preserve"> место в данной возрастной группе.</w:t>
      </w:r>
    </w:p>
    <w:p w14:paraId="21701A50" w14:textId="77777777" w:rsidR="00077603" w:rsidRPr="00077603" w:rsidRDefault="00077603" w:rsidP="00077603">
      <w:pPr>
        <w:rPr>
          <w:rFonts w:ascii="Times New Roman" w:hAnsi="Times New Roman" w:cs="Times New Roman"/>
        </w:rPr>
      </w:pPr>
      <w:proofErr w:type="gramStart"/>
      <w:r w:rsidRPr="00077603">
        <w:rPr>
          <w:rFonts w:ascii="Times New Roman" w:hAnsi="Times New Roman" w:cs="Times New Roman"/>
        </w:rPr>
        <w:t>Групповая  работа</w:t>
      </w:r>
      <w:proofErr w:type="gramEnd"/>
      <w:r w:rsidRPr="00077603">
        <w:rPr>
          <w:rFonts w:ascii="Times New Roman" w:hAnsi="Times New Roman" w:cs="Times New Roman"/>
        </w:rPr>
        <w:t xml:space="preserve"> с детьми младшего школьного возраста проводилась в следующих направлениях: развитие интеллектуальной сферы , основных познавательных процессов. Динамика эффективности групповой работы волнообразная, что объясняется неоднородной степенью интеллектуального развития и непостоянством состава группы. В связи с чем программа работы группы видоизменена. На момент завершения работы отмечена устойчивая положительная динамика. Дальнейшую работу планируется продолжать в заданном направлении.</w:t>
      </w:r>
    </w:p>
    <w:p w14:paraId="64AE2097" w14:textId="77777777" w:rsidR="00077603" w:rsidRPr="00077603" w:rsidRDefault="00077603" w:rsidP="00077603">
      <w:pPr>
        <w:rPr>
          <w:rFonts w:ascii="Times New Roman" w:hAnsi="Times New Roman" w:cs="Times New Roman"/>
        </w:rPr>
      </w:pPr>
      <w:r w:rsidRPr="00077603">
        <w:rPr>
          <w:rFonts w:ascii="Times New Roman" w:hAnsi="Times New Roman" w:cs="Times New Roman"/>
        </w:rPr>
        <w:t>3.Психопрофилактика и психологическое просвещение.</w:t>
      </w:r>
    </w:p>
    <w:p w14:paraId="07251D2C" w14:textId="77777777" w:rsidR="00077603" w:rsidRPr="00077603" w:rsidRDefault="00077603" w:rsidP="00077603">
      <w:pPr>
        <w:rPr>
          <w:rFonts w:ascii="Times New Roman" w:hAnsi="Times New Roman" w:cs="Times New Roman"/>
        </w:rPr>
      </w:pPr>
      <w:r w:rsidRPr="00077603">
        <w:rPr>
          <w:rFonts w:ascii="Times New Roman" w:hAnsi="Times New Roman" w:cs="Times New Roman"/>
        </w:rPr>
        <w:t>3.1.Профилактическая работа с детьми была направлена на сохранение, укрепление и развитие психологического здоровья детей на всех этапах дошкольного детства; своевременное выявление таких особенностей ребёнка, которые могут привести к определённым сложностям, отклонениям в его интеллектуальном и эмоциональном развитии, в его поведении и отношениях; предупреждение возможных отклонений при переходе ребёнка на следующую возрастную ступень.</w:t>
      </w:r>
    </w:p>
    <w:p w14:paraId="35DCCC12" w14:textId="77777777" w:rsidR="00077603" w:rsidRPr="00077603" w:rsidRDefault="00077603" w:rsidP="00077603">
      <w:pPr>
        <w:rPr>
          <w:rFonts w:ascii="Times New Roman" w:hAnsi="Times New Roman" w:cs="Times New Roman"/>
        </w:rPr>
      </w:pPr>
      <w:r w:rsidRPr="00077603">
        <w:rPr>
          <w:rFonts w:ascii="Times New Roman" w:hAnsi="Times New Roman" w:cs="Times New Roman"/>
        </w:rPr>
        <w:t>3.</w:t>
      </w:r>
      <w:proofErr w:type="gramStart"/>
      <w:r w:rsidRPr="00077603">
        <w:rPr>
          <w:rFonts w:ascii="Times New Roman" w:hAnsi="Times New Roman" w:cs="Times New Roman"/>
        </w:rPr>
        <w:t>2.Психологическое</w:t>
      </w:r>
      <w:proofErr w:type="gramEnd"/>
      <w:r w:rsidRPr="00077603">
        <w:rPr>
          <w:rFonts w:ascii="Times New Roman" w:hAnsi="Times New Roman" w:cs="Times New Roman"/>
        </w:rPr>
        <w:t xml:space="preserve"> просвещение было направлено на приобщение педагогов и воспитанников к психологическим знаниям; формирование потребности в психологических знаниях, желание использовать их в работе с ребёнком или в интересах собственного развития; повышение психологической культуры.</w:t>
      </w:r>
    </w:p>
    <w:p w14:paraId="728D9305" w14:textId="77777777" w:rsidR="00077603" w:rsidRPr="00077603" w:rsidRDefault="00077603" w:rsidP="00077603">
      <w:pPr>
        <w:rPr>
          <w:rFonts w:ascii="Times New Roman" w:hAnsi="Times New Roman" w:cs="Times New Roman"/>
        </w:rPr>
      </w:pPr>
      <w:r w:rsidRPr="00077603">
        <w:rPr>
          <w:rFonts w:ascii="Times New Roman" w:hAnsi="Times New Roman" w:cs="Times New Roman"/>
        </w:rPr>
        <w:t>4.Консультативная работа.</w:t>
      </w:r>
    </w:p>
    <w:p w14:paraId="3C4E27C5" w14:textId="77777777" w:rsidR="00077603" w:rsidRPr="00077603" w:rsidRDefault="00077603" w:rsidP="00077603">
      <w:pPr>
        <w:rPr>
          <w:rFonts w:ascii="Times New Roman" w:hAnsi="Times New Roman" w:cs="Times New Roman"/>
        </w:rPr>
      </w:pPr>
      <w:r w:rsidRPr="00077603">
        <w:rPr>
          <w:rFonts w:ascii="Times New Roman" w:hAnsi="Times New Roman" w:cs="Times New Roman"/>
        </w:rPr>
        <w:t>4.</w:t>
      </w:r>
      <w:proofErr w:type="gramStart"/>
      <w:r w:rsidRPr="00077603">
        <w:rPr>
          <w:rFonts w:ascii="Times New Roman" w:hAnsi="Times New Roman" w:cs="Times New Roman"/>
        </w:rPr>
        <w:t>1.Консультативную</w:t>
      </w:r>
      <w:proofErr w:type="gramEnd"/>
      <w:r w:rsidRPr="00077603">
        <w:rPr>
          <w:rFonts w:ascii="Times New Roman" w:hAnsi="Times New Roman" w:cs="Times New Roman"/>
        </w:rPr>
        <w:t xml:space="preserve"> работу осуществляли в следующих направлениях:</w:t>
      </w:r>
    </w:p>
    <w:p w14:paraId="1D587B46" w14:textId="77777777" w:rsidR="00077603" w:rsidRPr="00077603" w:rsidRDefault="00077603" w:rsidP="00077603">
      <w:pPr>
        <w:rPr>
          <w:rFonts w:ascii="Times New Roman" w:hAnsi="Times New Roman" w:cs="Times New Roman"/>
        </w:rPr>
      </w:pPr>
      <w:r w:rsidRPr="00077603">
        <w:rPr>
          <w:rFonts w:ascii="Times New Roman" w:hAnsi="Times New Roman" w:cs="Times New Roman"/>
        </w:rPr>
        <w:t xml:space="preserve">- оказание психологической помощи воспитанникам Центра в решении вопросов обучения, развития, </w:t>
      </w:r>
      <w:proofErr w:type="gramStart"/>
      <w:r w:rsidRPr="00077603">
        <w:rPr>
          <w:rFonts w:ascii="Times New Roman" w:hAnsi="Times New Roman" w:cs="Times New Roman"/>
        </w:rPr>
        <w:t>проблемам  жизненного</w:t>
      </w:r>
      <w:proofErr w:type="gramEnd"/>
      <w:r w:rsidRPr="00077603">
        <w:rPr>
          <w:rFonts w:ascii="Times New Roman" w:hAnsi="Times New Roman" w:cs="Times New Roman"/>
        </w:rPr>
        <w:t xml:space="preserve"> самоопределения, взаимоотношений со взрослыми и сверстниками;</w:t>
      </w:r>
    </w:p>
    <w:p w14:paraId="667DE393" w14:textId="77777777" w:rsidR="00077603" w:rsidRPr="00077603" w:rsidRDefault="00077603" w:rsidP="00077603">
      <w:pPr>
        <w:rPr>
          <w:rFonts w:ascii="Times New Roman" w:hAnsi="Times New Roman" w:cs="Times New Roman"/>
        </w:rPr>
      </w:pPr>
      <w:r w:rsidRPr="00077603">
        <w:rPr>
          <w:rFonts w:ascii="Times New Roman" w:hAnsi="Times New Roman" w:cs="Times New Roman"/>
        </w:rPr>
        <w:t xml:space="preserve">- содействие повышению психологической культуры педагогов путём проведения индивидуальных консультаций, направленных  на обсуждение результатов проведённой диагностики, конкретным запросом воспитателя или другим сотрудником Центра в связи с  проблемами общения или психического самочувствия, и групповых консультаций, </w:t>
      </w:r>
      <w:r w:rsidRPr="00077603">
        <w:rPr>
          <w:rFonts w:ascii="Times New Roman" w:hAnsi="Times New Roman" w:cs="Times New Roman"/>
        </w:rPr>
        <w:lastRenderedPageBreak/>
        <w:t>направленных на оптимизацию форм общения в педагогическом коллективе, содействие улучшению форм общения педагогов с воспитанниками Центра.</w:t>
      </w:r>
    </w:p>
    <w:p w14:paraId="0690729F" w14:textId="77777777" w:rsidR="00077603" w:rsidRPr="00077603" w:rsidRDefault="00077603" w:rsidP="00077603">
      <w:pPr>
        <w:rPr>
          <w:rFonts w:ascii="Times New Roman" w:hAnsi="Times New Roman" w:cs="Times New Roman"/>
        </w:rPr>
      </w:pPr>
      <w:r w:rsidRPr="00077603">
        <w:rPr>
          <w:rFonts w:ascii="Times New Roman" w:hAnsi="Times New Roman" w:cs="Times New Roman"/>
        </w:rPr>
        <w:t>4.</w:t>
      </w:r>
      <w:proofErr w:type="gramStart"/>
      <w:r w:rsidRPr="00077603">
        <w:rPr>
          <w:rFonts w:ascii="Times New Roman" w:hAnsi="Times New Roman" w:cs="Times New Roman"/>
        </w:rPr>
        <w:t>2.Участие</w:t>
      </w:r>
      <w:proofErr w:type="gramEnd"/>
      <w:r w:rsidRPr="00077603">
        <w:rPr>
          <w:rFonts w:ascii="Times New Roman" w:hAnsi="Times New Roman" w:cs="Times New Roman"/>
        </w:rPr>
        <w:t xml:space="preserve"> в проведении психолого – педагогического консилиума по результатам диагностики, основной целью которого являются выработка и реализация основного индивидуального подхода к каждому ребёнку;</w:t>
      </w:r>
    </w:p>
    <w:p w14:paraId="6E89E6AC" w14:textId="77777777" w:rsidR="00077603" w:rsidRPr="00077603" w:rsidRDefault="00077603" w:rsidP="00077603">
      <w:pPr>
        <w:rPr>
          <w:rFonts w:ascii="Times New Roman" w:hAnsi="Times New Roman" w:cs="Times New Roman"/>
        </w:rPr>
      </w:pPr>
      <w:r w:rsidRPr="00077603">
        <w:rPr>
          <w:rFonts w:ascii="Times New Roman" w:hAnsi="Times New Roman" w:cs="Times New Roman"/>
        </w:rPr>
        <w:t>4.</w:t>
      </w:r>
      <w:proofErr w:type="gramStart"/>
      <w:r w:rsidRPr="00077603">
        <w:rPr>
          <w:rFonts w:ascii="Times New Roman" w:hAnsi="Times New Roman" w:cs="Times New Roman"/>
        </w:rPr>
        <w:t>3.Организационно</w:t>
      </w:r>
      <w:proofErr w:type="gramEnd"/>
      <w:r w:rsidRPr="00077603">
        <w:rPr>
          <w:rFonts w:ascii="Times New Roman" w:hAnsi="Times New Roman" w:cs="Times New Roman"/>
        </w:rPr>
        <w:t xml:space="preserve"> – консультативная работа с администрацией Центра, направленная на совершенствование процесса управления воспитательным процессом, создание социальных и педагогических условий, способствующих успешной адаптации.</w:t>
      </w:r>
    </w:p>
    <w:p w14:paraId="3B633511" w14:textId="77777777" w:rsidR="00077603" w:rsidRPr="00077603" w:rsidRDefault="00077603" w:rsidP="00077603">
      <w:pPr>
        <w:rPr>
          <w:rFonts w:ascii="Times New Roman" w:hAnsi="Times New Roman" w:cs="Times New Roman"/>
        </w:rPr>
      </w:pPr>
      <w:r w:rsidRPr="00077603">
        <w:rPr>
          <w:rFonts w:ascii="Times New Roman" w:hAnsi="Times New Roman" w:cs="Times New Roman"/>
        </w:rPr>
        <w:t>Оказание социально – психологических услуг (1589)</w:t>
      </w:r>
    </w:p>
    <w:p w14:paraId="67F7AC42" w14:textId="77777777" w:rsidR="00077603" w:rsidRPr="00077603" w:rsidRDefault="00077603" w:rsidP="00077603">
      <w:pPr>
        <w:rPr>
          <w:rFonts w:ascii="Times New Roman" w:hAnsi="Times New Roman" w:cs="Times New Roman"/>
        </w:rPr>
      </w:pPr>
      <w:r w:rsidRPr="00077603">
        <w:rPr>
          <w:rFonts w:ascii="Times New Roman" w:hAnsi="Times New Roman" w:cs="Times New Roman"/>
        </w:rPr>
        <w:t xml:space="preserve">Социально психологическое консультирование (сбор информации о проблемах, обсуждение с получателями социальных услуг этих проблем для раскрытия и мобилизации внутренних ресурсов и </w:t>
      </w:r>
      <w:proofErr w:type="gramStart"/>
      <w:r w:rsidRPr="00077603">
        <w:rPr>
          <w:rFonts w:ascii="Times New Roman" w:hAnsi="Times New Roman" w:cs="Times New Roman"/>
        </w:rPr>
        <w:t>последующего  решений</w:t>
      </w:r>
      <w:proofErr w:type="gramEnd"/>
      <w:r w:rsidRPr="00077603">
        <w:rPr>
          <w:rFonts w:ascii="Times New Roman" w:hAnsi="Times New Roman" w:cs="Times New Roman"/>
        </w:rPr>
        <w:t xml:space="preserve"> социально – психологических проблем) -744</w:t>
      </w:r>
    </w:p>
    <w:p w14:paraId="23984D13" w14:textId="77777777" w:rsidR="00077603" w:rsidRPr="00077603" w:rsidRDefault="00077603" w:rsidP="00077603">
      <w:pPr>
        <w:rPr>
          <w:rFonts w:ascii="Times New Roman" w:hAnsi="Times New Roman" w:cs="Times New Roman"/>
        </w:rPr>
      </w:pPr>
      <w:r w:rsidRPr="00077603">
        <w:rPr>
          <w:rFonts w:ascii="Times New Roman" w:hAnsi="Times New Roman" w:cs="Times New Roman"/>
        </w:rPr>
        <w:t>Социально – психологический патронаж – 209</w:t>
      </w:r>
    </w:p>
    <w:p w14:paraId="24D1975D" w14:textId="77777777" w:rsidR="00077603" w:rsidRPr="00077603" w:rsidRDefault="00077603" w:rsidP="00077603">
      <w:pPr>
        <w:rPr>
          <w:rFonts w:ascii="Times New Roman" w:hAnsi="Times New Roman" w:cs="Times New Roman"/>
        </w:rPr>
      </w:pPr>
      <w:r w:rsidRPr="00077603">
        <w:rPr>
          <w:rFonts w:ascii="Times New Roman" w:hAnsi="Times New Roman" w:cs="Times New Roman"/>
        </w:rPr>
        <w:t>Оказание психологической помощи, в том числе беседы, общение, выслушивание, подбадривание, мотивация к активности, психологическая поддержка жизненного тонуса клиентов -636</w:t>
      </w:r>
    </w:p>
    <w:p w14:paraId="17A88CE0" w14:textId="77777777" w:rsidR="00077603" w:rsidRPr="00077603" w:rsidRDefault="00077603" w:rsidP="00077603">
      <w:pPr>
        <w:rPr>
          <w:rFonts w:ascii="Times New Roman" w:hAnsi="Times New Roman" w:cs="Times New Roman"/>
        </w:rPr>
      </w:pPr>
    </w:p>
    <w:p w14:paraId="383128CB" w14:textId="77777777" w:rsidR="00077603" w:rsidRPr="00077603" w:rsidRDefault="00077603" w:rsidP="00077603">
      <w:pPr>
        <w:rPr>
          <w:rFonts w:ascii="Times New Roman" w:hAnsi="Times New Roman" w:cs="Times New Roman"/>
        </w:rPr>
      </w:pPr>
      <w:r w:rsidRPr="00077603">
        <w:rPr>
          <w:rFonts w:ascii="Times New Roman" w:hAnsi="Times New Roman" w:cs="Times New Roman"/>
        </w:rPr>
        <w:t>1.Правозащита прав несовершеннолетних правонарушителей – 2</w:t>
      </w:r>
    </w:p>
    <w:p w14:paraId="50F6CF28" w14:textId="77777777" w:rsidR="00077603" w:rsidRPr="00077603" w:rsidRDefault="00077603" w:rsidP="00077603">
      <w:pPr>
        <w:rPr>
          <w:rFonts w:ascii="Times New Roman" w:hAnsi="Times New Roman" w:cs="Times New Roman"/>
        </w:rPr>
      </w:pPr>
      <w:r w:rsidRPr="00077603">
        <w:rPr>
          <w:rFonts w:ascii="Times New Roman" w:hAnsi="Times New Roman" w:cs="Times New Roman"/>
        </w:rPr>
        <w:t>2.Саморегуляция - 78</w:t>
      </w:r>
    </w:p>
    <w:p w14:paraId="27762273" w14:textId="77777777" w:rsidR="00077603" w:rsidRPr="00077603" w:rsidRDefault="00077603" w:rsidP="00077603">
      <w:pPr>
        <w:rPr>
          <w:rFonts w:ascii="Times New Roman" w:hAnsi="Times New Roman" w:cs="Times New Roman"/>
        </w:rPr>
      </w:pPr>
      <w:r w:rsidRPr="00077603">
        <w:rPr>
          <w:rFonts w:ascii="Times New Roman" w:hAnsi="Times New Roman" w:cs="Times New Roman"/>
        </w:rPr>
        <w:t xml:space="preserve">3.Детско – родительские отношения </w:t>
      </w:r>
      <w:proofErr w:type="gramStart"/>
      <w:r w:rsidRPr="00077603">
        <w:rPr>
          <w:rFonts w:ascii="Times New Roman" w:hAnsi="Times New Roman" w:cs="Times New Roman"/>
        </w:rPr>
        <w:t>-  49</w:t>
      </w:r>
      <w:proofErr w:type="gramEnd"/>
    </w:p>
    <w:p w14:paraId="7A146559" w14:textId="77777777" w:rsidR="00077603" w:rsidRPr="00077603" w:rsidRDefault="00077603" w:rsidP="00077603">
      <w:pPr>
        <w:rPr>
          <w:rFonts w:ascii="Times New Roman" w:hAnsi="Times New Roman" w:cs="Times New Roman"/>
        </w:rPr>
      </w:pPr>
      <w:r w:rsidRPr="00077603">
        <w:rPr>
          <w:rFonts w:ascii="Times New Roman" w:hAnsi="Times New Roman" w:cs="Times New Roman"/>
        </w:rPr>
        <w:t>4.Страхи – 5</w:t>
      </w:r>
    </w:p>
    <w:p w14:paraId="7B8103C9" w14:textId="77777777" w:rsidR="00077603" w:rsidRPr="00077603" w:rsidRDefault="00077603" w:rsidP="00077603">
      <w:pPr>
        <w:rPr>
          <w:rFonts w:ascii="Times New Roman" w:hAnsi="Times New Roman" w:cs="Times New Roman"/>
        </w:rPr>
      </w:pPr>
      <w:r w:rsidRPr="00077603">
        <w:rPr>
          <w:rFonts w:ascii="Times New Roman" w:hAnsi="Times New Roman" w:cs="Times New Roman"/>
        </w:rPr>
        <w:t>5.Проблемы, связанные с поведением – 75</w:t>
      </w:r>
    </w:p>
    <w:p w14:paraId="1F7B2AFC" w14:textId="77777777" w:rsidR="00077603" w:rsidRPr="00077603" w:rsidRDefault="00077603" w:rsidP="00077603">
      <w:pPr>
        <w:rPr>
          <w:rFonts w:ascii="Times New Roman" w:hAnsi="Times New Roman" w:cs="Times New Roman"/>
        </w:rPr>
      </w:pPr>
      <w:r w:rsidRPr="00077603">
        <w:rPr>
          <w:rFonts w:ascii="Times New Roman" w:hAnsi="Times New Roman" w:cs="Times New Roman"/>
        </w:rPr>
        <w:t>6.Методическая помощь – 10</w:t>
      </w:r>
    </w:p>
    <w:p w14:paraId="532CCDDA" w14:textId="77777777" w:rsidR="00077603" w:rsidRPr="00077603" w:rsidRDefault="00077603" w:rsidP="00077603">
      <w:pPr>
        <w:rPr>
          <w:rFonts w:ascii="Times New Roman" w:hAnsi="Times New Roman" w:cs="Times New Roman"/>
        </w:rPr>
      </w:pPr>
      <w:r w:rsidRPr="00077603">
        <w:rPr>
          <w:rFonts w:ascii="Times New Roman" w:hAnsi="Times New Roman" w:cs="Times New Roman"/>
        </w:rPr>
        <w:t>7.</w:t>
      </w:r>
      <w:proofErr w:type="gramStart"/>
      <w:r w:rsidRPr="00077603">
        <w:rPr>
          <w:rFonts w:ascii="Times New Roman" w:hAnsi="Times New Roman" w:cs="Times New Roman"/>
        </w:rPr>
        <w:t>Конфликты  –</w:t>
      </w:r>
      <w:proofErr w:type="gramEnd"/>
      <w:r w:rsidRPr="00077603">
        <w:rPr>
          <w:rFonts w:ascii="Times New Roman" w:hAnsi="Times New Roman" w:cs="Times New Roman"/>
        </w:rPr>
        <w:t xml:space="preserve"> 3</w:t>
      </w:r>
    </w:p>
    <w:p w14:paraId="78E208E5" w14:textId="77777777" w:rsidR="00077603" w:rsidRPr="00077603" w:rsidRDefault="00077603" w:rsidP="00077603">
      <w:pPr>
        <w:rPr>
          <w:rFonts w:ascii="Times New Roman" w:hAnsi="Times New Roman" w:cs="Times New Roman"/>
        </w:rPr>
      </w:pPr>
      <w:r w:rsidRPr="00077603">
        <w:rPr>
          <w:rFonts w:ascii="Times New Roman" w:hAnsi="Times New Roman" w:cs="Times New Roman"/>
        </w:rPr>
        <w:t>8.Медиация -3</w:t>
      </w:r>
    </w:p>
    <w:p w14:paraId="127C3E31" w14:textId="77777777" w:rsidR="00077603" w:rsidRPr="00077603" w:rsidRDefault="00077603" w:rsidP="00077603">
      <w:pPr>
        <w:rPr>
          <w:rFonts w:ascii="Times New Roman" w:hAnsi="Times New Roman" w:cs="Times New Roman"/>
        </w:rPr>
      </w:pPr>
      <w:r w:rsidRPr="00077603">
        <w:rPr>
          <w:rFonts w:ascii="Times New Roman" w:hAnsi="Times New Roman" w:cs="Times New Roman"/>
        </w:rPr>
        <w:t>9.</w:t>
      </w:r>
      <w:proofErr w:type="gramStart"/>
      <w:r w:rsidRPr="00077603">
        <w:rPr>
          <w:rFonts w:ascii="Times New Roman" w:hAnsi="Times New Roman" w:cs="Times New Roman"/>
        </w:rPr>
        <w:t>Проблемы</w:t>
      </w:r>
      <w:proofErr w:type="gramEnd"/>
      <w:r w:rsidRPr="00077603">
        <w:rPr>
          <w:rFonts w:ascii="Times New Roman" w:hAnsi="Times New Roman" w:cs="Times New Roman"/>
        </w:rPr>
        <w:t xml:space="preserve"> связанные с обучением – 59</w:t>
      </w:r>
    </w:p>
    <w:p w14:paraId="436AA129" w14:textId="77777777" w:rsidR="00077603" w:rsidRPr="00077603" w:rsidRDefault="00077603" w:rsidP="00077603">
      <w:pPr>
        <w:rPr>
          <w:rFonts w:ascii="Times New Roman" w:hAnsi="Times New Roman" w:cs="Times New Roman"/>
        </w:rPr>
      </w:pPr>
      <w:r w:rsidRPr="00077603">
        <w:rPr>
          <w:rFonts w:ascii="Times New Roman" w:hAnsi="Times New Roman" w:cs="Times New Roman"/>
        </w:rPr>
        <w:t>10.Другие виды деятельности –1589</w:t>
      </w:r>
    </w:p>
    <w:p w14:paraId="6CB5870C" w14:textId="77777777" w:rsidR="00077603" w:rsidRPr="00077603" w:rsidRDefault="00077603" w:rsidP="00077603">
      <w:pPr>
        <w:rPr>
          <w:rFonts w:ascii="Times New Roman" w:hAnsi="Times New Roman" w:cs="Times New Roman"/>
        </w:rPr>
      </w:pPr>
      <w:proofErr w:type="gramStart"/>
      <w:r w:rsidRPr="00077603">
        <w:rPr>
          <w:rFonts w:ascii="Times New Roman" w:hAnsi="Times New Roman" w:cs="Times New Roman"/>
        </w:rPr>
        <w:t>.Аналитическая</w:t>
      </w:r>
      <w:proofErr w:type="gramEnd"/>
      <w:r w:rsidRPr="00077603">
        <w:rPr>
          <w:rFonts w:ascii="Times New Roman" w:hAnsi="Times New Roman" w:cs="Times New Roman"/>
        </w:rPr>
        <w:t xml:space="preserve"> деятельность направлена на анализ текущей документации и на осмысление результатов проведённой в целом работы за год.</w:t>
      </w:r>
    </w:p>
    <w:p w14:paraId="0B0AB972" w14:textId="77777777" w:rsidR="00077603" w:rsidRPr="00077603" w:rsidRDefault="00077603" w:rsidP="00077603">
      <w:pPr>
        <w:rPr>
          <w:rFonts w:ascii="Times New Roman" w:hAnsi="Times New Roman" w:cs="Times New Roman"/>
        </w:rPr>
      </w:pPr>
    </w:p>
    <w:p w14:paraId="3578F50D" w14:textId="77777777" w:rsidR="00077603" w:rsidRPr="00077603" w:rsidRDefault="00077603" w:rsidP="00077603">
      <w:pPr>
        <w:rPr>
          <w:rFonts w:ascii="Times New Roman" w:hAnsi="Times New Roman" w:cs="Times New Roman"/>
        </w:rPr>
      </w:pPr>
    </w:p>
    <w:p w14:paraId="7C5DB4C2" w14:textId="77777777" w:rsidR="00077603" w:rsidRPr="00077603" w:rsidRDefault="00077603" w:rsidP="00077603">
      <w:pPr>
        <w:rPr>
          <w:rFonts w:ascii="Times New Roman" w:hAnsi="Times New Roman" w:cs="Times New Roman"/>
        </w:rPr>
      </w:pPr>
      <w:r w:rsidRPr="00077603">
        <w:rPr>
          <w:rFonts w:ascii="Times New Roman" w:hAnsi="Times New Roman" w:cs="Times New Roman"/>
        </w:rPr>
        <w:t>6.Другие виды деятельности.</w:t>
      </w:r>
    </w:p>
    <w:p w14:paraId="31EC69CB" w14:textId="77777777" w:rsidR="00077603" w:rsidRPr="00077603" w:rsidRDefault="00077603" w:rsidP="00077603">
      <w:pPr>
        <w:rPr>
          <w:rFonts w:ascii="Times New Roman" w:hAnsi="Times New Roman" w:cs="Times New Roman"/>
        </w:rPr>
      </w:pPr>
      <w:r w:rsidRPr="00077603">
        <w:rPr>
          <w:rFonts w:ascii="Times New Roman" w:hAnsi="Times New Roman" w:cs="Times New Roman"/>
        </w:rPr>
        <w:t xml:space="preserve">Участие в мероприятиях Центра:    </w:t>
      </w:r>
    </w:p>
    <w:p w14:paraId="55A35933" w14:textId="2C29ECCD" w:rsidR="00077603" w:rsidRPr="00077603" w:rsidRDefault="00077603" w:rsidP="00077603">
      <w:pPr>
        <w:rPr>
          <w:rFonts w:ascii="Times New Roman" w:hAnsi="Times New Roman" w:cs="Times New Roman"/>
        </w:rPr>
      </w:pPr>
      <w:r w:rsidRPr="00077603">
        <w:rPr>
          <w:rFonts w:ascii="Times New Roman" w:hAnsi="Times New Roman" w:cs="Times New Roman"/>
        </w:rPr>
        <w:t>1.Выступление на семинаре «Психические расстройства у детей: основные виды отклонений, симптомы, признаки заболеваний».</w:t>
      </w:r>
    </w:p>
    <w:p w14:paraId="76A1EC2A" w14:textId="77777777" w:rsidR="00077603" w:rsidRPr="00077603" w:rsidRDefault="00077603" w:rsidP="00077603">
      <w:pPr>
        <w:rPr>
          <w:rFonts w:ascii="Times New Roman" w:hAnsi="Times New Roman" w:cs="Times New Roman"/>
        </w:rPr>
      </w:pPr>
      <w:r w:rsidRPr="00077603">
        <w:rPr>
          <w:rFonts w:ascii="Times New Roman" w:hAnsi="Times New Roman" w:cs="Times New Roman"/>
        </w:rPr>
        <w:t xml:space="preserve">2.Выступление при проведении круглого стола ««Как наладить отношения с опекаемым </w:t>
      </w:r>
      <w:proofErr w:type="spellStart"/>
      <w:r w:rsidRPr="00077603">
        <w:rPr>
          <w:rFonts w:ascii="Times New Roman" w:hAnsi="Times New Roman" w:cs="Times New Roman"/>
        </w:rPr>
        <w:t>ребенком</w:t>
      </w:r>
      <w:proofErr w:type="spellEnd"/>
      <w:r w:rsidRPr="00077603">
        <w:rPr>
          <w:rFonts w:ascii="Times New Roman" w:hAnsi="Times New Roman" w:cs="Times New Roman"/>
        </w:rPr>
        <w:t>»</w:t>
      </w:r>
    </w:p>
    <w:p w14:paraId="3CEE0404" w14:textId="77777777" w:rsidR="00077603" w:rsidRPr="00077603" w:rsidRDefault="00077603" w:rsidP="00077603">
      <w:pPr>
        <w:rPr>
          <w:rFonts w:ascii="Times New Roman" w:hAnsi="Times New Roman" w:cs="Times New Roman"/>
        </w:rPr>
      </w:pPr>
      <w:r w:rsidRPr="00077603">
        <w:rPr>
          <w:rFonts w:ascii="Times New Roman" w:hAnsi="Times New Roman" w:cs="Times New Roman"/>
        </w:rPr>
        <w:t>3.Участие в оформлении зала к празднику осени.</w:t>
      </w:r>
    </w:p>
    <w:p w14:paraId="121CD191" w14:textId="77777777" w:rsidR="00077603" w:rsidRPr="00077603" w:rsidRDefault="00077603" w:rsidP="00077603">
      <w:pPr>
        <w:rPr>
          <w:rFonts w:ascii="Times New Roman" w:hAnsi="Times New Roman" w:cs="Times New Roman"/>
        </w:rPr>
      </w:pPr>
      <w:r w:rsidRPr="00077603">
        <w:rPr>
          <w:rFonts w:ascii="Times New Roman" w:hAnsi="Times New Roman" w:cs="Times New Roman"/>
        </w:rPr>
        <w:t>4. «Экскурсия в музей ОМВД РФ Грибановского района».</w:t>
      </w:r>
    </w:p>
    <w:p w14:paraId="76A05F6B" w14:textId="77777777" w:rsidR="00077603" w:rsidRPr="00077603" w:rsidRDefault="00077603" w:rsidP="00077603">
      <w:pPr>
        <w:rPr>
          <w:rFonts w:ascii="Times New Roman" w:hAnsi="Times New Roman" w:cs="Times New Roman"/>
        </w:rPr>
      </w:pPr>
      <w:r w:rsidRPr="00077603">
        <w:rPr>
          <w:rFonts w:ascii="Times New Roman" w:hAnsi="Times New Roman" w:cs="Times New Roman"/>
        </w:rPr>
        <w:t>7. Курсы повышения квалификации:</w:t>
      </w:r>
    </w:p>
    <w:p w14:paraId="01799179" w14:textId="77777777" w:rsidR="00077603" w:rsidRPr="00077603" w:rsidRDefault="00077603" w:rsidP="00077603">
      <w:pPr>
        <w:rPr>
          <w:rFonts w:ascii="Times New Roman" w:hAnsi="Times New Roman" w:cs="Times New Roman"/>
        </w:rPr>
      </w:pPr>
      <w:r w:rsidRPr="00077603">
        <w:rPr>
          <w:rFonts w:ascii="Times New Roman" w:hAnsi="Times New Roman" w:cs="Times New Roman"/>
        </w:rPr>
        <w:t>1)«Основы русского жестового языка в условиях предоставления социальных услуг»,</w:t>
      </w:r>
    </w:p>
    <w:p w14:paraId="2FCE7D57" w14:textId="77777777" w:rsidR="00077603" w:rsidRPr="00077603" w:rsidRDefault="00077603" w:rsidP="00077603">
      <w:pPr>
        <w:rPr>
          <w:rFonts w:ascii="Times New Roman" w:hAnsi="Times New Roman" w:cs="Times New Roman"/>
        </w:rPr>
      </w:pPr>
      <w:r w:rsidRPr="00077603">
        <w:rPr>
          <w:rFonts w:ascii="Times New Roman" w:hAnsi="Times New Roman" w:cs="Times New Roman"/>
        </w:rPr>
        <w:t>2) «Энергобезопасность. Эксплуатация тепловых энергоустановок и тепловых сетей».</w:t>
      </w:r>
    </w:p>
    <w:p w14:paraId="1FAB36CB" w14:textId="77777777" w:rsidR="00077603" w:rsidRPr="00077603" w:rsidRDefault="00077603" w:rsidP="00077603">
      <w:pPr>
        <w:rPr>
          <w:rFonts w:ascii="Times New Roman" w:hAnsi="Times New Roman" w:cs="Times New Roman"/>
        </w:rPr>
      </w:pPr>
      <w:r w:rsidRPr="00077603">
        <w:rPr>
          <w:rFonts w:ascii="Times New Roman" w:hAnsi="Times New Roman" w:cs="Times New Roman"/>
        </w:rPr>
        <w:t>8. Участие в конкурсе:</w:t>
      </w:r>
    </w:p>
    <w:p w14:paraId="0661D3F7" w14:textId="77777777" w:rsidR="00077603" w:rsidRPr="00077603" w:rsidRDefault="00077603" w:rsidP="00077603">
      <w:pPr>
        <w:rPr>
          <w:rFonts w:ascii="Times New Roman" w:hAnsi="Times New Roman" w:cs="Times New Roman"/>
        </w:rPr>
      </w:pPr>
      <w:r w:rsidRPr="00077603">
        <w:rPr>
          <w:rFonts w:ascii="Times New Roman" w:hAnsi="Times New Roman" w:cs="Times New Roman"/>
        </w:rPr>
        <w:t xml:space="preserve">Конкурс на лучший коллективный договор, организованный министерством труда </w:t>
      </w:r>
      <w:proofErr w:type="gramStart"/>
      <w:r w:rsidRPr="00077603">
        <w:rPr>
          <w:rFonts w:ascii="Times New Roman" w:hAnsi="Times New Roman" w:cs="Times New Roman"/>
        </w:rPr>
        <w:t>и  занятости</w:t>
      </w:r>
      <w:proofErr w:type="gramEnd"/>
      <w:r w:rsidRPr="00077603">
        <w:rPr>
          <w:rFonts w:ascii="Times New Roman" w:hAnsi="Times New Roman" w:cs="Times New Roman"/>
        </w:rPr>
        <w:t xml:space="preserve"> населения Воронежской области. </w:t>
      </w:r>
    </w:p>
    <w:p w14:paraId="720D6E20" w14:textId="77777777" w:rsidR="00077603" w:rsidRPr="00077603" w:rsidRDefault="00077603" w:rsidP="00077603">
      <w:pPr>
        <w:rPr>
          <w:rFonts w:ascii="Times New Roman" w:hAnsi="Times New Roman" w:cs="Times New Roman"/>
        </w:rPr>
      </w:pPr>
      <w:r w:rsidRPr="00077603">
        <w:rPr>
          <w:rFonts w:ascii="Times New Roman" w:hAnsi="Times New Roman" w:cs="Times New Roman"/>
        </w:rPr>
        <w:t>Вывод:</w:t>
      </w:r>
    </w:p>
    <w:p w14:paraId="0846BD73" w14:textId="77777777" w:rsidR="00077603" w:rsidRPr="00077603" w:rsidRDefault="00077603" w:rsidP="00077603">
      <w:pPr>
        <w:rPr>
          <w:rFonts w:ascii="Times New Roman" w:hAnsi="Times New Roman" w:cs="Times New Roman"/>
        </w:rPr>
      </w:pPr>
      <w:r w:rsidRPr="00077603">
        <w:rPr>
          <w:rFonts w:ascii="Times New Roman" w:hAnsi="Times New Roman" w:cs="Times New Roman"/>
        </w:rPr>
        <w:t xml:space="preserve">Обобщая работу за 2024 год, следует отметить, что </w:t>
      </w:r>
      <w:proofErr w:type="gramStart"/>
      <w:r w:rsidRPr="00077603">
        <w:rPr>
          <w:rFonts w:ascii="Times New Roman" w:hAnsi="Times New Roman" w:cs="Times New Roman"/>
        </w:rPr>
        <w:t>цели  и</w:t>
      </w:r>
      <w:proofErr w:type="gramEnd"/>
      <w:r w:rsidRPr="00077603">
        <w:rPr>
          <w:rFonts w:ascii="Times New Roman" w:hAnsi="Times New Roman" w:cs="Times New Roman"/>
        </w:rPr>
        <w:t xml:space="preserve"> задачи, которые мы ставили перед собой, отвечают целям и воспитательным задачам нашего коллектива и были реализованы. Доминирующим видом деятельности является </w:t>
      </w:r>
      <w:proofErr w:type="spellStart"/>
      <w:r w:rsidRPr="00077603">
        <w:rPr>
          <w:rFonts w:ascii="Times New Roman" w:hAnsi="Times New Roman" w:cs="Times New Roman"/>
        </w:rPr>
        <w:t>коррекционно</w:t>
      </w:r>
      <w:proofErr w:type="spellEnd"/>
      <w:r w:rsidRPr="00077603">
        <w:rPr>
          <w:rFonts w:ascii="Times New Roman" w:hAnsi="Times New Roman" w:cs="Times New Roman"/>
        </w:rPr>
        <w:t xml:space="preserve"> – развивающая работа. Вся запланированная деятельность была целенаправленной, логичной, чёткой, используемые формы и методы соответствовали возрасту детей. На занятиях с </w:t>
      </w:r>
      <w:r w:rsidRPr="00077603">
        <w:rPr>
          <w:rFonts w:ascii="Times New Roman" w:hAnsi="Times New Roman" w:cs="Times New Roman"/>
        </w:rPr>
        <w:lastRenderedPageBreak/>
        <w:t>дошкольниками опора на демонстративный материал, использование наглядных пособий, большинство из которых изготавливали сами.</w:t>
      </w:r>
    </w:p>
    <w:p w14:paraId="1CDE8B5E" w14:textId="77777777" w:rsidR="00077603" w:rsidRPr="00077603" w:rsidRDefault="00077603" w:rsidP="00077603">
      <w:pPr>
        <w:rPr>
          <w:rFonts w:ascii="Times New Roman" w:hAnsi="Times New Roman" w:cs="Times New Roman"/>
        </w:rPr>
      </w:pPr>
      <w:r w:rsidRPr="00077603">
        <w:rPr>
          <w:rFonts w:ascii="Times New Roman" w:hAnsi="Times New Roman" w:cs="Times New Roman"/>
        </w:rPr>
        <w:t>Трудности, с которыми сталкивались в работе:</w:t>
      </w:r>
    </w:p>
    <w:p w14:paraId="20955D88" w14:textId="77777777" w:rsidR="00077603" w:rsidRPr="00077603" w:rsidRDefault="00077603" w:rsidP="00077603">
      <w:pPr>
        <w:rPr>
          <w:rFonts w:ascii="Times New Roman" w:hAnsi="Times New Roman" w:cs="Times New Roman"/>
        </w:rPr>
      </w:pPr>
      <w:r w:rsidRPr="00077603">
        <w:rPr>
          <w:rFonts w:ascii="Times New Roman" w:hAnsi="Times New Roman" w:cs="Times New Roman"/>
        </w:rPr>
        <w:t>1. Несколько сложных случаев конфликтных ситуаций между родителями и детьми, которые могли привести к полному разрыву отношений.</w:t>
      </w:r>
    </w:p>
    <w:p w14:paraId="1D31EFB8" w14:textId="77777777" w:rsidR="00077603" w:rsidRPr="00077603" w:rsidRDefault="00077603" w:rsidP="00077603">
      <w:pPr>
        <w:rPr>
          <w:rFonts w:ascii="Times New Roman" w:hAnsi="Times New Roman" w:cs="Times New Roman"/>
        </w:rPr>
      </w:pPr>
      <w:r w:rsidRPr="00077603">
        <w:rPr>
          <w:rFonts w:ascii="Times New Roman" w:hAnsi="Times New Roman" w:cs="Times New Roman"/>
        </w:rPr>
        <w:t xml:space="preserve">2. Случай физического насилия над </w:t>
      </w:r>
      <w:proofErr w:type="spellStart"/>
      <w:r w:rsidRPr="00077603">
        <w:rPr>
          <w:rFonts w:ascii="Times New Roman" w:hAnsi="Times New Roman" w:cs="Times New Roman"/>
        </w:rPr>
        <w:t>ребенком</w:t>
      </w:r>
      <w:proofErr w:type="spellEnd"/>
      <w:r w:rsidRPr="00077603">
        <w:rPr>
          <w:rFonts w:ascii="Times New Roman" w:hAnsi="Times New Roman" w:cs="Times New Roman"/>
        </w:rPr>
        <w:t>.</w:t>
      </w:r>
    </w:p>
    <w:p w14:paraId="65DB46E6" w14:textId="1FC619FF" w:rsidR="00810B27" w:rsidRPr="00330E32" w:rsidRDefault="00077603" w:rsidP="00077603">
      <w:pPr>
        <w:rPr>
          <w:rFonts w:ascii="Times New Roman" w:hAnsi="Times New Roman" w:cs="Times New Roman"/>
        </w:rPr>
      </w:pPr>
      <w:r w:rsidRPr="00077603">
        <w:rPr>
          <w:rFonts w:ascii="Times New Roman" w:hAnsi="Times New Roman" w:cs="Times New Roman"/>
        </w:rPr>
        <w:t>3. Случаи жестокого обращения с детьми.</w:t>
      </w:r>
      <w:r w:rsidR="0047179A">
        <w:rPr>
          <w:rFonts w:ascii="Times New Roman" w:hAnsi="Times New Roman" w:cs="Times New Roman"/>
        </w:rPr>
        <w:t xml:space="preserve">                                                                                                                                                                               </w:t>
      </w:r>
    </w:p>
    <w:p w14:paraId="283BD7BF" w14:textId="77777777" w:rsidR="00810B27" w:rsidRPr="00B820AC" w:rsidRDefault="00810B27" w:rsidP="00810B27">
      <w:pPr>
        <w:pStyle w:val="11"/>
        <w:keepNext/>
        <w:keepLines/>
        <w:shd w:val="clear" w:color="auto" w:fill="auto"/>
        <w:spacing w:line="270" w:lineRule="exact"/>
        <w:rPr>
          <w:sz w:val="24"/>
          <w:szCs w:val="24"/>
        </w:rPr>
      </w:pPr>
      <w:r w:rsidRPr="00827CF2">
        <w:rPr>
          <w:sz w:val="24"/>
          <w:szCs w:val="24"/>
        </w:rPr>
        <w:t>Социально - медицинские услуги.</w:t>
      </w:r>
    </w:p>
    <w:p w14:paraId="1AD08D56" w14:textId="77777777" w:rsidR="00810B27" w:rsidRPr="000B31D7" w:rsidRDefault="00810B27" w:rsidP="00810B27">
      <w:pPr>
        <w:pStyle w:val="20"/>
        <w:shd w:val="clear" w:color="auto" w:fill="auto"/>
        <w:ind w:firstLine="0"/>
        <w:rPr>
          <w:b w:val="0"/>
          <w:sz w:val="24"/>
          <w:szCs w:val="24"/>
        </w:rPr>
      </w:pPr>
      <w:r w:rsidRPr="000B31D7">
        <w:rPr>
          <w:b w:val="0"/>
          <w:sz w:val="24"/>
          <w:szCs w:val="24"/>
        </w:rPr>
        <w:t>В учреждении выделен медицинский блок в составе: приемно-карантинное отделение, процедурный кабинет, медицинский кабинет. Медицинские кабинеты оснащены необходимым оборудованием и соответствуют санитарным правилам и нормам.</w:t>
      </w:r>
    </w:p>
    <w:p w14:paraId="4DCAD2A4" w14:textId="77777777" w:rsidR="00810B27" w:rsidRPr="000B31D7" w:rsidRDefault="00810B27" w:rsidP="00810B27">
      <w:pPr>
        <w:pStyle w:val="20"/>
        <w:shd w:val="clear" w:color="auto" w:fill="auto"/>
        <w:ind w:firstLine="360"/>
        <w:rPr>
          <w:b w:val="0"/>
          <w:sz w:val="24"/>
          <w:szCs w:val="24"/>
        </w:rPr>
      </w:pPr>
      <w:r w:rsidRPr="000B31D7">
        <w:rPr>
          <w:b w:val="0"/>
          <w:sz w:val="24"/>
          <w:szCs w:val="24"/>
        </w:rPr>
        <w:t>Первичная медицинская помощь проживающим в учреждении оказывается своевременно и в необходимом объеме. Медицинская сестра осуществляет ежедневный обход, выполняет медицинские процедуры и уход по назначению врача (измерение температуры тела, артериального давления, наложение компрессов, перевязка). Оказывается помощь в выполнении других связанных со здоровьем процедур (прием лекарств, закапывание капель) осуществляются с аккуратностью и осторожностью без причинения какого-либо вреда. В случае необходимости проживающие направляются в лечебно-профилактические учреждения.</w:t>
      </w:r>
    </w:p>
    <w:p w14:paraId="78FFB278" w14:textId="77777777" w:rsidR="00810B27" w:rsidRPr="000B31D7" w:rsidRDefault="00810B27" w:rsidP="00810B27">
      <w:pPr>
        <w:pStyle w:val="20"/>
        <w:shd w:val="clear" w:color="auto" w:fill="auto"/>
        <w:spacing w:line="322" w:lineRule="exact"/>
        <w:ind w:firstLine="360"/>
        <w:rPr>
          <w:b w:val="0"/>
          <w:sz w:val="24"/>
          <w:szCs w:val="24"/>
        </w:rPr>
      </w:pPr>
      <w:proofErr w:type="gramStart"/>
      <w:r w:rsidRPr="000B31D7">
        <w:rPr>
          <w:b w:val="0"/>
          <w:sz w:val="24"/>
          <w:szCs w:val="24"/>
        </w:rPr>
        <w:t>В  личном</w:t>
      </w:r>
      <w:proofErr w:type="gramEnd"/>
      <w:r w:rsidRPr="000B31D7">
        <w:rPr>
          <w:b w:val="0"/>
          <w:sz w:val="24"/>
          <w:szCs w:val="24"/>
        </w:rPr>
        <w:t xml:space="preserve"> деле воспитанника имеется информационное согласие родителей на проводимое лечение и обследование.</w:t>
      </w:r>
    </w:p>
    <w:p w14:paraId="046E9E15" w14:textId="77777777" w:rsidR="00810B27" w:rsidRPr="000B31D7" w:rsidRDefault="00810B27" w:rsidP="00810B27">
      <w:pPr>
        <w:pStyle w:val="20"/>
        <w:shd w:val="clear" w:color="auto" w:fill="auto"/>
        <w:spacing w:line="326" w:lineRule="exact"/>
        <w:ind w:firstLine="0"/>
        <w:rPr>
          <w:b w:val="0"/>
          <w:sz w:val="24"/>
          <w:szCs w:val="24"/>
        </w:rPr>
      </w:pPr>
      <w:r w:rsidRPr="000B31D7">
        <w:rPr>
          <w:b w:val="0"/>
          <w:sz w:val="24"/>
          <w:szCs w:val="24"/>
        </w:rPr>
        <w:t>Обеспечение лекарственными средствами и изделиями медицинского назначения осуществляется на основании гарантированного перечня.</w:t>
      </w:r>
    </w:p>
    <w:p w14:paraId="22B3421B" w14:textId="77777777" w:rsidR="00810B27" w:rsidRPr="00720D5B" w:rsidRDefault="00810B27" w:rsidP="00810B27">
      <w:pPr>
        <w:pStyle w:val="20"/>
        <w:shd w:val="clear" w:color="auto" w:fill="auto"/>
        <w:spacing w:line="276" w:lineRule="auto"/>
        <w:ind w:firstLine="0"/>
        <w:rPr>
          <w:b w:val="0"/>
          <w:sz w:val="24"/>
          <w:szCs w:val="24"/>
        </w:rPr>
      </w:pPr>
      <w:r w:rsidRPr="000B31D7">
        <w:rPr>
          <w:b w:val="0"/>
          <w:sz w:val="24"/>
          <w:szCs w:val="24"/>
        </w:rPr>
        <w:t>Направлено на лече</w:t>
      </w:r>
      <w:r>
        <w:rPr>
          <w:b w:val="0"/>
          <w:sz w:val="24"/>
          <w:szCs w:val="24"/>
        </w:rPr>
        <w:t>н</w:t>
      </w:r>
      <w:r w:rsidR="00FA287D">
        <w:rPr>
          <w:b w:val="0"/>
          <w:sz w:val="24"/>
          <w:szCs w:val="24"/>
        </w:rPr>
        <w:t>ие в медицинское учреждение – 3</w:t>
      </w:r>
      <w:r>
        <w:rPr>
          <w:b w:val="0"/>
          <w:sz w:val="24"/>
          <w:szCs w:val="24"/>
        </w:rPr>
        <w:t xml:space="preserve"> несовершеннолетних</w:t>
      </w:r>
      <w:r w:rsidRPr="000B31D7">
        <w:rPr>
          <w:b w:val="0"/>
          <w:sz w:val="24"/>
          <w:szCs w:val="24"/>
        </w:rPr>
        <w:t>.</w:t>
      </w:r>
      <w:r>
        <w:rPr>
          <w:b w:val="0"/>
          <w:sz w:val="24"/>
          <w:szCs w:val="24"/>
        </w:rPr>
        <w:t xml:space="preserve"> </w:t>
      </w:r>
    </w:p>
    <w:p w14:paraId="51FBBB4E" w14:textId="77777777" w:rsidR="00810B27" w:rsidRDefault="00810B27" w:rsidP="00810B27">
      <w:pPr>
        <w:pStyle w:val="20"/>
        <w:shd w:val="clear" w:color="auto" w:fill="auto"/>
        <w:spacing w:line="326" w:lineRule="exact"/>
        <w:ind w:firstLine="0"/>
        <w:rPr>
          <w:b w:val="0"/>
          <w:sz w:val="24"/>
          <w:szCs w:val="24"/>
        </w:rPr>
      </w:pPr>
      <w:r w:rsidRPr="000B31D7">
        <w:rPr>
          <w:b w:val="0"/>
          <w:sz w:val="24"/>
          <w:szCs w:val="24"/>
        </w:rPr>
        <w:t>Медицинская сестра проводила индивидуальную работу с несовершеннолетними по предупреждению вредных привычек, избавлению от них,</w:t>
      </w:r>
    </w:p>
    <w:p w14:paraId="414D93B3" w14:textId="77777777" w:rsidR="00810B27" w:rsidRDefault="00810B27" w:rsidP="00810B27">
      <w:pPr>
        <w:pStyle w:val="20"/>
        <w:shd w:val="clear" w:color="auto" w:fill="auto"/>
        <w:spacing w:line="326" w:lineRule="exact"/>
        <w:ind w:firstLine="0"/>
        <w:rPr>
          <w:b w:val="0"/>
          <w:sz w:val="24"/>
          <w:szCs w:val="24"/>
        </w:rPr>
      </w:pPr>
      <w:r>
        <w:rPr>
          <w:b w:val="0"/>
          <w:sz w:val="24"/>
          <w:szCs w:val="24"/>
        </w:rPr>
        <w:t>Были проведены:</w:t>
      </w:r>
    </w:p>
    <w:p w14:paraId="5828173D" w14:textId="77777777" w:rsidR="00810B27" w:rsidRPr="001A18B1" w:rsidRDefault="00810B27" w:rsidP="00810B27">
      <w:pPr>
        <w:pStyle w:val="a5"/>
        <w:numPr>
          <w:ilvl w:val="0"/>
          <w:numId w:val="9"/>
        </w:numPr>
        <w:spacing w:before="240"/>
        <w:rPr>
          <w:rFonts w:ascii="Times New Roman" w:hAnsi="Times New Roman" w:cs="Times New Roman"/>
        </w:rPr>
      </w:pPr>
      <w:r w:rsidRPr="001A18B1">
        <w:rPr>
          <w:rFonts w:ascii="Times New Roman" w:hAnsi="Times New Roman" w:cs="Times New Roman"/>
        </w:rPr>
        <w:t>«Алкоголь и дети»</w:t>
      </w:r>
    </w:p>
    <w:p w14:paraId="15105781" w14:textId="77777777" w:rsidR="00810B27" w:rsidRPr="001A18B1" w:rsidRDefault="00810B27" w:rsidP="00810B27">
      <w:pPr>
        <w:pStyle w:val="a5"/>
        <w:numPr>
          <w:ilvl w:val="0"/>
          <w:numId w:val="9"/>
        </w:numPr>
        <w:spacing w:before="240"/>
        <w:rPr>
          <w:rFonts w:ascii="Times New Roman" w:hAnsi="Times New Roman" w:cs="Times New Roman"/>
        </w:rPr>
      </w:pPr>
      <w:r w:rsidRPr="001A18B1">
        <w:rPr>
          <w:rFonts w:ascii="Times New Roman" w:hAnsi="Times New Roman" w:cs="Times New Roman"/>
        </w:rPr>
        <w:t>«Вредные привычки и их влияние на здоровье»</w:t>
      </w:r>
    </w:p>
    <w:p w14:paraId="2EF9A942" w14:textId="77777777" w:rsidR="00810B27" w:rsidRPr="001A18B1" w:rsidRDefault="00810B27" w:rsidP="00810B27">
      <w:pPr>
        <w:pStyle w:val="a5"/>
        <w:numPr>
          <w:ilvl w:val="0"/>
          <w:numId w:val="9"/>
        </w:numPr>
        <w:spacing w:before="240"/>
        <w:rPr>
          <w:rFonts w:ascii="Times New Roman" w:hAnsi="Times New Roman" w:cs="Times New Roman"/>
        </w:rPr>
      </w:pPr>
      <w:r w:rsidRPr="001A18B1">
        <w:rPr>
          <w:rFonts w:ascii="Times New Roman" w:hAnsi="Times New Roman" w:cs="Times New Roman"/>
        </w:rPr>
        <w:t>«Туберкулез, его профилактика и лечение»</w:t>
      </w:r>
    </w:p>
    <w:p w14:paraId="3ADF2810" w14:textId="77777777" w:rsidR="00810B27" w:rsidRPr="001A18B1" w:rsidRDefault="00810B27" w:rsidP="00810B27">
      <w:pPr>
        <w:pStyle w:val="a5"/>
        <w:numPr>
          <w:ilvl w:val="0"/>
          <w:numId w:val="9"/>
        </w:numPr>
        <w:spacing w:before="240"/>
        <w:rPr>
          <w:rFonts w:ascii="Times New Roman" w:hAnsi="Times New Roman" w:cs="Times New Roman"/>
        </w:rPr>
      </w:pPr>
      <w:r w:rsidRPr="001A18B1">
        <w:rPr>
          <w:rFonts w:ascii="Times New Roman" w:hAnsi="Times New Roman" w:cs="Times New Roman"/>
        </w:rPr>
        <w:t>«Методы закаливания организма»</w:t>
      </w:r>
    </w:p>
    <w:p w14:paraId="1E10B48C" w14:textId="77777777" w:rsidR="00810B27" w:rsidRPr="001A18B1" w:rsidRDefault="00810B27" w:rsidP="00810B27">
      <w:pPr>
        <w:pStyle w:val="a5"/>
        <w:numPr>
          <w:ilvl w:val="0"/>
          <w:numId w:val="9"/>
        </w:numPr>
        <w:spacing w:before="240"/>
        <w:rPr>
          <w:rFonts w:ascii="Times New Roman" w:hAnsi="Times New Roman" w:cs="Times New Roman"/>
        </w:rPr>
      </w:pPr>
      <w:r w:rsidRPr="001A18B1">
        <w:rPr>
          <w:rFonts w:ascii="Times New Roman" w:hAnsi="Times New Roman" w:cs="Times New Roman"/>
        </w:rPr>
        <w:t>«Путешествие к зубной щетке»</w:t>
      </w:r>
    </w:p>
    <w:p w14:paraId="01EB2452" w14:textId="77777777" w:rsidR="00810B27" w:rsidRPr="001A18B1" w:rsidRDefault="00810B27" w:rsidP="00810B27">
      <w:pPr>
        <w:pStyle w:val="a5"/>
        <w:numPr>
          <w:ilvl w:val="0"/>
          <w:numId w:val="9"/>
        </w:numPr>
        <w:spacing w:before="240"/>
        <w:rPr>
          <w:rFonts w:ascii="Times New Roman" w:hAnsi="Times New Roman" w:cs="Times New Roman"/>
        </w:rPr>
      </w:pPr>
      <w:r w:rsidRPr="001A18B1">
        <w:rPr>
          <w:rFonts w:ascii="Times New Roman" w:hAnsi="Times New Roman" w:cs="Times New Roman"/>
        </w:rPr>
        <w:t>«Зачем человеку зубная щетка»</w:t>
      </w:r>
    </w:p>
    <w:p w14:paraId="34DD1FE0" w14:textId="77777777" w:rsidR="00810B27" w:rsidRPr="001A18B1" w:rsidRDefault="00810B27" w:rsidP="00810B27">
      <w:pPr>
        <w:pStyle w:val="a5"/>
        <w:numPr>
          <w:ilvl w:val="0"/>
          <w:numId w:val="9"/>
        </w:numPr>
        <w:spacing w:before="240"/>
        <w:rPr>
          <w:rFonts w:ascii="Times New Roman" w:hAnsi="Times New Roman" w:cs="Times New Roman"/>
        </w:rPr>
      </w:pPr>
      <w:r w:rsidRPr="001A18B1">
        <w:rPr>
          <w:rFonts w:ascii="Times New Roman" w:hAnsi="Times New Roman" w:cs="Times New Roman"/>
        </w:rPr>
        <w:t>«О вреде курения»</w:t>
      </w:r>
    </w:p>
    <w:p w14:paraId="221CB629" w14:textId="77777777" w:rsidR="00810B27" w:rsidRPr="001A18B1" w:rsidRDefault="00810B27" w:rsidP="00810B27">
      <w:pPr>
        <w:pStyle w:val="a5"/>
        <w:numPr>
          <w:ilvl w:val="0"/>
          <w:numId w:val="9"/>
        </w:numPr>
        <w:spacing w:before="240"/>
        <w:rPr>
          <w:rFonts w:ascii="Times New Roman" w:hAnsi="Times New Roman" w:cs="Times New Roman"/>
        </w:rPr>
      </w:pPr>
      <w:r w:rsidRPr="001A18B1">
        <w:rPr>
          <w:rFonts w:ascii="Times New Roman" w:hAnsi="Times New Roman" w:cs="Times New Roman"/>
        </w:rPr>
        <w:t>«Грипп и его профилактика»</w:t>
      </w:r>
    </w:p>
    <w:p w14:paraId="42850EF2" w14:textId="77777777" w:rsidR="00810B27" w:rsidRPr="001A18B1" w:rsidRDefault="00810B27" w:rsidP="00810B27">
      <w:pPr>
        <w:pStyle w:val="a5"/>
        <w:numPr>
          <w:ilvl w:val="0"/>
          <w:numId w:val="9"/>
        </w:numPr>
        <w:spacing w:before="240"/>
        <w:rPr>
          <w:rFonts w:ascii="Times New Roman" w:hAnsi="Times New Roman" w:cs="Times New Roman"/>
        </w:rPr>
      </w:pPr>
      <w:r w:rsidRPr="001A18B1">
        <w:rPr>
          <w:rFonts w:ascii="Times New Roman" w:hAnsi="Times New Roman" w:cs="Times New Roman"/>
        </w:rPr>
        <w:t>«Осанка – прямая спина»</w:t>
      </w:r>
    </w:p>
    <w:p w14:paraId="059B41C5" w14:textId="77777777" w:rsidR="00810B27" w:rsidRPr="001A18B1" w:rsidRDefault="00810B27" w:rsidP="00810B27">
      <w:pPr>
        <w:pStyle w:val="a5"/>
        <w:numPr>
          <w:ilvl w:val="0"/>
          <w:numId w:val="9"/>
        </w:numPr>
        <w:spacing w:before="240"/>
        <w:rPr>
          <w:rFonts w:ascii="Times New Roman" w:hAnsi="Times New Roman" w:cs="Times New Roman"/>
        </w:rPr>
      </w:pPr>
      <w:r w:rsidRPr="001A18B1">
        <w:rPr>
          <w:rFonts w:ascii="Times New Roman" w:hAnsi="Times New Roman" w:cs="Times New Roman"/>
        </w:rPr>
        <w:t>«Личная гигиена»</w:t>
      </w:r>
    </w:p>
    <w:p w14:paraId="3036CC9A" w14:textId="77777777" w:rsidR="00810B27" w:rsidRPr="001A18B1" w:rsidRDefault="00810B27" w:rsidP="00810B27">
      <w:pPr>
        <w:pStyle w:val="a5"/>
        <w:numPr>
          <w:ilvl w:val="0"/>
          <w:numId w:val="9"/>
        </w:numPr>
        <w:spacing w:before="240"/>
        <w:rPr>
          <w:rFonts w:ascii="Times New Roman" w:hAnsi="Times New Roman" w:cs="Times New Roman"/>
        </w:rPr>
      </w:pPr>
      <w:r w:rsidRPr="001A18B1">
        <w:rPr>
          <w:rFonts w:ascii="Times New Roman" w:hAnsi="Times New Roman" w:cs="Times New Roman"/>
        </w:rPr>
        <w:t>«Сон – лучшее лекарство»</w:t>
      </w:r>
    </w:p>
    <w:p w14:paraId="415405F7" w14:textId="77777777" w:rsidR="00810B27" w:rsidRPr="001A18B1" w:rsidRDefault="00810B27" w:rsidP="00810B27">
      <w:pPr>
        <w:pStyle w:val="a5"/>
        <w:numPr>
          <w:ilvl w:val="0"/>
          <w:numId w:val="9"/>
        </w:numPr>
        <w:spacing w:before="240"/>
        <w:rPr>
          <w:rFonts w:ascii="Times New Roman" w:hAnsi="Times New Roman" w:cs="Times New Roman"/>
        </w:rPr>
      </w:pPr>
      <w:r w:rsidRPr="001A18B1">
        <w:rPr>
          <w:rFonts w:ascii="Times New Roman" w:hAnsi="Times New Roman" w:cs="Times New Roman"/>
        </w:rPr>
        <w:t>«Половое созревание и половая зрелость»</w:t>
      </w:r>
    </w:p>
    <w:p w14:paraId="4F759C49" w14:textId="77777777" w:rsidR="00810B27" w:rsidRPr="001A18B1" w:rsidRDefault="00810B27" w:rsidP="00810B27">
      <w:pPr>
        <w:pStyle w:val="a5"/>
        <w:numPr>
          <w:ilvl w:val="0"/>
          <w:numId w:val="9"/>
        </w:numPr>
        <w:spacing w:before="240"/>
        <w:rPr>
          <w:rFonts w:ascii="Times New Roman" w:hAnsi="Times New Roman" w:cs="Times New Roman"/>
        </w:rPr>
      </w:pPr>
      <w:r w:rsidRPr="001A18B1">
        <w:rPr>
          <w:rFonts w:ascii="Times New Roman" w:hAnsi="Times New Roman" w:cs="Times New Roman"/>
        </w:rPr>
        <w:t>«Спид и его профилактика»</w:t>
      </w:r>
    </w:p>
    <w:p w14:paraId="6DF98844" w14:textId="77777777" w:rsidR="00810B27" w:rsidRPr="001A18B1" w:rsidRDefault="00810B27" w:rsidP="00810B27">
      <w:pPr>
        <w:pStyle w:val="a5"/>
        <w:numPr>
          <w:ilvl w:val="0"/>
          <w:numId w:val="9"/>
        </w:numPr>
        <w:spacing w:before="240"/>
        <w:rPr>
          <w:rFonts w:ascii="Times New Roman" w:hAnsi="Times New Roman" w:cs="Times New Roman"/>
        </w:rPr>
      </w:pPr>
      <w:r w:rsidRPr="001A18B1">
        <w:rPr>
          <w:rFonts w:ascii="Times New Roman" w:hAnsi="Times New Roman" w:cs="Times New Roman"/>
        </w:rPr>
        <w:t>«Витамины и их значение для организма»</w:t>
      </w:r>
    </w:p>
    <w:p w14:paraId="18ED7A30" w14:textId="77777777" w:rsidR="00810B27" w:rsidRPr="001A18B1" w:rsidRDefault="00810B27" w:rsidP="00810B27">
      <w:pPr>
        <w:pStyle w:val="a5"/>
        <w:numPr>
          <w:ilvl w:val="0"/>
          <w:numId w:val="9"/>
        </w:numPr>
        <w:spacing w:before="240"/>
        <w:rPr>
          <w:rFonts w:ascii="Times New Roman" w:hAnsi="Times New Roman" w:cs="Times New Roman"/>
        </w:rPr>
      </w:pPr>
      <w:r w:rsidRPr="001A18B1">
        <w:rPr>
          <w:rFonts w:ascii="Times New Roman" w:hAnsi="Times New Roman" w:cs="Times New Roman"/>
        </w:rPr>
        <w:t>«Инфекционные заболевания и их профилактика»</w:t>
      </w:r>
    </w:p>
    <w:p w14:paraId="6975430D" w14:textId="77777777" w:rsidR="00810B27" w:rsidRPr="001A18B1" w:rsidRDefault="00810B27" w:rsidP="00810B27">
      <w:pPr>
        <w:pStyle w:val="a5"/>
        <w:numPr>
          <w:ilvl w:val="0"/>
          <w:numId w:val="9"/>
        </w:numPr>
        <w:spacing w:before="240"/>
        <w:rPr>
          <w:rFonts w:ascii="Times New Roman" w:hAnsi="Times New Roman" w:cs="Times New Roman"/>
        </w:rPr>
      </w:pPr>
      <w:r w:rsidRPr="001A18B1">
        <w:rPr>
          <w:rFonts w:ascii="Times New Roman" w:hAnsi="Times New Roman" w:cs="Times New Roman"/>
        </w:rPr>
        <w:t>«Если хочешь быть здоров»</w:t>
      </w:r>
    </w:p>
    <w:p w14:paraId="529A2BBA" w14:textId="77777777" w:rsidR="00810B27" w:rsidRPr="001A18B1" w:rsidRDefault="00810B27" w:rsidP="00810B27">
      <w:pPr>
        <w:pStyle w:val="a5"/>
        <w:numPr>
          <w:ilvl w:val="0"/>
          <w:numId w:val="9"/>
        </w:numPr>
        <w:spacing w:before="240"/>
        <w:rPr>
          <w:rFonts w:ascii="Times New Roman" w:hAnsi="Times New Roman" w:cs="Times New Roman"/>
        </w:rPr>
      </w:pPr>
      <w:r w:rsidRPr="001A18B1">
        <w:rPr>
          <w:rFonts w:ascii="Times New Roman" w:hAnsi="Times New Roman" w:cs="Times New Roman"/>
        </w:rPr>
        <w:t>«Значение утренней гимнастики»</w:t>
      </w:r>
    </w:p>
    <w:p w14:paraId="7F8C6EE2" w14:textId="77777777" w:rsidR="00810B27" w:rsidRDefault="00810B27" w:rsidP="00810B27">
      <w:pPr>
        <w:pStyle w:val="a5"/>
        <w:numPr>
          <w:ilvl w:val="0"/>
          <w:numId w:val="9"/>
        </w:numPr>
        <w:spacing w:before="240"/>
        <w:rPr>
          <w:rFonts w:ascii="Times New Roman" w:hAnsi="Times New Roman" w:cs="Times New Roman"/>
        </w:rPr>
      </w:pPr>
      <w:r w:rsidRPr="001A18B1">
        <w:rPr>
          <w:rFonts w:ascii="Times New Roman" w:hAnsi="Times New Roman" w:cs="Times New Roman"/>
        </w:rPr>
        <w:t>«Пищевая аллергия»</w:t>
      </w:r>
      <w:r>
        <w:rPr>
          <w:rFonts w:ascii="Times New Roman" w:hAnsi="Times New Roman" w:cs="Times New Roman"/>
        </w:rPr>
        <w:t>.</w:t>
      </w:r>
    </w:p>
    <w:p w14:paraId="4986DF05" w14:textId="77777777" w:rsidR="00810B27" w:rsidRDefault="00810B27" w:rsidP="00810B27">
      <w:pPr>
        <w:pStyle w:val="a5"/>
        <w:numPr>
          <w:ilvl w:val="0"/>
          <w:numId w:val="9"/>
        </w:numPr>
        <w:spacing w:before="240"/>
        <w:rPr>
          <w:rFonts w:ascii="Times New Roman" w:hAnsi="Times New Roman" w:cs="Times New Roman"/>
        </w:rPr>
      </w:pPr>
      <w:r>
        <w:rPr>
          <w:rFonts w:ascii="Times New Roman" w:hAnsi="Times New Roman" w:cs="Times New Roman"/>
        </w:rPr>
        <w:t>«Заболевания, передающиеся половым путем»</w:t>
      </w:r>
    </w:p>
    <w:p w14:paraId="562693AA" w14:textId="77777777" w:rsidR="00810B27" w:rsidRDefault="00810B27" w:rsidP="00810B27">
      <w:pPr>
        <w:pStyle w:val="a5"/>
        <w:numPr>
          <w:ilvl w:val="0"/>
          <w:numId w:val="9"/>
        </w:numPr>
        <w:spacing w:before="240"/>
        <w:rPr>
          <w:rFonts w:ascii="Times New Roman" w:hAnsi="Times New Roman" w:cs="Times New Roman"/>
        </w:rPr>
      </w:pPr>
      <w:r>
        <w:rPr>
          <w:rFonts w:ascii="Times New Roman" w:hAnsi="Times New Roman" w:cs="Times New Roman"/>
        </w:rPr>
        <w:t>«Ранняя беременность»</w:t>
      </w:r>
    </w:p>
    <w:p w14:paraId="20FBBA39" w14:textId="77777777" w:rsidR="00810B27" w:rsidRPr="00AA1C1B" w:rsidRDefault="00810B27" w:rsidP="00810B27">
      <w:pPr>
        <w:pStyle w:val="a5"/>
        <w:numPr>
          <w:ilvl w:val="0"/>
          <w:numId w:val="9"/>
        </w:numPr>
        <w:spacing w:before="240"/>
        <w:rPr>
          <w:rFonts w:ascii="Times New Roman" w:hAnsi="Times New Roman" w:cs="Times New Roman"/>
        </w:rPr>
      </w:pPr>
      <w:r>
        <w:rPr>
          <w:rFonts w:ascii="Times New Roman" w:hAnsi="Times New Roman" w:cs="Times New Roman"/>
        </w:rPr>
        <w:lastRenderedPageBreak/>
        <w:t xml:space="preserve">«Профилактика </w:t>
      </w:r>
      <w:r>
        <w:rPr>
          <w:rFonts w:ascii="Times New Roman" w:hAnsi="Times New Roman" w:cs="Times New Roman"/>
          <w:lang w:val="en-US"/>
        </w:rPr>
        <w:t>COVID – 19</w:t>
      </w:r>
      <w:r>
        <w:rPr>
          <w:rFonts w:ascii="Times New Roman" w:hAnsi="Times New Roman" w:cs="Times New Roman"/>
        </w:rPr>
        <w:t>»</w:t>
      </w:r>
    </w:p>
    <w:p w14:paraId="7423F1E6" w14:textId="77777777" w:rsidR="00810B27" w:rsidRDefault="00810B27" w:rsidP="00810B27">
      <w:pPr>
        <w:pStyle w:val="20"/>
        <w:shd w:val="clear" w:color="auto" w:fill="auto"/>
        <w:ind w:firstLine="0"/>
        <w:rPr>
          <w:b w:val="0"/>
          <w:sz w:val="24"/>
          <w:szCs w:val="24"/>
        </w:rPr>
      </w:pPr>
      <w:r w:rsidRPr="000B31D7">
        <w:rPr>
          <w:b w:val="0"/>
          <w:sz w:val="24"/>
          <w:szCs w:val="24"/>
        </w:rPr>
        <w:t>Проводилось консультирование несовершеннолетних и их родителей по социально- медицинским вопросам: гигиена питания и жилища, профилактика различных заболеваний, режим дня, режим и правила питания.</w:t>
      </w:r>
    </w:p>
    <w:p w14:paraId="0668A37E" w14:textId="4FCB2905" w:rsidR="0047179A" w:rsidRPr="00E0199C" w:rsidRDefault="003606E5" w:rsidP="00810B27">
      <w:pPr>
        <w:pStyle w:val="20"/>
        <w:shd w:val="clear" w:color="auto" w:fill="auto"/>
        <w:ind w:firstLine="0"/>
        <w:rPr>
          <w:b w:val="0"/>
          <w:sz w:val="24"/>
          <w:szCs w:val="24"/>
        </w:rPr>
      </w:pPr>
      <w:r>
        <w:rPr>
          <w:b w:val="0"/>
          <w:sz w:val="24"/>
          <w:szCs w:val="24"/>
        </w:rPr>
        <w:t>6 несовершеннолетних были направлены на лечение в медицинские организации.</w:t>
      </w:r>
    </w:p>
    <w:p w14:paraId="0C7CD794" w14:textId="77777777" w:rsidR="00810B27" w:rsidRPr="000B31D7" w:rsidRDefault="00810B27" w:rsidP="00810B27">
      <w:pPr>
        <w:pStyle w:val="11"/>
        <w:keepNext/>
        <w:keepLines/>
        <w:shd w:val="clear" w:color="auto" w:fill="auto"/>
        <w:spacing w:line="270" w:lineRule="exact"/>
        <w:rPr>
          <w:sz w:val="24"/>
          <w:szCs w:val="24"/>
        </w:rPr>
      </w:pPr>
      <w:r w:rsidRPr="000B31D7">
        <w:rPr>
          <w:sz w:val="24"/>
          <w:szCs w:val="24"/>
        </w:rPr>
        <w:t>Социально - правовые услуги.</w:t>
      </w:r>
    </w:p>
    <w:p w14:paraId="2C66FFC4" w14:textId="77777777" w:rsidR="00810B27" w:rsidRPr="000B31D7" w:rsidRDefault="00810B27" w:rsidP="00810B27">
      <w:pPr>
        <w:pStyle w:val="20"/>
        <w:shd w:val="clear" w:color="auto" w:fill="auto"/>
        <w:spacing w:line="326" w:lineRule="exact"/>
        <w:ind w:firstLine="360"/>
        <w:rPr>
          <w:b w:val="0"/>
          <w:sz w:val="24"/>
          <w:szCs w:val="24"/>
        </w:rPr>
      </w:pPr>
      <w:r w:rsidRPr="000B31D7">
        <w:rPr>
          <w:b w:val="0"/>
          <w:sz w:val="24"/>
          <w:szCs w:val="24"/>
        </w:rPr>
        <w:t>Социально-правовые услуги предоставляются квалифицированными специалистами учреждения.</w:t>
      </w:r>
    </w:p>
    <w:p w14:paraId="066EC21F" w14:textId="77777777" w:rsidR="00810B27" w:rsidRPr="000B31D7" w:rsidRDefault="00810B27" w:rsidP="00810B27">
      <w:pPr>
        <w:pStyle w:val="20"/>
        <w:shd w:val="clear" w:color="auto" w:fill="auto"/>
        <w:ind w:firstLine="360"/>
        <w:rPr>
          <w:b w:val="0"/>
          <w:sz w:val="24"/>
          <w:szCs w:val="24"/>
        </w:rPr>
      </w:pPr>
      <w:r w:rsidRPr="000B31D7">
        <w:rPr>
          <w:b w:val="0"/>
          <w:sz w:val="24"/>
          <w:szCs w:val="24"/>
        </w:rPr>
        <w:t>Организовано консультирование по вопросам прав граждан на социал</w:t>
      </w:r>
      <w:bookmarkStart w:id="9" w:name="_GoBack"/>
      <w:bookmarkEnd w:id="9"/>
      <w:r w:rsidRPr="000B31D7">
        <w:rPr>
          <w:b w:val="0"/>
          <w:sz w:val="24"/>
          <w:szCs w:val="24"/>
        </w:rPr>
        <w:t>ьное обслуживание и защиту своих интересов, которое дает клиентам полное представление об установленных законодательством правах на обслуживание и о путях их защиты от возможных нарушений закона. Ведутся разъяснительные тематические беседы, информационные и правовые лектории, правовые часы с несовершеннолетними и родителями.</w:t>
      </w:r>
    </w:p>
    <w:p w14:paraId="6219D06A" w14:textId="77777777" w:rsidR="00810B27" w:rsidRPr="000B31D7" w:rsidRDefault="00810B27" w:rsidP="00810B27">
      <w:pPr>
        <w:pStyle w:val="20"/>
        <w:shd w:val="clear" w:color="auto" w:fill="auto"/>
        <w:ind w:firstLine="360"/>
        <w:rPr>
          <w:b w:val="0"/>
          <w:sz w:val="24"/>
          <w:szCs w:val="24"/>
        </w:rPr>
      </w:pPr>
      <w:r w:rsidRPr="000B31D7">
        <w:rPr>
          <w:b w:val="0"/>
          <w:sz w:val="24"/>
          <w:szCs w:val="24"/>
        </w:rPr>
        <w:t>Оказывается юридическая помощь в оформлении различных юридических документов, разъясняется содержание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и т. п.</w:t>
      </w:r>
    </w:p>
    <w:p w14:paraId="135D5258" w14:textId="77777777" w:rsidR="00810B27" w:rsidRPr="000B31D7" w:rsidRDefault="00810B27" w:rsidP="00810B27">
      <w:pPr>
        <w:pStyle w:val="20"/>
        <w:shd w:val="clear" w:color="auto" w:fill="auto"/>
        <w:ind w:firstLine="360"/>
        <w:rPr>
          <w:b w:val="0"/>
          <w:sz w:val="24"/>
          <w:szCs w:val="24"/>
        </w:rPr>
      </w:pPr>
      <w:r w:rsidRPr="000B31D7">
        <w:rPr>
          <w:b w:val="0"/>
          <w:sz w:val="24"/>
          <w:szCs w:val="24"/>
        </w:rPr>
        <w:t>Оказывается содействие органам опеки и попечительства клиентам в решении вопросов:</w:t>
      </w:r>
    </w:p>
    <w:p w14:paraId="7E2CB9A8" w14:textId="77777777" w:rsidR="00810B27" w:rsidRPr="000B31D7" w:rsidRDefault="00810B27" w:rsidP="00810B27">
      <w:pPr>
        <w:pStyle w:val="20"/>
        <w:numPr>
          <w:ilvl w:val="0"/>
          <w:numId w:val="1"/>
        </w:numPr>
        <w:shd w:val="clear" w:color="auto" w:fill="auto"/>
        <w:tabs>
          <w:tab w:val="left" w:pos="1079"/>
        </w:tabs>
        <w:spacing w:line="518" w:lineRule="exact"/>
        <w:ind w:firstLine="360"/>
        <w:rPr>
          <w:b w:val="0"/>
          <w:sz w:val="24"/>
          <w:szCs w:val="24"/>
        </w:rPr>
      </w:pPr>
      <w:r w:rsidRPr="000B31D7">
        <w:rPr>
          <w:b w:val="0"/>
          <w:sz w:val="24"/>
          <w:szCs w:val="24"/>
        </w:rPr>
        <w:t>социальной реабилитации;</w:t>
      </w:r>
    </w:p>
    <w:p w14:paraId="14DB4B02" w14:textId="77777777" w:rsidR="00810B27" w:rsidRPr="000B31D7" w:rsidRDefault="00810B27" w:rsidP="00810B27">
      <w:pPr>
        <w:pStyle w:val="20"/>
        <w:numPr>
          <w:ilvl w:val="0"/>
          <w:numId w:val="1"/>
        </w:numPr>
        <w:shd w:val="clear" w:color="auto" w:fill="auto"/>
        <w:tabs>
          <w:tab w:val="left" w:pos="1074"/>
        </w:tabs>
        <w:spacing w:line="518" w:lineRule="exact"/>
        <w:ind w:firstLine="360"/>
        <w:rPr>
          <w:b w:val="0"/>
          <w:sz w:val="24"/>
          <w:szCs w:val="24"/>
        </w:rPr>
      </w:pPr>
      <w:r w:rsidRPr="000B31D7">
        <w:rPr>
          <w:b w:val="0"/>
          <w:sz w:val="24"/>
          <w:szCs w:val="24"/>
        </w:rPr>
        <w:t>пенсионного обеспечения;</w:t>
      </w:r>
    </w:p>
    <w:p w14:paraId="3BD951A3" w14:textId="77777777" w:rsidR="00810B27" w:rsidRPr="000B31D7" w:rsidRDefault="00810B27" w:rsidP="00810B27">
      <w:pPr>
        <w:pStyle w:val="20"/>
        <w:shd w:val="clear" w:color="auto" w:fill="auto"/>
        <w:spacing w:line="518" w:lineRule="exact"/>
        <w:ind w:firstLine="360"/>
        <w:rPr>
          <w:b w:val="0"/>
          <w:sz w:val="24"/>
          <w:szCs w:val="24"/>
        </w:rPr>
      </w:pPr>
      <w:r w:rsidRPr="000B31D7">
        <w:rPr>
          <w:b w:val="0"/>
          <w:sz w:val="24"/>
          <w:szCs w:val="24"/>
        </w:rPr>
        <w:t>-получение установленных законодательством льгот и преимуществ;</w:t>
      </w:r>
    </w:p>
    <w:p w14:paraId="1B1D9FC0" w14:textId="37057CB5" w:rsidR="00810B27" w:rsidRPr="000B31D7" w:rsidRDefault="00810B27" w:rsidP="00810B27">
      <w:pPr>
        <w:pStyle w:val="20"/>
        <w:numPr>
          <w:ilvl w:val="0"/>
          <w:numId w:val="1"/>
        </w:numPr>
        <w:shd w:val="clear" w:color="auto" w:fill="auto"/>
        <w:tabs>
          <w:tab w:val="left" w:pos="957"/>
        </w:tabs>
        <w:ind w:firstLine="360"/>
        <w:rPr>
          <w:b w:val="0"/>
          <w:sz w:val="24"/>
          <w:szCs w:val="24"/>
        </w:rPr>
      </w:pPr>
      <w:r w:rsidRPr="000B31D7">
        <w:rPr>
          <w:b w:val="0"/>
          <w:sz w:val="24"/>
          <w:szCs w:val="24"/>
        </w:rPr>
        <w:t>содействие в оформлении и получении полиса медицинского страхования, СНИЛС, паспорта, гражданства</w:t>
      </w:r>
      <w:r w:rsidR="00AB2415">
        <w:rPr>
          <w:b w:val="0"/>
          <w:sz w:val="24"/>
          <w:szCs w:val="24"/>
        </w:rPr>
        <w:t xml:space="preserve">, свидетельства о рождении – </w:t>
      </w:r>
      <w:r w:rsidR="00A72185">
        <w:rPr>
          <w:b w:val="0"/>
          <w:sz w:val="24"/>
          <w:szCs w:val="24"/>
        </w:rPr>
        <w:t>1</w:t>
      </w:r>
      <w:r w:rsidR="00AB2415">
        <w:rPr>
          <w:b w:val="0"/>
          <w:sz w:val="24"/>
          <w:szCs w:val="24"/>
        </w:rPr>
        <w:t xml:space="preserve"> паспорт, 1 свидетельство о рождении, </w:t>
      </w:r>
      <w:r w:rsidR="003606E5">
        <w:rPr>
          <w:b w:val="0"/>
          <w:sz w:val="24"/>
          <w:szCs w:val="24"/>
        </w:rPr>
        <w:t>2</w:t>
      </w:r>
      <w:r w:rsidR="00AB2415">
        <w:rPr>
          <w:b w:val="0"/>
          <w:sz w:val="24"/>
          <w:szCs w:val="24"/>
        </w:rPr>
        <w:t xml:space="preserve"> </w:t>
      </w:r>
      <w:proofErr w:type="spellStart"/>
      <w:r w:rsidR="00AB2415">
        <w:rPr>
          <w:b w:val="0"/>
          <w:sz w:val="24"/>
          <w:szCs w:val="24"/>
        </w:rPr>
        <w:t>снилс</w:t>
      </w:r>
      <w:r w:rsidR="003606E5">
        <w:rPr>
          <w:b w:val="0"/>
          <w:sz w:val="24"/>
          <w:szCs w:val="24"/>
        </w:rPr>
        <w:t>а</w:t>
      </w:r>
      <w:proofErr w:type="spellEnd"/>
      <w:r w:rsidR="00AB2415">
        <w:rPr>
          <w:b w:val="0"/>
          <w:sz w:val="24"/>
          <w:szCs w:val="24"/>
        </w:rPr>
        <w:t xml:space="preserve">, </w:t>
      </w:r>
      <w:r w:rsidR="003606E5">
        <w:rPr>
          <w:b w:val="0"/>
          <w:sz w:val="24"/>
          <w:szCs w:val="24"/>
        </w:rPr>
        <w:t>2</w:t>
      </w:r>
      <w:r w:rsidR="00AB2415">
        <w:rPr>
          <w:b w:val="0"/>
          <w:sz w:val="24"/>
          <w:szCs w:val="24"/>
        </w:rPr>
        <w:t xml:space="preserve"> полис</w:t>
      </w:r>
      <w:r w:rsidR="003606E5">
        <w:rPr>
          <w:b w:val="0"/>
          <w:sz w:val="24"/>
          <w:szCs w:val="24"/>
        </w:rPr>
        <w:t>а</w:t>
      </w:r>
      <w:r w:rsidR="00330E32">
        <w:rPr>
          <w:b w:val="0"/>
          <w:sz w:val="24"/>
          <w:szCs w:val="24"/>
        </w:rPr>
        <w:t xml:space="preserve">, 2 </w:t>
      </w:r>
      <w:proofErr w:type="spellStart"/>
      <w:r w:rsidR="00330E32">
        <w:rPr>
          <w:b w:val="0"/>
          <w:sz w:val="24"/>
          <w:szCs w:val="24"/>
        </w:rPr>
        <w:t>сберкарты</w:t>
      </w:r>
      <w:proofErr w:type="spellEnd"/>
      <w:r w:rsidR="00330E32">
        <w:rPr>
          <w:b w:val="0"/>
          <w:sz w:val="24"/>
          <w:szCs w:val="24"/>
        </w:rPr>
        <w:t xml:space="preserve"> для начисления пенсии по потере кормильца.</w:t>
      </w:r>
    </w:p>
    <w:p w14:paraId="5A8651CE" w14:textId="77777777" w:rsidR="00810B27" w:rsidRPr="000B31D7" w:rsidRDefault="00810B27" w:rsidP="00810B27">
      <w:pPr>
        <w:pStyle w:val="20"/>
        <w:shd w:val="clear" w:color="auto" w:fill="auto"/>
        <w:spacing w:line="322" w:lineRule="exact"/>
        <w:ind w:firstLine="360"/>
        <w:rPr>
          <w:b w:val="0"/>
          <w:sz w:val="24"/>
          <w:szCs w:val="24"/>
        </w:rPr>
      </w:pPr>
      <w:r w:rsidRPr="000B31D7">
        <w:rPr>
          <w:b w:val="0"/>
          <w:sz w:val="24"/>
          <w:szCs w:val="24"/>
        </w:rPr>
        <w:t>Разъясняется суть и состояние интересующих клиента проблем, определяются предполагаемые пути их решения и осуществляются практические меры:</w:t>
      </w:r>
    </w:p>
    <w:p w14:paraId="6DFD297E" w14:textId="77777777" w:rsidR="00810B27" w:rsidRPr="000B31D7" w:rsidRDefault="00810B27" w:rsidP="00810B27">
      <w:pPr>
        <w:pStyle w:val="20"/>
        <w:numPr>
          <w:ilvl w:val="0"/>
          <w:numId w:val="1"/>
        </w:numPr>
        <w:shd w:val="clear" w:color="auto" w:fill="auto"/>
        <w:tabs>
          <w:tab w:val="left" w:pos="826"/>
        </w:tabs>
        <w:spacing w:line="331" w:lineRule="exact"/>
        <w:ind w:firstLine="360"/>
        <w:rPr>
          <w:b w:val="0"/>
          <w:sz w:val="24"/>
          <w:szCs w:val="24"/>
        </w:rPr>
      </w:pPr>
      <w:r w:rsidRPr="000B31D7">
        <w:rPr>
          <w:b w:val="0"/>
          <w:sz w:val="24"/>
          <w:szCs w:val="24"/>
        </w:rPr>
        <w:t>содействие в подготовке и направлении в соответствующие инстанции необходимых документов;</w:t>
      </w:r>
    </w:p>
    <w:p w14:paraId="242DC8ED" w14:textId="77777777" w:rsidR="00810B27" w:rsidRPr="000B31D7" w:rsidRDefault="00810B27" w:rsidP="00810B27">
      <w:pPr>
        <w:pStyle w:val="20"/>
        <w:shd w:val="clear" w:color="auto" w:fill="auto"/>
        <w:spacing w:line="326" w:lineRule="exact"/>
        <w:ind w:firstLine="360"/>
        <w:rPr>
          <w:b w:val="0"/>
          <w:sz w:val="24"/>
          <w:szCs w:val="24"/>
        </w:rPr>
      </w:pPr>
      <w:r w:rsidRPr="000B31D7">
        <w:rPr>
          <w:b w:val="0"/>
          <w:sz w:val="24"/>
          <w:szCs w:val="24"/>
        </w:rPr>
        <w:t>-личное обращение работников учреждения в указанные инстанции, если в этом возникает необходимость;</w:t>
      </w:r>
    </w:p>
    <w:p w14:paraId="0B81F335" w14:textId="77777777" w:rsidR="00810B27" w:rsidRPr="000B31D7" w:rsidRDefault="00810B27" w:rsidP="00810B27">
      <w:pPr>
        <w:pStyle w:val="20"/>
        <w:shd w:val="clear" w:color="auto" w:fill="auto"/>
        <w:spacing w:line="220" w:lineRule="exact"/>
        <w:ind w:left="360"/>
        <w:rPr>
          <w:b w:val="0"/>
          <w:sz w:val="24"/>
          <w:szCs w:val="24"/>
        </w:rPr>
      </w:pPr>
      <w:r w:rsidRPr="000B31D7">
        <w:rPr>
          <w:b w:val="0"/>
          <w:sz w:val="24"/>
          <w:szCs w:val="24"/>
        </w:rPr>
        <w:t>контроль прохождения документов.</w:t>
      </w:r>
    </w:p>
    <w:p w14:paraId="135BFA32" w14:textId="77777777" w:rsidR="00810B27" w:rsidRPr="000B31D7" w:rsidRDefault="00810B27" w:rsidP="00810B27">
      <w:pPr>
        <w:pStyle w:val="20"/>
        <w:shd w:val="clear" w:color="auto" w:fill="auto"/>
        <w:ind w:firstLine="360"/>
        <w:rPr>
          <w:b w:val="0"/>
          <w:sz w:val="24"/>
          <w:szCs w:val="24"/>
        </w:rPr>
      </w:pPr>
      <w:r w:rsidRPr="000B31D7">
        <w:rPr>
          <w:b w:val="0"/>
          <w:sz w:val="24"/>
          <w:szCs w:val="24"/>
        </w:rPr>
        <w:t>Оказывается содействие органам опеки и попечительства в устройстве несовершеннолетних, нуждающихся в социальной реабилитации, на усыновление, попечение, под опеку, в приемную семью, в учреждение социального обслуживания в своевременной и квалифицированной подготовке и оформление документов в личное дело каждого несовершеннолетнего (документов, подтверждающих отсутствие родителей, акта об обследовании условий жизни, справки с места жительства о размере занимаемой площади, описи имущества, оставшегося после смерти родителей, пенсионной книжки на детей, получающих пенсию, справки о наличии сестер, братьев и других родственников, документов о состоянии здоровья, об образовании и др.)</w:t>
      </w:r>
    </w:p>
    <w:p w14:paraId="4A99FDA5" w14:textId="77777777" w:rsidR="00810B27" w:rsidRPr="000B31D7" w:rsidRDefault="00810B27" w:rsidP="00810B27">
      <w:pPr>
        <w:pStyle w:val="20"/>
        <w:shd w:val="clear" w:color="auto" w:fill="auto"/>
        <w:ind w:firstLine="0"/>
        <w:rPr>
          <w:b w:val="0"/>
          <w:sz w:val="24"/>
          <w:szCs w:val="24"/>
        </w:rPr>
      </w:pPr>
      <w:r w:rsidRPr="000B31D7">
        <w:rPr>
          <w:b w:val="0"/>
          <w:sz w:val="24"/>
          <w:szCs w:val="24"/>
        </w:rPr>
        <w:t xml:space="preserve">Оформляются представления в комиссию по делам несовершеннолетних и защите их прав </w:t>
      </w:r>
      <w:r w:rsidRPr="000B31D7">
        <w:rPr>
          <w:b w:val="0"/>
          <w:sz w:val="24"/>
          <w:szCs w:val="24"/>
        </w:rPr>
        <w:lastRenderedPageBreak/>
        <w:t>на родителей, уклоняющихся от воспитания детей, заботы об их здоровье и развитии, оформляются документы на лишение родительских прав, проверяется все ли материалы, необходимых для решения вопросов, касающихся привлечения родителей к ответственности, защите прав и законных интересов детей и их жизненного устройства, содержатся в указанных документах.</w:t>
      </w:r>
    </w:p>
    <w:p w14:paraId="10A48699" w14:textId="44C10260" w:rsidR="00810B27" w:rsidRPr="000B31D7" w:rsidRDefault="00C30928" w:rsidP="00810B27">
      <w:pPr>
        <w:pStyle w:val="20"/>
        <w:shd w:val="clear" w:color="auto" w:fill="auto"/>
        <w:ind w:firstLine="0"/>
        <w:rPr>
          <w:b w:val="0"/>
          <w:sz w:val="24"/>
          <w:szCs w:val="24"/>
        </w:rPr>
      </w:pPr>
      <w:r>
        <w:rPr>
          <w:b w:val="0"/>
          <w:sz w:val="24"/>
          <w:szCs w:val="24"/>
        </w:rPr>
        <w:t>За 202</w:t>
      </w:r>
      <w:r w:rsidR="00A72185">
        <w:rPr>
          <w:b w:val="0"/>
          <w:sz w:val="24"/>
          <w:szCs w:val="24"/>
        </w:rPr>
        <w:t>4</w:t>
      </w:r>
      <w:r w:rsidR="00810B27" w:rsidRPr="000B31D7">
        <w:rPr>
          <w:b w:val="0"/>
          <w:sz w:val="24"/>
          <w:szCs w:val="24"/>
        </w:rPr>
        <w:t xml:space="preserve"> год с участием с</w:t>
      </w:r>
      <w:r>
        <w:rPr>
          <w:b w:val="0"/>
          <w:sz w:val="24"/>
          <w:szCs w:val="24"/>
        </w:rPr>
        <w:t xml:space="preserve">пециалистов учреждения прошло </w:t>
      </w:r>
      <w:r w:rsidR="00330E32">
        <w:rPr>
          <w:b w:val="0"/>
          <w:sz w:val="24"/>
          <w:szCs w:val="24"/>
        </w:rPr>
        <w:t>4</w:t>
      </w:r>
      <w:r w:rsidR="00810B27">
        <w:rPr>
          <w:b w:val="0"/>
          <w:sz w:val="24"/>
          <w:szCs w:val="24"/>
        </w:rPr>
        <w:t xml:space="preserve"> судебных заседания</w:t>
      </w:r>
      <w:r w:rsidR="00810B27" w:rsidRPr="000B31D7">
        <w:rPr>
          <w:b w:val="0"/>
          <w:sz w:val="24"/>
          <w:szCs w:val="24"/>
        </w:rPr>
        <w:t xml:space="preserve">, на </w:t>
      </w:r>
      <w:r w:rsidR="00330E32">
        <w:rPr>
          <w:b w:val="0"/>
          <w:sz w:val="24"/>
          <w:szCs w:val="24"/>
        </w:rPr>
        <w:t>1</w:t>
      </w:r>
      <w:r w:rsidR="00AB2415">
        <w:rPr>
          <w:b w:val="0"/>
          <w:sz w:val="24"/>
          <w:szCs w:val="24"/>
        </w:rPr>
        <w:t xml:space="preserve"> </w:t>
      </w:r>
      <w:proofErr w:type="gramStart"/>
      <w:r w:rsidR="00AB2415">
        <w:rPr>
          <w:b w:val="0"/>
          <w:sz w:val="24"/>
          <w:szCs w:val="24"/>
        </w:rPr>
        <w:t xml:space="preserve">- </w:t>
      </w:r>
      <w:r w:rsidR="00810B27" w:rsidRPr="000B31D7">
        <w:rPr>
          <w:b w:val="0"/>
          <w:sz w:val="24"/>
          <w:szCs w:val="24"/>
        </w:rPr>
        <w:t xml:space="preserve"> рассматривался</w:t>
      </w:r>
      <w:proofErr w:type="gramEnd"/>
      <w:r w:rsidR="00810B27" w:rsidRPr="000B31D7">
        <w:rPr>
          <w:b w:val="0"/>
          <w:sz w:val="24"/>
          <w:szCs w:val="24"/>
        </w:rPr>
        <w:t xml:space="preserve"> в</w:t>
      </w:r>
      <w:r w:rsidR="00810B27">
        <w:rPr>
          <w:b w:val="0"/>
          <w:sz w:val="24"/>
          <w:szCs w:val="24"/>
        </w:rPr>
        <w:t>опрос лишения родительских прав</w:t>
      </w:r>
      <w:r w:rsidR="00AB2415">
        <w:rPr>
          <w:b w:val="0"/>
          <w:sz w:val="24"/>
          <w:szCs w:val="24"/>
        </w:rPr>
        <w:t xml:space="preserve">, </w:t>
      </w:r>
      <w:r w:rsidR="00330E32">
        <w:rPr>
          <w:b w:val="0"/>
          <w:sz w:val="24"/>
          <w:szCs w:val="24"/>
        </w:rPr>
        <w:t>3</w:t>
      </w:r>
      <w:r w:rsidR="00AB2415">
        <w:rPr>
          <w:b w:val="0"/>
          <w:sz w:val="24"/>
          <w:szCs w:val="24"/>
        </w:rPr>
        <w:t xml:space="preserve"> заседани</w:t>
      </w:r>
      <w:r w:rsidR="00330E32">
        <w:rPr>
          <w:b w:val="0"/>
          <w:sz w:val="24"/>
          <w:szCs w:val="24"/>
        </w:rPr>
        <w:t>я</w:t>
      </w:r>
      <w:r w:rsidR="00AB2415">
        <w:rPr>
          <w:b w:val="0"/>
          <w:sz w:val="24"/>
          <w:szCs w:val="24"/>
        </w:rPr>
        <w:t xml:space="preserve"> -156 статья УК РФ</w:t>
      </w:r>
    </w:p>
    <w:p w14:paraId="12CC6564" w14:textId="1E87CFDB" w:rsidR="00810B27" w:rsidRDefault="00810B27" w:rsidP="00810B27">
      <w:pPr>
        <w:pStyle w:val="20"/>
        <w:shd w:val="clear" w:color="auto" w:fill="auto"/>
        <w:ind w:firstLine="0"/>
        <w:rPr>
          <w:b w:val="0"/>
          <w:sz w:val="24"/>
          <w:szCs w:val="24"/>
        </w:rPr>
      </w:pPr>
      <w:r w:rsidRPr="000B31D7">
        <w:rPr>
          <w:b w:val="0"/>
          <w:sz w:val="24"/>
          <w:szCs w:val="24"/>
        </w:rPr>
        <w:t>Проводимый опрос, анкетирование, оставленные отзывы родителей, или их законных представителей воспитанников показал, что удовлетворенность качеством обслуживания граждан составляет 100%.</w:t>
      </w:r>
      <w:r w:rsidR="0058622E">
        <w:rPr>
          <w:b w:val="0"/>
          <w:sz w:val="24"/>
          <w:szCs w:val="24"/>
        </w:rPr>
        <w:t xml:space="preserve"> Книга обращений находится в свободном доступе. За 2025 год было оставлено 31 обращение, все положительные.</w:t>
      </w:r>
    </w:p>
    <w:p w14:paraId="465A5D95" w14:textId="24A239DB" w:rsidR="00810B27" w:rsidRDefault="00810B27" w:rsidP="00810B27">
      <w:pPr>
        <w:pStyle w:val="20"/>
        <w:shd w:val="clear" w:color="auto" w:fill="auto"/>
        <w:ind w:firstLine="0"/>
        <w:rPr>
          <w:b w:val="0"/>
          <w:sz w:val="24"/>
          <w:szCs w:val="24"/>
        </w:rPr>
      </w:pPr>
      <w:r>
        <w:rPr>
          <w:b w:val="0"/>
          <w:sz w:val="24"/>
          <w:szCs w:val="24"/>
        </w:rPr>
        <w:t xml:space="preserve">За </w:t>
      </w:r>
      <w:proofErr w:type="spellStart"/>
      <w:r>
        <w:rPr>
          <w:b w:val="0"/>
          <w:sz w:val="24"/>
          <w:szCs w:val="24"/>
        </w:rPr>
        <w:t>отчетный</w:t>
      </w:r>
      <w:proofErr w:type="spellEnd"/>
      <w:r>
        <w:rPr>
          <w:b w:val="0"/>
          <w:sz w:val="24"/>
          <w:szCs w:val="24"/>
        </w:rPr>
        <w:t xml:space="preserve"> период</w:t>
      </w:r>
      <w:r w:rsidR="0074052B">
        <w:rPr>
          <w:b w:val="0"/>
          <w:sz w:val="24"/>
          <w:szCs w:val="24"/>
        </w:rPr>
        <w:t xml:space="preserve"> в учреждении</w:t>
      </w:r>
      <w:r w:rsidR="00E66644">
        <w:rPr>
          <w:b w:val="0"/>
          <w:sz w:val="24"/>
          <w:szCs w:val="24"/>
        </w:rPr>
        <w:t xml:space="preserve"> </w:t>
      </w:r>
      <w:r w:rsidR="00AB2415">
        <w:rPr>
          <w:b w:val="0"/>
          <w:sz w:val="24"/>
          <w:szCs w:val="24"/>
        </w:rPr>
        <w:t>были проведены проверки:</w:t>
      </w:r>
    </w:p>
    <w:p w14:paraId="7E923BD4" w14:textId="6140EE12" w:rsidR="0074052B" w:rsidRDefault="00B833D9" w:rsidP="0074052B">
      <w:pPr>
        <w:pStyle w:val="20"/>
        <w:numPr>
          <w:ilvl w:val="0"/>
          <w:numId w:val="15"/>
        </w:numPr>
        <w:shd w:val="clear" w:color="auto" w:fill="auto"/>
        <w:rPr>
          <w:b w:val="0"/>
          <w:sz w:val="24"/>
          <w:szCs w:val="24"/>
        </w:rPr>
      </w:pPr>
      <w:r>
        <w:rPr>
          <w:b w:val="0"/>
          <w:sz w:val="24"/>
          <w:szCs w:val="24"/>
        </w:rPr>
        <w:t>С 10</w:t>
      </w:r>
      <w:r w:rsidR="0058622E">
        <w:rPr>
          <w:b w:val="0"/>
          <w:sz w:val="24"/>
          <w:szCs w:val="24"/>
        </w:rPr>
        <w:t>.04.2024 г.</w:t>
      </w:r>
      <w:r>
        <w:rPr>
          <w:b w:val="0"/>
          <w:sz w:val="24"/>
          <w:szCs w:val="24"/>
        </w:rPr>
        <w:t xml:space="preserve"> по 20.05.2024 г. </w:t>
      </w:r>
      <w:r w:rsidR="0058622E">
        <w:rPr>
          <w:b w:val="0"/>
          <w:sz w:val="24"/>
          <w:szCs w:val="24"/>
        </w:rPr>
        <w:t xml:space="preserve"> была проведена проверка Государственной инспекцией труда в Воронежской области. Были выявлены следующие нарушения:</w:t>
      </w:r>
    </w:p>
    <w:p w14:paraId="4585A0E2" w14:textId="74C4F9A9" w:rsidR="00FF7D04" w:rsidRDefault="00B833D9" w:rsidP="00B833D9">
      <w:pPr>
        <w:pStyle w:val="20"/>
        <w:shd w:val="clear" w:color="auto" w:fill="auto"/>
        <w:ind w:left="708" w:firstLine="0"/>
        <w:rPr>
          <w:b w:val="0"/>
          <w:sz w:val="24"/>
          <w:szCs w:val="24"/>
        </w:rPr>
      </w:pPr>
      <w:r>
        <w:rPr>
          <w:b w:val="0"/>
          <w:sz w:val="24"/>
          <w:szCs w:val="24"/>
        </w:rPr>
        <w:t xml:space="preserve">В </w:t>
      </w:r>
      <w:r w:rsidR="00564E6B">
        <w:rPr>
          <w:b w:val="0"/>
          <w:sz w:val="24"/>
          <w:szCs w:val="24"/>
        </w:rPr>
        <w:t>Федеральной</w:t>
      </w:r>
      <w:r>
        <w:rPr>
          <w:b w:val="0"/>
          <w:sz w:val="24"/>
          <w:szCs w:val="24"/>
        </w:rPr>
        <w:t xml:space="preserve"> государственной информационной системе </w:t>
      </w:r>
      <w:proofErr w:type="spellStart"/>
      <w:r>
        <w:rPr>
          <w:b w:val="0"/>
          <w:sz w:val="24"/>
          <w:szCs w:val="24"/>
        </w:rPr>
        <w:t>учета</w:t>
      </w:r>
      <w:proofErr w:type="spellEnd"/>
      <w:r>
        <w:rPr>
          <w:b w:val="0"/>
          <w:sz w:val="24"/>
          <w:szCs w:val="24"/>
        </w:rPr>
        <w:t xml:space="preserve"> результатов проведения специальной оценке условий труда отсутствуют сведения о проведении 15.11.2023 г. в КУ ВО «Грибановский </w:t>
      </w:r>
      <w:proofErr w:type="spellStart"/>
      <w:r>
        <w:rPr>
          <w:b w:val="0"/>
          <w:sz w:val="24"/>
          <w:szCs w:val="24"/>
        </w:rPr>
        <w:t>СРЦдН</w:t>
      </w:r>
      <w:proofErr w:type="spellEnd"/>
      <w:r>
        <w:rPr>
          <w:b w:val="0"/>
          <w:sz w:val="24"/>
          <w:szCs w:val="24"/>
        </w:rPr>
        <w:t>» спе</w:t>
      </w:r>
      <w:r w:rsidR="00564E6B">
        <w:rPr>
          <w:b w:val="0"/>
          <w:sz w:val="24"/>
          <w:szCs w:val="24"/>
        </w:rPr>
        <w:t>циальной оценки условий труда.</w:t>
      </w:r>
    </w:p>
    <w:p w14:paraId="5036E9A5" w14:textId="77777777" w:rsidR="00564E6B" w:rsidRDefault="00564E6B" w:rsidP="00564E6B">
      <w:pPr>
        <w:pStyle w:val="20"/>
        <w:shd w:val="clear" w:color="auto" w:fill="auto"/>
        <w:ind w:firstLine="0"/>
        <w:rPr>
          <w:b w:val="0"/>
          <w:sz w:val="24"/>
          <w:szCs w:val="24"/>
        </w:rPr>
      </w:pPr>
    </w:p>
    <w:p w14:paraId="1A0149BA" w14:textId="1F8EF59C" w:rsidR="00564E6B" w:rsidRDefault="00564E6B" w:rsidP="00564E6B">
      <w:pPr>
        <w:pStyle w:val="20"/>
        <w:numPr>
          <w:ilvl w:val="0"/>
          <w:numId w:val="15"/>
        </w:numPr>
        <w:shd w:val="clear" w:color="auto" w:fill="auto"/>
        <w:rPr>
          <w:b w:val="0"/>
          <w:sz w:val="24"/>
          <w:szCs w:val="24"/>
        </w:rPr>
      </w:pPr>
      <w:r>
        <w:rPr>
          <w:b w:val="0"/>
          <w:sz w:val="24"/>
          <w:szCs w:val="24"/>
        </w:rPr>
        <w:t xml:space="preserve"> 27.05.2024 г. прокуратурой Грибановского района по заданию прокуратуры Воронежской области проведена проверка соблюдения законодательства о контрактной системе в сфере закупок товаров, работ, услуг для обеспечения государственных и муниципальных нужд в деятельности КУ ВО «Грибановский </w:t>
      </w:r>
      <w:proofErr w:type="spellStart"/>
      <w:r>
        <w:rPr>
          <w:b w:val="0"/>
          <w:sz w:val="24"/>
          <w:szCs w:val="24"/>
        </w:rPr>
        <w:t>СРЦдН</w:t>
      </w:r>
      <w:proofErr w:type="spellEnd"/>
      <w:r>
        <w:rPr>
          <w:b w:val="0"/>
          <w:sz w:val="24"/>
          <w:szCs w:val="24"/>
        </w:rPr>
        <w:t>», в ходе которой выявлены следующие нарушения:</w:t>
      </w:r>
    </w:p>
    <w:p w14:paraId="4A711765" w14:textId="18B2A27D" w:rsidR="00564E6B" w:rsidRDefault="00564E6B" w:rsidP="00564E6B">
      <w:pPr>
        <w:pStyle w:val="20"/>
        <w:shd w:val="clear" w:color="auto" w:fill="auto"/>
        <w:ind w:left="720" w:firstLine="0"/>
        <w:rPr>
          <w:b w:val="0"/>
          <w:sz w:val="24"/>
          <w:szCs w:val="24"/>
        </w:rPr>
      </w:pPr>
      <w:r>
        <w:rPr>
          <w:b w:val="0"/>
          <w:sz w:val="24"/>
          <w:szCs w:val="24"/>
        </w:rPr>
        <w:t>Отсутствовали сведения</w:t>
      </w:r>
      <w:r w:rsidR="00DA6783">
        <w:rPr>
          <w:b w:val="0"/>
          <w:sz w:val="24"/>
          <w:szCs w:val="24"/>
        </w:rPr>
        <w:t xml:space="preserve"> об </w:t>
      </w:r>
      <w:r w:rsidR="0054295E">
        <w:rPr>
          <w:b w:val="0"/>
          <w:sz w:val="24"/>
          <w:szCs w:val="24"/>
        </w:rPr>
        <w:t>упакованной</w:t>
      </w:r>
      <w:r w:rsidR="00DA6783">
        <w:rPr>
          <w:b w:val="0"/>
          <w:sz w:val="24"/>
          <w:szCs w:val="24"/>
        </w:rPr>
        <w:t xml:space="preserve"> пищевой продукции: на колбасе докторской не указывался вес продукции</w:t>
      </w:r>
      <w:r w:rsidR="0054295E">
        <w:rPr>
          <w:b w:val="0"/>
          <w:sz w:val="24"/>
          <w:szCs w:val="24"/>
        </w:rPr>
        <w:t>.</w:t>
      </w:r>
    </w:p>
    <w:p w14:paraId="3014AC5F" w14:textId="74512718" w:rsidR="0054295E" w:rsidRDefault="0054295E" w:rsidP="0054295E">
      <w:pPr>
        <w:pStyle w:val="20"/>
        <w:numPr>
          <w:ilvl w:val="0"/>
          <w:numId w:val="15"/>
        </w:numPr>
        <w:shd w:val="clear" w:color="auto" w:fill="auto"/>
        <w:rPr>
          <w:b w:val="0"/>
          <w:sz w:val="24"/>
          <w:szCs w:val="24"/>
        </w:rPr>
      </w:pPr>
      <w:r>
        <w:rPr>
          <w:b w:val="0"/>
          <w:sz w:val="24"/>
          <w:szCs w:val="24"/>
        </w:rPr>
        <w:t xml:space="preserve">13.06.2024 г. прокуратурой Грибановского района проведена проверка исполнения законодательства об антитеррористической </w:t>
      </w:r>
      <w:r w:rsidR="005A277C">
        <w:rPr>
          <w:b w:val="0"/>
          <w:sz w:val="24"/>
          <w:szCs w:val="24"/>
        </w:rPr>
        <w:t>защищённости</w:t>
      </w:r>
      <w:r>
        <w:rPr>
          <w:b w:val="0"/>
          <w:sz w:val="24"/>
          <w:szCs w:val="24"/>
        </w:rPr>
        <w:t xml:space="preserve"> </w:t>
      </w:r>
      <w:proofErr w:type="gramStart"/>
      <w:r>
        <w:rPr>
          <w:b w:val="0"/>
          <w:sz w:val="24"/>
          <w:szCs w:val="24"/>
        </w:rPr>
        <w:t>объекта ,</w:t>
      </w:r>
      <w:proofErr w:type="gramEnd"/>
      <w:r>
        <w:rPr>
          <w:b w:val="0"/>
          <w:sz w:val="24"/>
          <w:szCs w:val="24"/>
        </w:rPr>
        <w:t xml:space="preserve"> в ходе которой выявлены нарушения:</w:t>
      </w:r>
    </w:p>
    <w:p w14:paraId="3801C4A7" w14:textId="4B7307B6" w:rsidR="0054295E" w:rsidRDefault="0054295E" w:rsidP="0054295E">
      <w:pPr>
        <w:pStyle w:val="20"/>
        <w:shd w:val="clear" w:color="auto" w:fill="auto"/>
        <w:ind w:left="720" w:firstLine="0"/>
        <w:rPr>
          <w:b w:val="0"/>
          <w:sz w:val="24"/>
          <w:szCs w:val="24"/>
        </w:rPr>
      </w:pPr>
      <w:r>
        <w:rPr>
          <w:b w:val="0"/>
          <w:sz w:val="24"/>
          <w:szCs w:val="24"/>
        </w:rPr>
        <w:t xml:space="preserve">1)На объекте не определены должностные лица, ответственные за хранение паспорта безопасности объекта(территории) иных документов и других материальных носителей информации, содержащих сведения о стоянии антитеррористической </w:t>
      </w:r>
      <w:r w:rsidR="005A277C">
        <w:rPr>
          <w:b w:val="0"/>
          <w:sz w:val="24"/>
          <w:szCs w:val="24"/>
        </w:rPr>
        <w:t>защищённости</w:t>
      </w:r>
      <w:r>
        <w:rPr>
          <w:b w:val="0"/>
          <w:sz w:val="24"/>
          <w:szCs w:val="24"/>
        </w:rPr>
        <w:t xml:space="preserve"> объекта (территории) и принимаемых мерах по </w:t>
      </w:r>
      <w:proofErr w:type="spellStart"/>
      <w:r>
        <w:rPr>
          <w:b w:val="0"/>
          <w:sz w:val="24"/>
          <w:szCs w:val="24"/>
        </w:rPr>
        <w:t>ее</w:t>
      </w:r>
      <w:proofErr w:type="spellEnd"/>
      <w:r>
        <w:rPr>
          <w:b w:val="0"/>
          <w:sz w:val="24"/>
          <w:szCs w:val="24"/>
        </w:rPr>
        <w:t xml:space="preserve"> усилению, не определены должностные лица, имеющие право доступа к служебной информации ограниченного </w:t>
      </w:r>
      <w:bookmarkStart w:id="10" w:name="_Hlk187658507"/>
      <w:r>
        <w:rPr>
          <w:b w:val="0"/>
          <w:sz w:val="24"/>
          <w:szCs w:val="24"/>
        </w:rPr>
        <w:t>расп</w:t>
      </w:r>
      <w:r w:rsidR="005A277C">
        <w:rPr>
          <w:b w:val="0"/>
          <w:sz w:val="24"/>
          <w:szCs w:val="24"/>
        </w:rPr>
        <w:t>ро</w:t>
      </w:r>
      <w:r>
        <w:rPr>
          <w:b w:val="0"/>
          <w:sz w:val="24"/>
          <w:szCs w:val="24"/>
        </w:rPr>
        <w:t>стра</w:t>
      </w:r>
      <w:r w:rsidR="005A277C">
        <w:rPr>
          <w:b w:val="0"/>
          <w:sz w:val="24"/>
          <w:szCs w:val="24"/>
        </w:rPr>
        <w:t>нения</w:t>
      </w:r>
      <w:bookmarkEnd w:id="10"/>
      <w:r>
        <w:rPr>
          <w:b w:val="0"/>
          <w:sz w:val="24"/>
          <w:szCs w:val="24"/>
        </w:rPr>
        <w:t xml:space="preserve">, содержащиеся в паспорте безопасности </w:t>
      </w:r>
      <w:r w:rsidR="005A277C">
        <w:rPr>
          <w:b w:val="0"/>
          <w:sz w:val="24"/>
          <w:szCs w:val="24"/>
        </w:rPr>
        <w:t>объекта</w:t>
      </w:r>
      <w:r>
        <w:rPr>
          <w:b w:val="0"/>
          <w:sz w:val="24"/>
          <w:szCs w:val="24"/>
        </w:rPr>
        <w:t xml:space="preserve"> (территории), в том числе служебной</w:t>
      </w:r>
      <w:r w:rsidR="005A277C">
        <w:rPr>
          <w:b w:val="0"/>
          <w:sz w:val="24"/>
          <w:szCs w:val="24"/>
        </w:rPr>
        <w:t xml:space="preserve"> информации ограниченного распространения о принимаемых мерах по его антитеррористической защищённости, отсутствуют документы, подтверждающие подготовку и переподготовку (работников) по вопросам работы со служебной информацией ограниченного распространения.</w:t>
      </w:r>
    </w:p>
    <w:p w14:paraId="16FBB12E" w14:textId="3C43E8FD" w:rsidR="005A277C" w:rsidRDefault="005A277C" w:rsidP="0054295E">
      <w:pPr>
        <w:pStyle w:val="20"/>
        <w:shd w:val="clear" w:color="auto" w:fill="auto"/>
        <w:ind w:left="720" w:firstLine="0"/>
        <w:rPr>
          <w:b w:val="0"/>
          <w:sz w:val="24"/>
          <w:szCs w:val="24"/>
        </w:rPr>
      </w:pPr>
      <w:r>
        <w:rPr>
          <w:b w:val="0"/>
          <w:sz w:val="24"/>
          <w:szCs w:val="24"/>
        </w:rPr>
        <w:t>2)Устройство выхода на кровлю допускается через противопожарный люк, неустановленного типа, выходы на кровлю осуществляется через противопожарный люк размером менее нормативным</w:t>
      </w:r>
    </w:p>
    <w:p w14:paraId="144E0801" w14:textId="6D433971" w:rsidR="005A277C" w:rsidRDefault="005A277C" w:rsidP="0054295E">
      <w:pPr>
        <w:pStyle w:val="20"/>
        <w:shd w:val="clear" w:color="auto" w:fill="auto"/>
        <w:ind w:left="720" w:firstLine="0"/>
        <w:rPr>
          <w:b w:val="0"/>
          <w:sz w:val="24"/>
          <w:szCs w:val="24"/>
        </w:rPr>
      </w:pPr>
      <w:r>
        <w:rPr>
          <w:b w:val="0"/>
          <w:sz w:val="24"/>
          <w:szCs w:val="24"/>
        </w:rPr>
        <w:t xml:space="preserve">3)Не проведена повторная огнезащитная обработка подтверждающими конструкций и инженерного оборудования требованиям пожарной безопасности (в случае окончания гарантированного срока эксплуатации огнезащиты в </w:t>
      </w:r>
      <w:r>
        <w:rPr>
          <w:b w:val="0"/>
          <w:sz w:val="24"/>
          <w:szCs w:val="24"/>
        </w:rPr>
        <w:lastRenderedPageBreak/>
        <w:t>соответствии с технической документацией изготовителя средства огнезащиты и производителя огнезащитных работ.</w:t>
      </w:r>
    </w:p>
    <w:p w14:paraId="46FF9425" w14:textId="37486006" w:rsidR="00E4576E" w:rsidRDefault="00E4576E" w:rsidP="00E4576E">
      <w:pPr>
        <w:pStyle w:val="20"/>
        <w:shd w:val="clear" w:color="auto" w:fill="auto"/>
        <w:ind w:left="708" w:firstLine="0"/>
        <w:rPr>
          <w:b w:val="0"/>
          <w:sz w:val="24"/>
          <w:szCs w:val="24"/>
        </w:rPr>
      </w:pPr>
      <w:r>
        <w:rPr>
          <w:b w:val="0"/>
          <w:sz w:val="24"/>
          <w:szCs w:val="24"/>
        </w:rPr>
        <w:t xml:space="preserve">4.  При профилактическом визите ведущим специалистом – экспертом территориального отдела управления Роспотребнадзора по Воронежской области в Борисоглебском городском округе, Грибановском, Новохоперском, </w:t>
      </w:r>
      <w:proofErr w:type="spellStart"/>
      <w:r>
        <w:rPr>
          <w:b w:val="0"/>
          <w:sz w:val="24"/>
          <w:szCs w:val="24"/>
        </w:rPr>
        <w:t>Поворинском</w:t>
      </w:r>
      <w:proofErr w:type="spellEnd"/>
      <w:r>
        <w:rPr>
          <w:b w:val="0"/>
          <w:sz w:val="24"/>
          <w:szCs w:val="24"/>
        </w:rPr>
        <w:t>, Терновском районах выявлены следующие нарушения:</w:t>
      </w:r>
    </w:p>
    <w:p w14:paraId="6E989A06" w14:textId="67A37609" w:rsidR="00E4576E" w:rsidRDefault="00E4576E" w:rsidP="00E4576E">
      <w:pPr>
        <w:pStyle w:val="20"/>
        <w:shd w:val="clear" w:color="auto" w:fill="auto"/>
        <w:ind w:left="708" w:firstLine="0"/>
        <w:rPr>
          <w:b w:val="0"/>
          <w:sz w:val="24"/>
          <w:szCs w:val="24"/>
        </w:rPr>
      </w:pPr>
      <w:r>
        <w:rPr>
          <w:b w:val="0"/>
          <w:sz w:val="24"/>
          <w:szCs w:val="24"/>
        </w:rPr>
        <w:t>1)Не осуществляется производственный контроль за соблюдением санитарных правил и гигиенических нормативов;</w:t>
      </w:r>
    </w:p>
    <w:p w14:paraId="04F42964" w14:textId="4B5B2A30" w:rsidR="00E4576E" w:rsidRDefault="00E4576E" w:rsidP="00E4576E">
      <w:pPr>
        <w:pStyle w:val="20"/>
        <w:shd w:val="clear" w:color="auto" w:fill="auto"/>
        <w:ind w:left="708" w:firstLine="0"/>
        <w:rPr>
          <w:b w:val="0"/>
          <w:sz w:val="24"/>
          <w:szCs w:val="24"/>
        </w:rPr>
      </w:pPr>
      <w:r>
        <w:rPr>
          <w:b w:val="0"/>
          <w:sz w:val="24"/>
          <w:szCs w:val="24"/>
        </w:rPr>
        <w:t xml:space="preserve">2)В здании КУ ВО «Грибановский </w:t>
      </w:r>
      <w:proofErr w:type="spellStart"/>
      <w:r>
        <w:rPr>
          <w:b w:val="0"/>
          <w:sz w:val="24"/>
          <w:szCs w:val="24"/>
        </w:rPr>
        <w:t>СРЦдН</w:t>
      </w:r>
      <w:proofErr w:type="spellEnd"/>
      <w:r>
        <w:rPr>
          <w:b w:val="0"/>
          <w:sz w:val="24"/>
          <w:szCs w:val="24"/>
        </w:rPr>
        <w:t>» не все источники искусственного освещения находятся в исправном состоянии;</w:t>
      </w:r>
    </w:p>
    <w:p w14:paraId="036E4F3B" w14:textId="45921769" w:rsidR="00E4576E" w:rsidRDefault="00E4576E" w:rsidP="00E4576E">
      <w:pPr>
        <w:pStyle w:val="20"/>
        <w:shd w:val="clear" w:color="auto" w:fill="auto"/>
        <w:ind w:left="708" w:firstLine="0"/>
        <w:rPr>
          <w:b w:val="0"/>
          <w:sz w:val="24"/>
          <w:szCs w:val="24"/>
        </w:rPr>
      </w:pPr>
      <w:r>
        <w:rPr>
          <w:b w:val="0"/>
          <w:sz w:val="24"/>
          <w:szCs w:val="24"/>
        </w:rPr>
        <w:t>3) В туалетных кабинках отсутствуют держатели для туалетной бумаги</w:t>
      </w:r>
      <w:r w:rsidR="001C68DF">
        <w:rPr>
          <w:b w:val="0"/>
          <w:sz w:val="24"/>
          <w:szCs w:val="24"/>
        </w:rPr>
        <w:t>;</w:t>
      </w:r>
    </w:p>
    <w:p w14:paraId="1098FD33" w14:textId="26837087" w:rsidR="001C68DF" w:rsidRPr="001C68DF" w:rsidRDefault="001C68DF" w:rsidP="00E4576E">
      <w:pPr>
        <w:pStyle w:val="20"/>
        <w:shd w:val="clear" w:color="auto" w:fill="auto"/>
        <w:ind w:left="708" w:firstLine="0"/>
        <w:rPr>
          <w:b w:val="0"/>
          <w:sz w:val="24"/>
          <w:szCs w:val="24"/>
        </w:rPr>
      </w:pPr>
      <w:r>
        <w:rPr>
          <w:b w:val="0"/>
          <w:sz w:val="24"/>
          <w:szCs w:val="24"/>
        </w:rPr>
        <w:t>4)Суточные пробы хранятся при температуре +10</w:t>
      </w:r>
      <w:r>
        <w:rPr>
          <w:b w:val="0"/>
          <w:sz w:val="24"/>
          <w:szCs w:val="24"/>
          <w:vertAlign w:val="superscript"/>
        </w:rPr>
        <w:t xml:space="preserve">о </w:t>
      </w:r>
      <w:r>
        <w:rPr>
          <w:b w:val="0"/>
          <w:sz w:val="24"/>
          <w:szCs w:val="24"/>
        </w:rPr>
        <w:t>С</w:t>
      </w:r>
    </w:p>
    <w:p w14:paraId="53004A9D" w14:textId="1B80B586" w:rsidR="00564E6B" w:rsidRDefault="00564E6B" w:rsidP="00564E6B">
      <w:pPr>
        <w:pStyle w:val="20"/>
        <w:shd w:val="clear" w:color="auto" w:fill="auto"/>
        <w:ind w:firstLine="0"/>
        <w:rPr>
          <w:b w:val="0"/>
          <w:sz w:val="24"/>
          <w:szCs w:val="24"/>
        </w:rPr>
      </w:pPr>
    </w:p>
    <w:p w14:paraId="5B6547CA" w14:textId="0854A70C" w:rsidR="00810B27" w:rsidRPr="000B31D7" w:rsidRDefault="005843B5" w:rsidP="00810B27">
      <w:pPr>
        <w:pStyle w:val="20"/>
        <w:shd w:val="clear" w:color="auto" w:fill="auto"/>
        <w:ind w:firstLine="0"/>
        <w:rPr>
          <w:b w:val="0"/>
          <w:sz w:val="24"/>
          <w:szCs w:val="24"/>
        </w:rPr>
      </w:pPr>
      <w:r>
        <w:rPr>
          <w:b w:val="0"/>
          <w:sz w:val="24"/>
          <w:szCs w:val="24"/>
        </w:rPr>
        <w:t xml:space="preserve">На конец </w:t>
      </w:r>
      <w:r w:rsidR="00FF7D04">
        <w:rPr>
          <w:b w:val="0"/>
          <w:sz w:val="24"/>
          <w:szCs w:val="24"/>
        </w:rPr>
        <w:t>202</w:t>
      </w:r>
      <w:r w:rsidR="00A72185">
        <w:rPr>
          <w:b w:val="0"/>
          <w:sz w:val="24"/>
          <w:szCs w:val="24"/>
        </w:rPr>
        <w:t>4</w:t>
      </w:r>
      <w:r w:rsidR="00FF7D04">
        <w:rPr>
          <w:b w:val="0"/>
          <w:sz w:val="24"/>
          <w:szCs w:val="24"/>
        </w:rPr>
        <w:t xml:space="preserve"> г.</w:t>
      </w:r>
      <w:r>
        <w:rPr>
          <w:b w:val="0"/>
          <w:sz w:val="24"/>
          <w:szCs w:val="24"/>
        </w:rPr>
        <w:t xml:space="preserve"> о</w:t>
      </w:r>
      <w:r w:rsidR="00810B27">
        <w:rPr>
          <w:b w:val="0"/>
          <w:sz w:val="24"/>
          <w:szCs w:val="24"/>
        </w:rPr>
        <w:t>рганизация не полностью укомплектован</w:t>
      </w:r>
      <w:r>
        <w:rPr>
          <w:b w:val="0"/>
          <w:sz w:val="24"/>
          <w:szCs w:val="24"/>
        </w:rPr>
        <w:t>а</w:t>
      </w:r>
      <w:r w:rsidR="00810B27">
        <w:rPr>
          <w:b w:val="0"/>
          <w:sz w:val="24"/>
          <w:szCs w:val="24"/>
        </w:rPr>
        <w:t xml:space="preserve"> </w:t>
      </w:r>
      <w:proofErr w:type="gramStart"/>
      <w:r w:rsidR="00810B27">
        <w:rPr>
          <w:b w:val="0"/>
          <w:sz w:val="24"/>
          <w:szCs w:val="24"/>
        </w:rPr>
        <w:t>специалистами</w:t>
      </w:r>
      <w:r>
        <w:rPr>
          <w:b w:val="0"/>
          <w:sz w:val="24"/>
          <w:szCs w:val="24"/>
        </w:rPr>
        <w:t xml:space="preserve">: </w:t>
      </w:r>
      <w:r w:rsidR="00810B27">
        <w:rPr>
          <w:b w:val="0"/>
          <w:sz w:val="24"/>
          <w:szCs w:val="24"/>
        </w:rPr>
        <w:t xml:space="preserve"> нет</w:t>
      </w:r>
      <w:proofErr w:type="gramEnd"/>
      <w:r w:rsidR="00810B27">
        <w:rPr>
          <w:b w:val="0"/>
          <w:sz w:val="24"/>
          <w:szCs w:val="24"/>
        </w:rPr>
        <w:t xml:space="preserve"> 0,25 заведующего медицинским кабинетом</w:t>
      </w:r>
      <w:r w:rsidR="00AB2415">
        <w:rPr>
          <w:b w:val="0"/>
          <w:sz w:val="24"/>
          <w:szCs w:val="24"/>
        </w:rPr>
        <w:t>, бухгалтера.</w:t>
      </w:r>
    </w:p>
    <w:p w14:paraId="577FE739" w14:textId="77777777" w:rsidR="00810B27" w:rsidRPr="000B31D7" w:rsidRDefault="00810B27" w:rsidP="00810B27">
      <w:pPr>
        <w:pStyle w:val="20"/>
        <w:shd w:val="clear" w:color="auto" w:fill="auto"/>
        <w:spacing w:line="276" w:lineRule="auto"/>
        <w:ind w:firstLine="0"/>
        <w:rPr>
          <w:b w:val="0"/>
          <w:sz w:val="24"/>
          <w:szCs w:val="24"/>
        </w:rPr>
      </w:pPr>
      <w:r w:rsidRPr="000B31D7">
        <w:rPr>
          <w:b w:val="0"/>
          <w:sz w:val="24"/>
          <w:szCs w:val="24"/>
        </w:rPr>
        <w:t xml:space="preserve">Исходя из </w:t>
      </w:r>
      <w:proofErr w:type="gramStart"/>
      <w:r w:rsidRPr="000B31D7">
        <w:rPr>
          <w:b w:val="0"/>
          <w:sz w:val="24"/>
          <w:szCs w:val="24"/>
        </w:rPr>
        <w:t>выше изложенного</w:t>
      </w:r>
      <w:proofErr w:type="gramEnd"/>
      <w:r w:rsidRPr="000B31D7">
        <w:rPr>
          <w:b w:val="0"/>
          <w:sz w:val="24"/>
          <w:szCs w:val="24"/>
        </w:rPr>
        <w:t xml:space="preserve"> анализа, можно сделать следующие выводы:</w:t>
      </w:r>
    </w:p>
    <w:p w14:paraId="60D6638D" w14:textId="380A710E" w:rsidR="00810B27" w:rsidRPr="000B31D7" w:rsidRDefault="00810B27" w:rsidP="00810B27">
      <w:pPr>
        <w:pStyle w:val="20"/>
        <w:shd w:val="clear" w:color="auto" w:fill="auto"/>
        <w:spacing w:line="276" w:lineRule="auto"/>
        <w:ind w:firstLine="0"/>
        <w:rPr>
          <w:b w:val="0"/>
          <w:sz w:val="24"/>
          <w:szCs w:val="24"/>
        </w:rPr>
      </w:pPr>
      <w:r>
        <w:rPr>
          <w:b w:val="0"/>
          <w:sz w:val="24"/>
          <w:szCs w:val="24"/>
        </w:rPr>
        <w:t>Работу учреждения в 202</w:t>
      </w:r>
      <w:r w:rsidR="00A72185">
        <w:rPr>
          <w:b w:val="0"/>
          <w:sz w:val="24"/>
          <w:szCs w:val="24"/>
        </w:rPr>
        <w:t>4</w:t>
      </w:r>
      <w:r w:rsidRPr="000B31D7">
        <w:rPr>
          <w:b w:val="0"/>
          <w:sz w:val="24"/>
          <w:szCs w:val="24"/>
        </w:rPr>
        <w:t xml:space="preserve"> г. признать удовлетворительной.</w:t>
      </w:r>
    </w:p>
    <w:p w14:paraId="1BB5FD01" w14:textId="2A300F88" w:rsidR="00810B27" w:rsidRPr="000B31D7" w:rsidRDefault="00810B27" w:rsidP="00810B27">
      <w:pPr>
        <w:pStyle w:val="20"/>
        <w:shd w:val="clear" w:color="auto" w:fill="auto"/>
        <w:spacing w:line="276" w:lineRule="auto"/>
        <w:ind w:firstLine="0"/>
        <w:rPr>
          <w:b w:val="0"/>
          <w:sz w:val="24"/>
          <w:szCs w:val="24"/>
        </w:rPr>
      </w:pPr>
      <w:r>
        <w:rPr>
          <w:b w:val="0"/>
          <w:sz w:val="24"/>
          <w:szCs w:val="24"/>
        </w:rPr>
        <w:t>Рекомендации на 202</w:t>
      </w:r>
      <w:r w:rsidR="00A72185">
        <w:rPr>
          <w:b w:val="0"/>
          <w:sz w:val="24"/>
          <w:szCs w:val="24"/>
        </w:rPr>
        <w:t>5</w:t>
      </w:r>
      <w:r>
        <w:rPr>
          <w:b w:val="0"/>
          <w:sz w:val="24"/>
          <w:szCs w:val="24"/>
        </w:rPr>
        <w:t xml:space="preserve"> год</w:t>
      </w:r>
      <w:r w:rsidRPr="000B31D7">
        <w:rPr>
          <w:b w:val="0"/>
          <w:sz w:val="24"/>
          <w:szCs w:val="24"/>
        </w:rPr>
        <w:t>:</w:t>
      </w:r>
    </w:p>
    <w:p w14:paraId="2FB7CE9B" w14:textId="689FD774" w:rsidR="00810B27" w:rsidRDefault="00810B27" w:rsidP="00810B27">
      <w:pPr>
        <w:pStyle w:val="1"/>
        <w:numPr>
          <w:ilvl w:val="0"/>
          <w:numId w:val="8"/>
        </w:numPr>
        <w:shd w:val="clear" w:color="auto" w:fill="auto"/>
        <w:tabs>
          <w:tab w:val="left" w:pos="7076"/>
        </w:tabs>
        <w:spacing w:line="276" w:lineRule="auto"/>
        <w:rPr>
          <w:sz w:val="24"/>
          <w:szCs w:val="24"/>
        </w:rPr>
      </w:pPr>
      <w:r>
        <w:rPr>
          <w:sz w:val="24"/>
          <w:szCs w:val="24"/>
        </w:rPr>
        <w:t>Привести в соответствии для более эффективной работы диагностический материал, модули образовательной программы.</w:t>
      </w:r>
      <w:r w:rsidR="005843B5">
        <w:rPr>
          <w:sz w:val="24"/>
          <w:szCs w:val="24"/>
        </w:rPr>
        <w:t xml:space="preserve"> </w:t>
      </w:r>
    </w:p>
    <w:p w14:paraId="05FE31A3" w14:textId="57196F55" w:rsidR="00810B27" w:rsidRDefault="00AB2415" w:rsidP="00AB2415">
      <w:pPr>
        <w:pStyle w:val="1"/>
        <w:numPr>
          <w:ilvl w:val="0"/>
          <w:numId w:val="8"/>
        </w:numPr>
        <w:shd w:val="clear" w:color="auto" w:fill="auto"/>
        <w:tabs>
          <w:tab w:val="left" w:pos="7076"/>
        </w:tabs>
        <w:spacing w:line="210" w:lineRule="exact"/>
        <w:rPr>
          <w:sz w:val="24"/>
          <w:szCs w:val="24"/>
        </w:rPr>
      </w:pPr>
      <w:r>
        <w:rPr>
          <w:sz w:val="24"/>
          <w:szCs w:val="24"/>
        </w:rPr>
        <w:t>Заполнить вакансии.</w:t>
      </w:r>
    </w:p>
    <w:p w14:paraId="05D0E2D4" w14:textId="5BA1A06A" w:rsidR="005843B5" w:rsidRPr="000B31D7" w:rsidRDefault="005843B5" w:rsidP="00AB2415">
      <w:pPr>
        <w:pStyle w:val="1"/>
        <w:numPr>
          <w:ilvl w:val="0"/>
          <w:numId w:val="8"/>
        </w:numPr>
        <w:shd w:val="clear" w:color="auto" w:fill="auto"/>
        <w:tabs>
          <w:tab w:val="left" w:pos="7076"/>
        </w:tabs>
        <w:spacing w:line="210" w:lineRule="exact"/>
        <w:rPr>
          <w:sz w:val="24"/>
          <w:szCs w:val="24"/>
        </w:rPr>
      </w:pPr>
      <w:r>
        <w:rPr>
          <w:sz w:val="24"/>
          <w:szCs w:val="24"/>
        </w:rPr>
        <w:t>Наметить план по устранению недостатков, выявленных надзорными органами.</w:t>
      </w:r>
    </w:p>
    <w:p w14:paraId="788CBD6B" w14:textId="77777777" w:rsidR="00AB2415" w:rsidRDefault="00AB2415" w:rsidP="00810B27">
      <w:pPr>
        <w:rPr>
          <w:rFonts w:ascii="Times New Roman" w:hAnsi="Times New Roman" w:cs="Times New Roman"/>
        </w:rPr>
      </w:pPr>
    </w:p>
    <w:p w14:paraId="5534D210" w14:textId="77777777" w:rsidR="00AB2415" w:rsidRDefault="00AB2415" w:rsidP="00810B27">
      <w:pPr>
        <w:rPr>
          <w:rFonts w:ascii="Times New Roman" w:hAnsi="Times New Roman" w:cs="Times New Roman"/>
        </w:rPr>
      </w:pPr>
    </w:p>
    <w:p w14:paraId="73D1864B" w14:textId="4A4BB392" w:rsidR="00810B27" w:rsidRDefault="00810B27" w:rsidP="00810B27">
      <w:r w:rsidRPr="000B31D7">
        <w:rPr>
          <w:rFonts w:ascii="Times New Roman" w:hAnsi="Times New Roman" w:cs="Times New Roman"/>
        </w:rPr>
        <w:t>Заместитель директора по ВР:</w:t>
      </w:r>
      <w:r w:rsidRPr="000B31D7">
        <w:rPr>
          <w:rFonts w:ascii="Times New Roman" w:hAnsi="Times New Roman" w:cs="Times New Roman"/>
        </w:rPr>
        <w:tab/>
      </w:r>
      <w:r w:rsidRPr="000B31D7">
        <w:rPr>
          <w:rFonts w:ascii="Times New Roman" w:hAnsi="Times New Roman" w:cs="Times New Roman"/>
        </w:rPr>
        <w:tab/>
      </w:r>
      <w:r>
        <w:rPr>
          <w:rFonts w:ascii="Times New Roman" w:hAnsi="Times New Roman" w:cs="Times New Roman"/>
          <w:sz w:val="22"/>
          <w:szCs w:val="22"/>
        </w:rPr>
        <w:t xml:space="preserve">                                           Е. В. Алешина</w:t>
      </w:r>
    </w:p>
    <w:p w14:paraId="4819DFFC" w14:textId="77777777" w:rsidR="00810B27" w:rsidRDefault="00810B27" w:rsidP="00810B27"/>
    <w:p w14:paraId="23B2A063" w14:textId="77777777" w:rsidR="00334783" w:rsidRDefault="00334783"/>
    <w:sectPr w:rsidR="00334783" w:rsidSect="00631AE5">
      <w:pgSz w:w="11906" w:h="16838"/>
      <w:pgMar w:top="1134" w:right="850" w:bottom="1134" w:left="1701" w:header="708" w:footer="708" w:gutter="0"/>
      <w:pgBorders w:display="firstPage" w:offsetFrom="page">
        <w:top w:val="thinThickThinSmallGap" w:sz="12" w:space="24" w:color="auto"/>
        <w:left w:val="thinThickThinSmallGap" w:sz="12" w:space="24" w:color="auto"/>
        <w:bottom w:val="thinThickThinSmallGap" w:sz="12" w:space="24" w:color="auto"/>
        <w:right w:val="thinThickThinSmallGap"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A4A22"/>
    <w:multiLevelType w:val="multilevel"/>
    <w:tmpl w:val="A978130E"/>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1" w15:restartNumberingAfterBreak="0">
    <w:nsid w:val="191909D6"/>
    <w:multiLevelType w:val="hybridMultilevel"/>
    <w:tmpl w:val="2E84CFE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7D2EEF"/>
    <w:multiLevelType w:val="hybridMultilevel"/>
    <w:tmpl w:val="6D1AFF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AD4C21"/>
    <w:multiLevelType w:val="hybridMultilevel"/>
    <w:tmpl w:val="1BF87A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0230E10"/>
    <w:multiLevelType w:val="hybridMultilevel"/>
    <w:tmpl w:val="52ACEC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422B55"/>
    <w:multiLevelType w:val="hybridMultilevel"/>
    <w:tmpl w:val="3E48DFE4"/>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34B3A60"/>
    <w:multiLevelType w:val="hybridMultilevel"/>
    <w:tmpl w:val="6D862DC0"/>
    <w:lvl w:ilvl="0" w:tplc="4878951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8A03767"/>
    <w:multiLevelType w:val="hybridMultilevel"/>
    <w:tmpl w:val="E534967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9FE37C5"/>
    <w:multiLevelType w:val="hybridMultilevel"/>
    <w:tmpl w:val="6B6696FE"/>
    <w:lvl w:ilvl="0" w:tplc="0924FC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B440171"/>
    <w:multiLevelType w:val="hybridMultilevel"/>
    <w:tmpl w:val="8F682B66"/>
    <w:lvl w:ilvl="0" w:tplc="2FB45B3C">
      <w:start w:val="1"/>
      <w:numFmt w:val="decimal"/>
      <w:lvlText w:val="%1."/>
      <w:lvlJc w:val="left"/>
      <w:pPr>
        <w:ind w:left="720" w:hanging="360"/>
      </w:pPr>
      <w:rPr>
        <w:rFonts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9292837"/>
    <w:multiLevelType w:val="hybridMultilevel"/>
    <w:tmpl w:val="10388E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04136E7"/>
    <w:multiLevelType w:val="hybridMultilevel"/>
    <w:tmpl w:val="76F874FC"/>
    <w:lvl w:ilvl="0" w:tplc="A84E64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A680B72"/>
    <w:multiLevelType w:val="hybridMultilevel"/>
    <w:tmpl w:val="AADE919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62A3033"/>
    <w:multiLevelType w:val="hybridMultilevel"/>
    <w:tmpl w:val="48204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BB95DC9"/>
    <w:multiLevelType w:val="multilevel"/>
    <w:tmpl w:val="859E615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8AB1DAF"/>
    <w:multiLevelType w:val="hybridMultilevel"/>
    <w:tmpl w:val="8BD29E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B2E6BA1"/>
    <w:multiLevelType w:val="multilevel"/>
    <w:tmpl w:val="8588593E"/>
    <w:lvl w:ilvl="0">
      <w:start w:val="1"/>
      <w:numFmt w:val="bullet"/>
      <w:lvlText w:val=""/>
      <w:lvlJc w:val="left"/>
      <w:rPr>
        <w:rFonts w:ascii="Wingdings" w:hAnsi="Wingdings" w:hint="default"/>
        <w:b/>
        <w:bCs/>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
  </w:num>
  <w:num w:numId="3">
    <w:abstractNumId w:val="12"/>
  </w:num>
  <w:num w:numId="4">
    <w:abstractNumId w:val="16"/>
  </w:num>
  <w:num w:numId="5">
    <w:abstractNumId w:val="10"/>
  </w:num>
  <w:num w:numId="6">
    <w:abstractNumId w:val="7"/>
  </w:num>
  <w:num w:numId="7">
    <w:abstractNumId w:val="5"/>
  </w:num>
  <w:num w:numId="8">
    <w:abstractNumId w:val="13"/>
  </w:num>
  <w:num w:numId="9">
    <w:abstractNumId w:val="2"/>
  </w:num>
  <w:num w:numId="10">
    <w:abstractNumId w:val="4"/>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3"/>
  </w:num>
  <w:num w:numId="14">
    <w:abstractNumId w:val="8"/>
  </w:num>
  <w:num w:numId="15">
    <w:abstractNumId w:val="15"/>
  </w:num>
  <w:num w:numId="16">
    <w:abstractNumId w:val="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B27"/>
    <w:rsid w:val="00021FFB"/>
    <w:rsid w:val="00027268"/>
    <w:rsid w:val="0003068E"/>
    <w:rsid w:val="00057AB6"/>
    <w:rsid w:val="0006685F"/>
    <w:rsid w:val="00070C25"/>
    <w:rsid w:val="00077603"/>
    <w:rsid w:val="000C0FE3"/>
    <w:rsid w:val="00116D5E"/>
    <w:rsid w:val="00120872"/>
    <w:rsid w:val="00132A22"/>
    <w:rsid w:val="001406BB"/>
    <w:rsid w:val="00146D39"/>
    <w:rsid w:val="001C68DF"/>
    <w:rsid w:val="001E5A64"/>
    <w:rsid w:val="001F09BC"/>
    <w:rsid w:val="002957FB"/>
    <w:rsid w:val="00312B8E"/>
    <w:rsid w:val="00330E32"/>
    <w:rsid w:val="00334783"/>
    <w:rsid w:val="00337892"/>
    <w:rsid w:val="003606E5"/>
    <w:rsid w:val="00365242"/>
    <w:rsid w:val="003F65FE"/>
    <w:rsid w:val="00420074"/>
    <w:rsid w:val="00424BFF"/>
    <w:rsid w:val="00444DAF"/>
    <w:rsid w:val="0047179A"/>
    <w:rsid w:val="00481D33"/>
    <w:rsid w:val="00491672"/>
    <w:rsid w:val="004D2862"/>
    <w:rsid w:val="004E4DDF"/>
    <w:rsid w:val="00507E19"/>
    <w:rsid w:val="00517F11"/>
    <w:rsid w:val="0054295E"/>
    <w:rsid w:val="00564E6B"/>
    <w:rsid w:val="00582EA2"/>
    <w:rsid w:val="005843B5"/>
    <w:rsid w:val="0058622E"/>
    <w:rsid w:val="005A277C"/>
    <w:rsid w:val="00631AE5"/>
    <w:rsid w:val="00697048"/>
    <w:rsid w:val="006B54CE"/>
    <w:rsid w:val="006C18DA"/>
    <w:rsid w:val="00720C34"/>
    <w:rsid w:val="0072103C"/>
    <w:rsid w:val="0074052B"/>
    <w:rsid w:val="007779A0"/>
    <w:rsid w:val="007F3D38"/>
    <w:rsid w:val="00810B27"/>
    <w:rsid w:val="00815BF1"/>
    <w:rsid w:val="00817DDF"/>
    <w:rsid w:val="00835BDC"/>
    <w:rsid w:val="008507BA"/>
    <w:rsid w:val="008B2EB2"/>
    <w:rsid w:val="008D310F"/>
    <w:rsid w:val="00912104"/>
    <w:rsid w:val="0091492B"/>
    <w:rsid w:val="0093331C"/>
    <w:rsid w:val="00977E07"/>
    <w:rsid w:val="00A361FA"/>
    <w:rsid w:val="00A379DA"/>
    <w:rsid w:val="00A40009"/>
    <w:rsid w:val="00A72185"/>
    <w:rsid w:val="00A86464"/>
    <w:rsid w:val="00AB2415"/>
    <w:rsid w:val="00AB290E"/>
    <w:rsid w:val="00AD4456"/>
    <w:rsid w:val="00AE0AD3"/>
    <w:rsid w:val="00B01895"/>
    <w:rsid w:val="00B833D9"/>
    <w:rsid w:val="00B94886"/>
    <w:rsid w:val="00C00951"/>
    <w:rsid w:val="00C30928"/>
    <w:rsid w:val="00C6441D"/>
    <w:rsid w:val="00C93F78"/>
    <w:rsid w:val="00D25B0F"/>
    <w:rsid w:val="00DA6783"/>
    <w:rsid w:val="00DE2B00"/>
    <w:rsid w:val="00DF1CAF"/>
    <w:rsid w:val="00E4576E"/>
    <w:rsid w:val="00E55767"/>
    <w:rsid w:val="00E66644"/>
    <w:rsid w:val="00E94899"/>
    <w:rsid w:val="00E97970"/>
    <w:rsid w:val="00EA60F9"/>
    <w:rsid w:val="00F86A74"/>
    <w:rsid w:val="00F941D1"/>
    <w:rsid w:val="00FA287D"/>
    <w:rsid w:val="00FF7D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A919A"/>
  <w15:docId w15:val="{691ECB42-3A45-408D-8523-9661CC372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810B27"/>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810B27"/>
    <w:rPr>
      <w:rFonts w:ascii="Times New Roman" w:eastAsia="Times New Roman" w:hAnsi="Times New Roman" w:cs="Times New Roman"/>
      <w:sz w:val="21"/>
      <w:szCs w:val="21"/>
      <w:shd w:val="clear" w:color="auto" w:fill="FFFFFF"/>
    </w:rPr>
  </w:style>
  <w:style w:type="character" w:customStyle="1" w:styleId="10">
    <w:name w:val="Заголовок №1_"/>
    <w:basedOn w:val="a0"/>
    <w:link w:val="11"/>
    <w:rsid w:val="00810B27"/>
    <w:rPr>
      <w:rFonts w:ascii="Times New Roman" w:eastAsia="Times New Roman" w:hAnsi="Times New Roman" w:cs="Times New Roman"/>
      <w:b/>
      <w:bCs/>
      <w:sz w:val="27"/>
      <w:szCs w:val="27"/>
      <w:shd w:val="clear" w:color="auto" w:fill="FFFFFF"/>
    </w:rPr>
  </w:style>
  <w:style w:type="character" w:customStyle="1" w:styleId="2">
    <w:name w:val="Основной текст (2)_"/>
    <w:basedOn w:val="a0"/>
    <w:link w:val="20"/>
    <w:rsid w:val="00810B27"/>
    <w:rPr>
      <w:rFonts w:ascii="Times New Roman" w:eastAsia="Times New Roman" w:hAnsi="Times New Roman" w:cs="Times New Roman"/>
      <w:b/>
      <w:bCs/>
      <w:shd w:val="clear" w:color="auto" w:fill="FFFFFF"/>
    </w:rPr>
  </w:style>
  <w:style w:type="character" w:customStyle="1" w:styleId="20pt">
    <w:name w:val="Основной текст (2) + Курсив;Интервал 0 pt"/>
    <w:basedOn w:val="2"/>
    <w:rsid w:val="00810B27"/>
    <w:rPr>
      <w:rFonts w:ascii="Times New Roman" w:eastAsia="Times New Roman" w:hAnsi="Times New Roman" w:cs="Times New Roman"/>
      <w:b/>
      <w:bCs/>
      <w:i/>
      <w:iCs/>
      <w:color w:val="000000"/>
      <w:spacing w:val="10"/>
      <w:w w:val="100"/>
      <w:position w:val="0"/>
      <w:shd w:val="clear" w:color="auto" w:fill="FFFFFF"/>
      <w:lang w:val="ru-RU"/>
    </w:rPr>
  </w:style>
  <w:style w:type="character" w:customStyle="1" w:styleId="22pt">
    <w:name w:val="Основной текст (2) + Интервал 2 pt"/>
    <w:basedOn w:val="2"/>
    <w:rsid w:val="00810B27"/>
    <w:rPr>
      <w:rFonts w:ascii="Times New Roman" w:eastAsia="Times New Roman" w:hAnsi="Times New Roman" w:cs="Times New Roman"/>
      <w:b/>
      <w:bCs/>
      <w:color w:val="000000"/>
      <w:spacing w:val="40"/>
      <w:w w:val="100"/>
      <w:position w:val="0"/>
      <w:shd w:val="clear" w:color="auto" w:fill="FFFFFF"/>
      <w:lang w:val="ru-RU"/>
    </w:rPr>
  </w:style>
  <w:style w:type="paragraph" w:customStyle="1" w:styleId="1">
    <w:name w:val="Основной текст1"/>
    <w:basedOn w:val="a"/>
    <w:link w:val="a3"/>
    <w:rsid w:val="00810B27"/>
    <w:pPr>
      <w:shd w:val="clear" w:color="auto" w:fill="FFFFFF"/>
      <w:spacing w:line="293" w:lineRule="exact"/>
      <w:ind w:hanging="380"/>
    </w:pPr>
    <w:rPr>
      <w:rFonts w:ascii="Times New Roman" w:eastAsia="Times New Roman" w:hAnsi="Times New Roman" w:cs="Times New Roman"/>
      <w:color w:val="auto"/>
      <w:sz w:val="21"/>
      <w:szCs w:val="21"/>
      <w:lang w:eastAsia="en-US"/>
    </w:rPr>
  </w:style>
  <w:style w:type="paragraph" w:customStyle="1" w:styleId="11">
    <w:name w:val="Заголовок №1"/>
    <w:basedOn w:val="a"/>
    <w:link w:val="10"/>
    <w:rsid w:val="00810B27"/>
    <w:pPr>
      <w:shd w:val="clear" w:color="auto" w:fill="FFFFFF"/>
      <w:spacing w:line="0" w:lineRule="atLeast"/>
      <w:jc w:val="center"/>
      <w:outlineLvl w:val="0"/>
    </w:pPr>
    <w:rPr>
      <w:rFonts w:ascii="Times New Roman" w:eastAsia="Times New Roman" w:hAnsi="Times New Roman" w:cs="Times New Roman"/>
      <w:b/>
      <w:bCs/>
      <w:color w:val="auto"/>
      <w:sz w:val="27"/>
      <w:szCs w:val="27"/>
      <w:lang w:eastAsia="en-US"/>
    </w:rPr>
  </w:style>
  <w:style w:type="paragraph" w:customStyle="1" w:styleId="20">
    <w:name w:val="Основной текст (2)"/>
    <w:basedOn w:val="a"/>
    <w:link w:val="2"/>
    <w:rsid w:val="00810B27"/>
    <w:pPr>
      <w:shd w:val="clear" w:color="auto" w:fill="FFFFFF"/>
      <w:spacing w:line="317" w:lineRule="exact"/>
      <w:ind w:hanging="360"/>
    </w:pPr>
    <w:rPr>
      <w:rFonts w:ascii="Times New Roman" w:eastAsia="Times New Roman" w:hAnsi="Times New Roman" w:cs="Times New Roman"/>
      <w:b/>
      <w:bCs/>
      <w:color w:val="auto"/>
      <w:sz w:val="22"/>
      <w:szCs w:val="22"/>
      <w:lang w:eastAsia="en-US"/>
    </w:rPr>
  </w:style>
  <w:style w:type="table" w:styleId="a4">
    <w:name w:val="Table Grid"/>
    <w:basedOn w:val="a1"/>
    <w:uiPriority w:val="59"/>
    <w:rsid w:val="00810B2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810B27"/>
    <w:pPr>
      <w:widowControl/>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a6">
    <w:name w:val="Balloon Text"/>
    <w:basedOn w:val="a"/>
    <w:link w:val="a7"/>
    <w:uiPriority w:val="99"/>
    <w:semiHidden/>
    <w:unhideWhenUsed/>
    <w:rsid w:val="00D25B0F"/>
    <w:rPr>
      <w:rFonts w:ascii="Tahoma" w:hAnsi="Tahoma" w:cs="Tahoma"/>
      <w:sz w:val="16"/>
      <w:szCs w:val="16"/>
    </w:rPr>
  </w:style>
  <w:style w:type="character" w:customStyle="1" w:styleId="a7">
    <w:name w:val="Текст выноски Знак"/>
    <w:basedOn w:val="a0"/>
    <w:link w:val="a6"/>
    <w:uiPriority w:val="99"/>
    <w:semiHidden/>
    <w:rsid w:val="00D25B0F"/>
    <w:rPr>
      <w:rFonts w:ascii="Tahoma" w:eastAsia="Courier New" w:hAnsi="Tahoma" w:cs="Tahoma"/>
      <w:color w:val="000000"/>
      <w:sz w:val="16"/>
      <w:szCs w:val="16"/>
      <w:lang w:eastAsia="ru-RU"/>
    </w:rPr>
  </w:style>
  <w:style w:type="paragraph" w:styleId="a8">
    <w:name w:val="Normal (Web)"/>
    <w:basedOn w:val="a"/>
    <w:uiPriority w:val="99"/>
    <w:semiHidden/>
    <w:unhideWhenUsed/>
    <w:rsid w:val="00517F11"/>
    <w:pPr>
      <w:widowControl/>
      <w:spacing w:before="100" w:beforeAutospacing="1" w:after="100" w:afterAutospacing="1"/>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5415937">
      <w:bodyDiv w:val="1"/>
      <w:marLeft w:val="0"/>
      <w:marRight w:val="0"/>
      <w:marTop w:val="0"/>
      <w:marBottom w:val="0"/>
      <w:divBdr>
        <w:top w:val="none" w:sz="0" w:space="0" w:color="auto"/>
        <w:left w:val="none" w:sz="0" w:space="0" w:color="auto"/>
        <w:bottom w:val="none" w:sz="0" w:space="0" w:color="auto"/>
        <w:right w:val="none" w:sz="0" w:space="0" w:color="auto"/>
      </w:divBdr>
    </w:div>
    <w:div w:id="1768423648">
      <w:bodyDiv w:val="1"/>
      <w:marLeft w:val="0"/>
      <w:marRight w:val="0"/>
      <w:marTop w:val="0"/>
      <w:marBottom w:val="0"/>
      <w:divBdr>
        <w:top w:val="none" w:sz="0" w:space="0" w:color="auto"/>
        <w:left w:val="none" w:sz="0" w:space="0" w:color="auto"/>
        <w:bottom w:val="none" w:sz="0" w:space="0" w:color="auto"/>
        <w:right w:val="none" w:sz="0" w:space="0" w:color="auto"/>
      </w:divBdr>
    </w:div>
    <w:div w:id="2106875137">
      <w:bodyDiv w:val="1"/>
      <w:marLeft w:val="0"/>
      <w:marRight w:val="0"/>
      <w:marTop w:val="0"/>
      <w:marBottom w:val="0"/>
      <w:divBdr>
        <w:top w:val="none" w:sz="0" w:space="0" w:color="auto"/>
        <w:left w:val="none" w:sz="0" w:space="0" w:color="auto"/>
        <w:bottom w:val="none" w:sz="0" w:space="0" w:color="auto"/>
        <w:right w:val="none" w:sz="0" w:space="0" w:color="auto"/>
      </w:divBdr>
      <w:divsChild>
        <w:div w:id="1273854129">
          <w:marLeft w:val="0"/>
          <w:marRight w:val="0"/>
          <w:marTop w:val="0"/>
          <w:marBottom w:val="0"/>
          <w:divBdr>
            <w:top w:val="none" w:sz="0" w:space="0" w:color="auto"/>
            <w:left w:val="none" w:sz="0" w:space="0" w:color="auto"/>
            <w:bottom w:val="none" w:sz="0" w:space="0" w:color="auto"/>
            <w:right w:val="none" w:sz="0" w:space="0" w:color="auto"/>
          </w:divBdr>
        </w:div>
        <w:div w:id="1378511156">
          <w:marLeft w:val="0"/>
          <w:marRight w:val="0"/>
          <w:marTop w:val="0"/>
          <w:marBottom w:val="0"/>
          <w:divBdr>
            <w:top w:val="none" w:sz="0" w:space="0" w:color="auto"/>
            <w:left w:val="none" w:sz="0" w:space="0" w:color="auto"/>
            <w:bottom w:val="none" w:sz="0" w:space="0" w:color="auto"/>
            <w:right w:val="none" w:sz="0" w:space="0" w:color="auto"/>
          </w:divBdr>
        </w:div>
        <w:div w:id="686252858">
          <w:marLeft w:val="0"/>
          <w:marRight w:val="0"/>
          <w:marTop w:val="0"/>
          <w:marBottom w:val="0"/>
          <w:divBdr>
            <w:top w:val="none" w:sz="0" w:space="0" w:color="auto"/>
            <w:left w:val="none" w:sz="0" w:space="0" w:color="auto"/>
            <w:bottom w:val="none" w:sz="0" w:space="0" w:color="auto"/>
            <w:right w:val="none" w:sz="0" w:space="0" w:color="auto"/>
          </w:divBdr>
        </w:div>
        <w:div w:id="11662856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909</TotalTime>
  <Pages>1</Pages>
  <Words>7263</Words>
  <Characters>41402</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Admin</cp:lastModifiedBy>
  <cp:revision>17</cp:revision>
  <cp:lastPrinted>2025-01-14T10:14:00Z</cp:lastPrinted>
  <dcterms:created xsi:type="dcterms:W3CDTF">2022-11-17T11:21:00Z</dcterms:created>
  <dcterms:modified xsi:type="dcterms:W3CDTF">2025-01-14T10:17:00Z</dcterms:modified>
</cp:coreProperties>
</file>