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C4470" w:rsidRPr="00CC4470" w:rsidRDefault="00CC4470" w:rsidP="00CC4470">
      <w:pPr>
        <w:spacing w:after="24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C44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ПРАВИТЕЛЬСТВО ВОРОНЕЖСКОЙ ОБЛАСТИ</w:t>
      </w:r>
      <w:r w:rsidRPr="00CC44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CC44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ПОСТАНОВЛЕНИЕ</w:t>
      </w:r>
      <w:r w:rsidRPr="00CC44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CC44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от 22 июня 2018 года N 553</w:t>
      </w:r>
      <w:r w:rsidRPr="00CC44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CC44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CC44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Об утверждении Порядка предоставления социальных услуг поставщиками социальных услуг на территории Воронежской области</w:t>
      </w:r>
    </w:p>
    <w:p w:rsidR="00CC4470" w:rsidRPr="00CC4470" w:rsidRDefault="00CC4470" w:rsidP="00CC447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470">
        <w:rPr>
          <w:rFonts w:ascii="Times New Roman" w:eastAsia="Times New Roman" w:hAnsi="Times New Roman" w:cs="Times New Roman"/>
          <w:sz w:val="24"/>
          <w:szCs w:val="24"/>
          <w:lang w:eastAsia="ru-RU"/>
        </w:rPr>
        <w:t>(с изменениями на 5 декабря 2023 года)</w:t>
      </w:r>
    </w:p>
    <w:p w:rsidR="00CC4470" w:rsidRPr="00CC4470" w:rsidRDefault="00CC4470" w:rsidP="00CC447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470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ред. </w:t>
      </w:r>
      <w:hyperlink r:id="rId4" w:anchor="64U0IK" w:history="1">
        <w:r w:rsidRPr="00CC447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постановлений Правительства Воронежской области от 07.05.2020 N 382</w:t>
        </w:r>
      </w:hyperlink>
      <w:r w:rsidRPr="00CC4470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5" w:anchor="64U0IK" w:history="1">
        <w:r w:rsidRPr="00CC447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03.07.2020 N 624</w:t>
        </w:r>
      </w:hyperlink>
      <w:r w:rsidRPr="00CC4470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6" w:anchor="64U0IK" w:history="1">
        <w:r w:rsidRPr="00CC447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26.04.2021 N 209</w:t>
        </w:r>
      </w:hyperlink>
      <w:r w:rsidRPr="00CC4470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7" w:anchor="64U0IK" w:history="1">
        <w:r w:rsidRPr="00CC447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19.05.2022 N 333</w:t>
        </w:r>
      </w:hyperlink>
      <w:r w:rsidRPr="00CC4470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8" w:anchor="64U0IK" w:history="1">
        <w:r w:rsidRPr="00CC447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26.07.2023 N 500</w:t>
        </w:r>
      </w:hyperlink>
      <w:r w:rsidRPr="00CC4470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9" w:anchor="64U0IK" w:history="1">
        <w:r w:rsidRPr="00CC447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05.12.2023 N 870</w:t>
        </w:r>
      </w:hyperlink>
      <w:r w:rsidRPr="00CC447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C4470" w:rsidRPr="00CC4470" w:rsidRDefault="00CC4470" w:rsidP="00CC447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4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44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C4470" w:rsidRPr="00CC4470" w:rsidRDefault="00CC4470" w:rsidP="00CC4470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47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 </w:t>
      </w:r>
      <w:hyperlink r:id="rId10" w:anchor="7D20K3" w:history="1">
        <w:r w:rsidRPr="00CC447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28.12.2013 N 442-ФЗ "Об основах социального обслуживания граждан в Российской Федерации"</w:t>
        </w:r>
      </w:hyperlink>
      <w:r w:rsidRPr="00CC4470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11" w:anchor="64U0IK" w:history="1">
        <w:r w:rsidRPr="00CC447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 Воронежской области от 19.06.2015 N 113-ОЗ "О регулировании отдельных отношений в сфере социального обслуживания граждан на территории Воронежской области"</w:t>
        </w:r>
      </w:hyperlink>
      <w:r w:rsidRPr="00CC4470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Правительство Воронежской области постановляет:</w:t>
      </w:r>
      <w:r w:rsidRPr="00CC44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C4470" w:rsidRPr="00CC4470" w:rsidRDefault="00CC4470" w:rsidP="00CC447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4470" w:rsidRPr="00CC4470" w:rsidRDefault="00CC4470" w:rsidP="00CC4470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470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ред. </w:t>
      </w:r>
      <w:hyperlink r:id="rId12" w:anchor="64U0IK" w:history="1">
        <w:r w:rsidRPr="00CC447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постановления Правительства Воронежской области от 26.07.2023 N 500</w:t>
        </w:r>
      </w:hyperlink>
      <w:r w:rsidRPr="00CC447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CC44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C4470" w:rsidRPr="00CC4470" w:rsidRDefault="00CC4470" w:rsidP="00CC447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4470" w:rsidRPr="00CC4470" w:rsidRDefault="00CC4470" w:rsidP="00CC4470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470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прилагаемый Порядок предоставления социальных услуг поставщиками социальных услуг на территории Воронежской области.</w:t>
      </w:r>
      <w:r w:rsidRPr="00CC44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C4470" w:rsidRPr="00CC4470" w:rsidRDefault="00CC4470" w:rsidP="00CC447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4470" w:rsidRPr="00CC4470" w:rsidRDefault="00CC4470" w:rsidP="00CC4470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470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Признать утратившими силу следующие постановления правительства Воронежской области:</w:t>
      </w:r>
      <w:r w:rsidRPr="00CC44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C4470" w:rsidRPr="00CC4470" w:rsidRDefault="00CC4470" w:rsidP="00CC447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4470" w:rsidRPr="00CC4470" w:rsidRDefault="00CC4470" w:rsidP="00CC4470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470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hyperlink r:id="rId13" w:anchor="64U0IK" w:history="1">
        <w:r w:rsidRPr="00CC447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12.12.2014 N 1152 "Об утверждении Порядка предоставления социальных услуг поставщиками социальных услуг на территории Воронежской области"</w:t>
        </w:r>
      </w:hyperlink>
      <w:r w:rsidRPr="00CC447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CC44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C4470" w:rsidRPr="00CC4470" w:rsidRDefault="00CC4470" w:rsidP="00CC447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4470" w:rsidRPr="00CC4470" w:rsidRDefault="00CC4470" w:rsidP="00CC4470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470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hyperlink r:id="rId14" w:anchor="64U0IK" w:history="1">
        <w:r w:rsidRPr="00CC447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20.11.2015 N 903 "О внесении изменений в постановление правительства Воронежской области от 12.12.2014 N 1152"</w:t>
        </w:r>
      </w:hyperlink>
      <w:r w:rsidRPr="00CC447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CC44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C4470" w:rsidRPr="00CC4470" w:rsidRDefault="00CC4470" w:rsidP="00CC447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4470" w:rsidRPr="00CC4470" w:rsidRDefault="00CC4470" w:rsidP="00CC4470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470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hyperlink r:id="rId15" w:anchor="64U0IK" w:history="1">
        <w:r w:rsidRPr="00CC447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08.06.2016 N 398 "О внесении изменений в постановление правительства Воронежской области от 12.12.2014 N 1152"</w:t>
        </w:r>
      </w:hyperlink>
      <w:r w:rsidRPr="00CC447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CC44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C4470" w:rsidRPr="00CC4470" w:rsidRDefault="00CC4470" w:rsidP="00CC447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4470" w:rsidRPr="00CC4470" w:rsidRDefault="00CC4470" w:rsidP="00CC4470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470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hyperlink r:id="rId16" w:anchor="64U0IK" w:history="1">
        <w:r w:rsidRPr="00CC447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08.12.2016 N 935 "О внесении изменений в постановление правительства Воронежской области от 12.12.2014 N 1152"</w:t>
        </w:r>
      </w:hyperlink>
      <w:r w:rsidRPr="00CC447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CC44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C4470" w:rsidRPr="00CC4470" w:rsidRDefault="00CC4470" w:rsidP="00CC447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4470" w:rsidRPr="00CC4470" w:rsidRDefault="00CC4470" w:rsidP="00CC4470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4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 </w:t>
      </w:r>
      <w:hyperlink r:id="rId17" w:anchor="64U0IK" w:history="1">
        <w:r w:rsidRPr="00CC447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30.03.2017 N 251 "О внесении изменения в постановление правительства Воронежской области от 12.12.2014 N 1152"</w:t>
        </w:r>
      </w:hyperlink>
      <w:r w:rsidRPr="00CC447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C44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C4470" w:rsidRPr="00CC4470" w:rsidRDefault="00CC4470" w:rsidP="00CC447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4470" w:rsidRPr="00CC4470" w:rsidRDefault="00CC4470" w:rsidP="00CC4470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470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постановление вступает в силу по истечении 10 дней со дня его официального опубликования.</w:t>
      </w:r>
      <w:r w:rsidRPr="00CC44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C4470" w:rsidRPr="00CC4470" w:rsidRDefault="00CC4470" w:rsidP="00CC447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4470" w:rsidRPr="00CC4470" w:rsidRDefault="00CC4470" w:rsidP="00CC4470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470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Контроль за исполнением настоящего постановления возложить на заместителя председателя Правительства Воронежской области Попова В.Б.</w:t>
      </w:r>
      <w:r w:rsidRPr="00CC44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C4470" w:rsidRPr="00CC4470" w:rsidRDefault="00CC4470" w:rsidP="00CC447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4470" w:rsidRPr="00CC4470" w:rsidRDefault="00CC4470" w:rsidP="00CC4470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470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ред. </w:t>
      </w:r>
      <w:hyperlink r:id="rId18" w:anchor="64U0IK" w:history="1">
        <w:r w:rsidRPr="00CC447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постановлений Правительства Воронежской области от 26.07.2023 N 500</w:t>
        </w:r>
      </w:hyperlink>
      <w:r w:rsidRPr="00CC4470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19" w:anchor="64U0IK" w:history="1">
        <w:r w:rsidRPr="00CC447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05.12.2023 N 870</w:t>
        </w:r>
      </w:hyperlink>
      <w:r w:rsidRPr="00CC447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CC44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C4470" w:rsidRPr="00CC4470" w:rsidRDefault="00CC4470" w:rsidP="00CC4470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4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44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Временно исполняющий обязанности</w:t>
      </w:r>
      <w:r w:rsidRPr="00CC44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губернатора Воронежской области</w:t>
      </w:r>
      <w:r w:rsidRPr="00CC44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А.В.ГУСЕВ</w:t>
      </w:r>
    </w:p>
    <w:p w:rsidR="00CC4470" w:rsidRPr="00CC4470" w:rsidRDefault="00CC4470" w:rsidP="00CC4470">
      <w:pPr>
        <w:spacing w:after="24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C44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CC44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proofErr w:type="spellStart"/>
      <w:r w:rsidRPr="00CC44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Утвержден</w:t>
      </w:r>
      <w:proofErr w:type="spellEnd"/>
      <w:r w:rsidRPr="00CC44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постановлением</w:t>
      </w:r>
      <w:r w:rsidRPr="00CC44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Правительства Воронежской области</w:t>
      </w:r>
      <w:r w:rsidRPr="00CC44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от 22.06.2018 N 553</w:t>
      </w:r>
    </w:p>
    <w:p w:rsidR="00CC4470" w:rsidRPr="00CC4470" w:rsidRDefault="00CC4470" w:rsidP="00CC4470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C44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CC44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ПОРЯДОК ПРЕДОСТАВЛЕНИЯ СОЦИАЛЬНЫХ УСЛУГ ПОСТАВЩИКАМИ СОЦИАЛЬНЫХ УСЛУГ НА ТЕРРИТОРИИ ВОРОНЕЖСКОЙ ОБЛАСТИ</w:t>
      </w:r>
    </w:p>
    <w:p w:rsidR="00CC4470" w:rsidRPr="00CC4470" w:rsidRDefault="00CC4470" w:rsidP="00CC447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470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ред. </w:t>
      </w:r>
      <w:hyperlink r:id="rId20" w:anchor="64U0IK" w:history="1">
        <w:r w:rsidRPr="00CC447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постановлений Правительства Воронежской области от 07.05.2020 N 382</w:t>
        </w:r>
      </w:hyperlink>
      <w:r w:rsidRPr="00CC4470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21" w:anchor="64U0IK" w:history="1">
        <w:r w:rsidRPr="00CC447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03.07.2020 N 624</w:t>
        </w:r>
      </w:hyperlink>
      <w:r w:rsidRPr="00CC4470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22" w:anchor="64U0IK" w:history="1">
        <w:r w:rsidRPr="00CC447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26.04.2021 N 209</w:t>
        </w:r>
      </w:hyperlink>
      <w:r w:rsidRPr="00CC4470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23" w:anchor="64U0IK" w:history="1">
        <w:r w:rsidRPr="00CC447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19.05.2022 N 333</w:t>
        </w:r>
      </w:hyperlink>
      <w:r w:rsidRPr="00CC4470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24" w:anchor="64U0IK" w:history="1">
        <w:r w:rsidRPr="00CC447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26.07.2023 N 500</w:t>
        </w:r>
      </w:hyperlink>
      <w:r w:rsidRPr="00CC4470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25" w:anchor="64U0IK" w:history="1">
        <w:r w:rsidRPr="00CC447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05.12.2023 N 870</w:t>
        </w:r>
      </w:hyperlink>
      <w:r w:rsidRPr="00CC447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C4470" w:rsidRPr="00CC4470" w:rsidRDefault="00CC4470" w:rsidP="00CC4470">
      <w:pPr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C44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CC44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CC44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1. Общие положения</w:t>
      </w:r>
    </w:p>
    <w:p w:rsidR="00CC4470" w:rsidRPr="00CC4470" w:rsidRDefault="00CC4470" w:rsidP="00CC447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4470" w:rsidRPr="00CC4470" w:rsidRDefault="00CC4470" w:rsidP="00CC4470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470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Настоящий Порядок предоставления социальных услуг поставщиками социальных услуг на территории Воронежской области (далее - Порядок) устанавливает правила предоставления социальных услуг поставщиками социальных услуг на территории Воронежской области в форме социального обслуживания граждан на дому, в полустационарной или в стационарной форме.</w:t>
      </w:r>
      <w:r w:rsidRPr="00CC44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C4470" w:rsidRPr="00CC4470" w:rsidRDefault="00CC4470" w:rsidP="00CC447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4470" w:rsidRPr="00CC4470" w:rsidRDefault="00CC4470" w:rsidP="00CC4470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470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настоящем Порядке понятия и термины используются в значениях, определенных </w:t>
      </w:r>
      <w:hyperlink r:id="rId26" w:anchor="7D20K3" w:history="1">
        <w:r w:rsidRPr="00CC447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28.12.2013 N 442-ФЗ "Об основах социального обслуживания граждан в Российской Федерации"</w:t>
        </w:r>
      </w:hyperlink>
      <w:r w:rsidRPr="00CC4470">
        <w:rPr>
          <w:rFonts w:ascii="Times New Roman" w:eastAsia="Times New Roman" w:hAnsi="Times New Roman" w:cs="Times New Roman"/>
          <w:sz w:val="24"/>
          <w:szCs w:val="24"/>
          <w:lang w:eastAsia="ru-RU"/>
        </w:rPr>
        <w:t> (далее - </w:t>
      </w:r>
      <w:hyperlink r:id="rId27" w:anchor="7D20K3" w:history="1">
        <w:r w:rsidRPr="00CC447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Федеральный закон "Об основах социального обслуживания граждан в Российской Федерации"</w:t>
        </w:r>
      </w:hyperlink>
      <w:r w:rsidRPr="00CC4470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CC44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C4470" w:rsidRPr="00CC4470" w:rsidRDefault="00CC4470" w:rsidP="00CC447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4470" w:rsidRPr="00CC4470" w:rsidRDefault="00CC4470" w:rsidP="00CC4470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47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Порядок включает в себя:</w:t>
      </w:r>
      <w:r w:rsidRPr="00CC44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C4470" w:rsidRPr="00CC4470" w:rsidRDefault="00CC4470" w:rsidP="00CC447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4470" w:rsidRPr="00CC4470" w:rsidRDefault="00CC4470" w:rsidP="00CC4470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4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наименование социальной услуги и </w:t>
      </w:r>
      <w:proofErr w:type="spellStart"/>
      <w:r w:rsidRPr="00CC4470"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proofErr w:type="spellEnd"/>
      <w:r w:rsidRPr="00CC44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стандарт;</w:t>
      </w:r>
      <w:r w:rsidRPr="00CC44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C4470" w:rsidRPr="00CC4470" w:rsidRDefault="00CC4470" w:rsidP="00CC447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4470" w:rsidRPr="00CC4470" w:rsidRDefault="00CC4470" w:rsidP="00CC4470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47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правила предоставления социальной услуги бесплатно либо за плату или частичную плату;</w:t>
      </w:r>
      <w:r w:rsidRPr="00CC44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C4470" w:rsidRPr="00CC4470" w:rsidRDefault="00CC4470" w:rsidP="00CC447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4470" w:rsidRPr="00CC4470" w:rsidRDefault="00CC4470" w:rsidP="00CC4470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470">
        <w:rPr>
          <w:rFonts w:ascii="Times New Roman" w:eastAsia="Times New Roman" w:hAnsi="Times New Roman" w:cs="Times New Roman"/>
          <w:sz w:val="24"/>
          <w:szCs w:val="24"/>
          <w:lang w:eastAsia="ru-RU"/>
        </w:rPr>
        <w:t>- требования к деятельности поставщика социальной услуги в сфере социального обслуживания;</w:t>
      </w:r>
      <w:r w:rsidRPr="00CC44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C4470" w:rsidRPr="00CC4470" w:rsidRDefault="00CC4470" w:rsidP="00CC447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4470" w:rsidRPr="00CC4470" w:rsidRDefault="00CC4470" w:rsidP="00CC4470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47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перечень документов, необходимых для предоставления социальной услуги, с указанием документов и информации, которые должен предоставить получатель социальной услуги, и документов, которые подлежат представлению в рамках межведомственного информационного взаимодействия или представляются получателем социальной услуги по собственной инициативе.</w:t>
      </w:r>
      <w:r w:rsidRPr="00CC44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C4470" w:rsidRPr="00CC4470" w:rsidRDefault="00CC4470" w:rsidP="00CC447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4470" w:rsidRPr="00CC4470" w:rsidRDefault="00CC4470" w:rsidP="00CC4470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4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Получателям социальных услуг с </w:t>
      </w:r>
      <w:proofErr w:type="spellStart"/>
      <w:r w:rsidRPr="00CC447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учетом</w:t>
      </w:r>
      <w:proofErr w:type="spellEnd"/>
      <w:r w:rsidRPr="00CC44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индивидуальных потребностей предоставляются следующие виды социальных услуг:</w:t>
      </w:r>
      <w:r w:rsidRPr="00CC44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C4470" w:rsidRPr="00CC4470" w:rsidRDefault="00CC4470" w:rsidP="00CC447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4470" w:rsidRPr="00CC4470" w:rsidRDefault="00CC4470" w:rsidP="00CC4470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47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социально-бытовые услуги;</w:t>
      </w:r>
      <w:r w:rsidRPr="00CC44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C4470" w:rsidRPr="00CC4470" w:rsidRDefault="00CC4470" w:rsidP="00CC447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4470" w:rsidRPr="00CC4470" w:rsidRDefault="00CC4470" w:rsidP="00CC4470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47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социально-медицинские услуги;</w:t>
      </w:r>
      <w:r w:rsidRPr="00CC44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C4470" w:rsidRPr="00CC4470" w:rsidRDefault="00CC4470" w:rsidP="00CC447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4470" w:rsidRPr="00CC4470" w:rsidRDefault="00CC4470" w:rsidP="00CC4470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47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социально-психологические услуги;</w:t>
      </w:r>
      <w:r w:rsidRPr="00CC44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C4470" w:rsidRPr="00CC4470" w:rsidRDefault="00CC4470" w:rsidP="00CC447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4470" w:rsidRPr="00CC4470" w:rsidRDefault="00CC4470" w:rsidP="00CC4470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47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социально-педагогические услуги;</w:t>
      </w:r>
      <w:r w:rsidRPr="00CC44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C4470" w:rsidRPr="00CC4470" w:rsidRDefault="00CC4470" w:rsidP="00CC447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4470" w:rsidRPr="00CC4470" w:rsidRDefault="00CC4470" w:rsidP="00CC4470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47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социально-трудовые услуги;</w:t>
      </w:r>
      <w:r w:rsidRPr="00CC44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C4470" w:rsidRPr="00CC4470" w:rsidRDefault="00CC4470" w:rsidP="00CC447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4470" w:rsidRPr="00CC4470" w:rsidRDefault="00CC4470" w:rsidP="00CC4470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47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социально-правовые услуги;</w:t>
      </w:r>
      <w:r w:rsidRPr="00CC44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C4470" w:rsidRPr="00CC4470" w:rsidRDefault="00CC4470" w:rsidP="00CC447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4470" w:rsidRPr="00CC4470" w:rsidRDefault="00CC4470" w:rsidP="00CC4470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470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детей-инвалидов;</w:t>
      </w:r>
      <w:r w:rsidRPr="00CC44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C4470" w:rsidRPr="00CC4470" w:rsidRDefault="00CC4470" w:rsidP="00CC447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4470" w:rsidRPr="00CC4470" w:rsidRDefault="00CC4470" w:rsidP="00CC4470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470"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срочные социальные услуги.</w:t>
      </w:r>
      <w:r w:rsidRPr="00CC44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C4470" w:rsidRPr="00CC4470" w:rsidRDefault="00CC4470" w:rsidP="00CC4470">
      <w:pPr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C44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br/>
      </w:r>
      <w:r w:rsidRPr="00CC44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2. Наименования и стандарты социальных услуг</w:t>
      </w:r>
    </w:p>
    <w:p w:rsidR="00CC4470" w:rsidRPr="00CC4470" w:rsidRDefault="00CC4470" w:rsidP="00CC447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4470" w:rsidRPr="00CC4470" w:rsidRDefault="00CC4470" w:rsidP="00CC4470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47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Наименования и стандарты социальных услуг, предоставляемых поставщиками социальных услуг в Воронежской области, представлены в приложениях N 1 - 3 к настоящему Порядку.</w:t>
      </w:r>
      <w:r w:rsidRPr="00CC44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C4470" w:rsidRPr="00CC4470" w:rsidRDefault="00CC4470" w:rsidP="00CC4470">
      <w:pPr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C44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CC44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3. Правила предоставления социальной услуги бесплатно либо за плату или частичную плату</w:t>
      </w:r>
    </w:p>
    <w:p w:rsidR="00CC4470" w:rsidRPr="00CC4470" w:rsidRDefault="00CC4470" w:rsidP="00CC447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4470" w:rsidRPr="00CC4470" w:rsidRDefault="00CC4470" w:rsidP="00CC4470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470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Социальные услуги предоставляются в Воронежской области поставщиками социальных услуг бесплатно либо за плату или частичную плату в соответствии с </w:t>
      </w:r>
      <w:hyperlink r:id="rId28" w:anchor="7E00KE" w:history="1">
        <w:r w:rsidRPr="00CC447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индивидуальными программами</w:t>
        </w:r>
      </w:hyperlink>
      <w:r w:rsidRPr="00CC44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 условиями договоров, </w:t>
      </w:r>
      <w:proofErr w:type="spellStart"/>
      <w:r w:rsidRPr="00CC447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заключенных</w:t>
      </w:r>
      <w:proofErr w:type="spellEnd"/>
      <w:r w:rsidRPr="00CC44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получателями социальных услуг или их законными представителями по формам, </w:t>
      </w:r>
      <w:proofErr w:type="spellStart"/>
      <w:r w:rsidRPr="00CC447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утвержденным</w:t>
      </w:r>
      <w:proofErr w:type="spellEnd"/>
      <w:r w:rsidRPr="00CC447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29" w:anchor="64U0IK" w:history="1">
        <w:r w:rsidRPr="00CC447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 Министерства труда и социальной защиты Российской Федерации от 10.11.2014 N 874н "О примерной форме договора о предоставлении социальных услуг, а также о форме индивидуальной программы предоставления социальных услуг"</w:t>
        </w:r>
      </w:hyperlink>
      <w:r w:rsidRPr="00CC447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C44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C4470" w:rsidRPr="00CC4470" w:rsidRDefault="00CC4470" w:rsidP="00CC447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4470" w:rsidRPr="00CC4470" w:rsidRDefault="00CC4470" w:rsidP="00CC4470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470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Определение поставщиком социальных услуг условий предоставления социальных услуг (бесплатно либо за плату или частичную плату) получателям социальных услуг, за исключением получателей социальных услуг, указанных в пунктах 3.3, 3.4 настоящего раздела, осуществляется на основании документов, предусмотренных абзацами восьмым - девятым пункта 5.1 настоящего Порядка.</w:t>
      </w:r>
      <w:r w:rsidRPr="00CC44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C4470" w:rsidRPr="00CC4470" w:rsidRDefault="00CC4470" w:rsidP="00CC447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4470" w:rsidRPr="00CC4470" w:rsidRDefault="00CC4470" w:rsidP="00CC4470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470">
        <w:rPr>
          <w:rFonts w:ascii="Times New Roman" w:eastAsia="Times New Roman" w:hAnsi="Times New Roman" w:cs="Times New Roman"/>
          <w:sz w:val="24"/>
          <w:szCs w:val="24"/>
          <w:lang w:eastAsia="ru-RU"/>
        </w:rPr>
        <w:t>3.3. Социальные услуги в форме социального обслуживания на дому, или в полустационарной форме, или в стационарной форме предоставляются бесплатно:</w:t>
      </w:r>
      <w:r w:rsidRPr="00CC44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C4470" w:rsidRPr="00CC4470" w:rsidRDefault="00CC4470" w:rsidP="00CC447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4470" w:rsidRPr="00CC4470" w:rsidRDefault="00CC4470" w:rsidP="00CC4470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470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несовершеннолетним детям при представлении свидетельства о рождении или паспорта (иного документа, удостоверяющего личность), подтверждающего возраст;</w:t>
      </w:r>
      <w:r w:rsidRPr="00CC44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C4470" w:rsidRPr="00CC4470" w:rsidRDefault="00CC4470" w:rsidP="00CC447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4470" w:rsidRPr="00CC4470" w:rsidRDefault="00CC4470" w:rsidP="00CC4470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4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лицам, пострадавшим в результате чрезвычайных ситуаций, </w:t>
      </w:r>
      <w:proofErr w:type="spellStart"/>
      <w:r w:rsidRPr="00CC447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вооруженных</w:t>
      </w:r>
      <w:proofErr w:type="spellEnd"/>
      <w:r w:rsidRPr="00CC44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межнациональных (межэтнических) конфликтов, при представлении справки, заключения, акта обследования или иных документов, подтверждающих отнесение лица к данной категории;</w:t>
      </w:r>
      <w:r w:rsidRPr="00CC44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C4470" w:rsidRPr="00CC4470" w:rsidRDefault="00CC4470" w:rsidP="00CC447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4470" w:rsidRPr="00CC4470" w:rsidRDefault="00CC4470" w:rsidP="00CC4470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4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инвалидам Великой Отечественной войны и участникам Великой Отечественной войны, инвалидам боевых действий, лицам, </w:t>
      </w:r>
      <w:proofErr w:type="spellStart"/>
      <w:r w:rsidRPr="00CC447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награжденным</w:t>
      </w:r>
      <w:proofErr w:type="spellEnd"/>
      <w:r w:rsidRPr="00CC44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знаком "Жителю блокадного Ленинграда", лицам, </w:t>
      </w:r>
      <w:proofErr w:type="spellStart"/>
      <w:r w:rsidRPr="00CC447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награжденным</w:t>
      </w:r>
      <w:proofErr w:type="spellEnd"/>
      <w:r w:rsidRPr="00CC44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знаком "Житель </w:t>
      </w:r>
      <w:proofErr w:type="spellStart"/>
      <w:r w:rsidRPr="00CC447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осажденного</w:t>
      </w:r>
      <w:proofErr w:type="spellEnd"/>
      <w:r w:rsidRPr="00CC44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Севастополя", лицам, </w:t>
      </w:r>
      <w:proofErr w:type="spellStart"/>
      <w:r w:rsidRPr="00CC447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награжденным</w:t>
      </w:r>
      <w:proofErr w:type="spellEnd"/>
      <w:r w:rsidRPr="00CC44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знаком "Житель </w:t>
      </w:r>
      <w:proofErr w:type="spellStart"/>
      <w:r w:rsidRPr="00CC447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осажденного</w:t>
      </w:r>
      <w:proofErr w:type="spellEnd"/>
      <w:r w:rsidRPr="00CC44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Сталинграда", лицам, работавшим в период Великой Отечественной войны на объектах противовоздушной обороны, местной противовоздушной обороны, на строительстве оборонительных сооружений, военно-морских баз, аэродромов и других военных объектов в пределах тыловых границ </w:t>
      </w:r>
      <w:r w:rsidRPr="00CC44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действующих фронтов, операционных зон действующих флотов, на прифронтовых участках железных и автомобильных дорог, членам экипажей судов транспортного флота, интернированным в начале Великой Отечественной войны в портах других государств, при предъявлении удостоверения установленного образца.</w:t>
      </w:r>
      <w:r w:rsidRPr="00CC44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C4470" w:rsidRPr="00CC4470" w:rsidRDefault="00CC4470" w:rsidP="00CC447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4470" w:rsidRPr="00CC4470" w:rsidRDefault="00CC4470" w:rsidP="00CC4470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47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CC4470">
        <w:rPr>
          <w:rFonts w:ascii="Times New Roman" w:eastAsia="Times New Roman" w:hAnsi="Times New Roman" w:cs="Times New Roman"/>
          <w:sz w:val="24"/>
          <w:szCs w:val="24"/>
          <w:lang w:eastAsia="ru-RU"/>
        </w:rPr>
        <w:t>пп</w:t>
      </w:r>
      <w:proofErr w:type="spellEnd"/>
      <w:r w:rsidRPr="00CC44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3.3 </w:t>
      </w:r>
      <w:proofErr w:type="spellStart"/>
      <w:r w:rsidRPr="00CC4470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</w:t>
      </w:r>
      <w:proofErr w:type="spellEnd"/>
      <w:r w:rsidRPr="00CC447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30" w:anchor="64U0IK" w:history="1">
        <w:r w:rsidRPr="00CC447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Правительства Воронежской области от 26.07.2023 N 500</w:t>
        </w:r>
      </w:hyperlink>
      <w:r w:rsidRPr="00CC447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CC44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C4470" w:rsidRPr="00CC4470" w:rsidRDefault="00CC4470" w:rsidP="00CC447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4470" w:rsidRPr="00CC4470" w:rsidRDefault="00CC4470" w:rsidP="00CC4470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470">
        <w:rPr>
          <w:rFonts w:ascii="Times New Roman" w:eastAsia="Times New Roman" w:hAnsi="Times New Roman" w:cs="Times New Roman"/>
          <w:sz w:val="24"/>
          <w:szCs w:val="24"/>
          <w:lang w:eastAsia="ru-RU"/>
        </w:rPr>
        <w:t>3.4. Социальные услуги, входящие в </w:t>
      </w:r>
      <w:hyperlink r:id="rId31" w:anchor="64U0IK" w:history="1">
        <w:r w:rsidRPr="00CC447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Перечень социальных услуг, предоставляемых поставщиками социальных услуг в Воронежской области</w:t>
        </w:r>
      </w:hyperlink>
      <w:r w:rsidRPr="00CC44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на дому, </w:t>
      </w:r>
      <w:proofErr w:type="spellStart"/>
      <w:r w:rsidRPr="00CC447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утвержденный</w:t>
      </w:r>
      <w:proofErr w:type="spellEnd"/>
      <w:r w:rsidRPr="00CC447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32" w:anchor="64U0IK" w:history="1">
        <w:r w:rsidRPr="00CC447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 Воронежской области от 19.06.2015 N 113-ОЗ "О регулировании отдельных отношений в сфере социального обслуживания граждан на территории Воронежской области"</w:t>
        </w:r>
      </w:hyperlink>
      <w:r w:rsidRPr="00CC4470">
        <w:rPr>
          <w:rFonts w:ascii="Times New Roman" w:eastAsia="Times New Roman" w:hAnsi="Times New Roman" w:cs="Times New Roman"/>
          <w:sz w:val="24"/>
          <w:szCs w:val="24"/>
          <w:lang w:eastAsia="ru-RU"/>
        </w:rPr>
        <w:t>, оказываются бесплатно следующим категориям граждан:</w:t>
      </w:r>
      <w:r w:rsidRPr="00CC44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C4470" w:rsidRPr="00CC4470" w:rsidRDefault="00CC4470" w:rsidP="00CC447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4470" w:rsidRPr="00CC4470" w:rsidRDefault="00CC4470" w:rsidP="00CC4470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470">
        <w:rPr>
          <w:rFonts w:ascii="Times New Roman" w:eastAsia="Times New Roman" w:hAnsi="Times New Roman" w:cs="Times New Roman"/>
          <w:sz w:val="24"/>
          <w:szCs w:val="24"/>
          <w:lang w:eastAsia="ru-RU"/>
        </w:rPr>
        <w:t>1) утратил силу. - </w:t>
      </w:r>
      <w:hyperlink r:id="rId33" w:anchor="64U0IK" w:history="1">
        <w:r w:rsidRPr="00CC447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 Правительства Воронежской области от 26.07.2023 N 500</w:t>
        </w:r>
      </w:hyperlink>
      <w:r w:rsidRPr="00CC447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CC44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C4470" w:rsidRPr="00CC4470" w:rsidRDefault="00CC4470" w:rsidP="00CC447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4470" w:rsidRPr="00CC4470" w:rsidRDefault="00CC4470" w:rsidP="00CC4470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470">
        <w:rPr>
          <w:rFonts w:ascii="Times New Roman" w:eastAsia="Times New Roman" w:hAnsi="Times New Roman" w:cs="Times New Roman"/>
          <w:sz w:val="24"/>
          <w:szCs w:val="24"/>
          <w:lang w:eastAsia="ru-RU"/>
        </w:rPr>
        <w:t>2) детям с расстройствами аутистического спектра и лицам из их числа с отрицательным реабилитационным прогнозом, достигшим восемнадцатилетнего возраста, при представлении медицинского заключения (справки) медицинской организации, подтверждающей отнесение лица к данной категории;</w:t>
      </w:r>
      <w:r w:rsidRPr="00CC44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C4470" w:rsidRPr="00CC4470" w:rsidRDefault="00CC4470" w:rsidP="00CC447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4470" w:rsidRPr="00CC4470" w:rsidRDefault="00CC4470" w:rsidP="00CC4470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470">
        <w:rPr>
          <w:rFonts w:ascii="Times New Roman" w:eastAsia="Times New Roman" w:hAnsi="Times New Roman" w:cs="Times New Roman"/>
          <w:sz w:val="24"/>
          <w:szCs w:val="24"/>
          <w:lang w:eastAsia="ru-RU"/>
        </w:rPr>
        <w:t>3) членам семей погибших военнослужащих, лиц, проходивших службу в войсках национальной гвардии Российской Федерации и имевших специальное звание полиции, лиц, призванных на военную службу по мобилизации, лиц, заключивших контракт в соответствии с </w:t>
      </w:r>
      <w:hyperlink r:id="rId34" w:anchor="8PS0M1" w:history="1">
        <w:r w:rsidRPr="00CC447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 7 статьи 38 Федерального закона от 28.03.1998 N 53-ФЗ "О воинской обязанности и военной службе"</w:t>
        </w:r>
      </w:hyperlink>
      <w:r w:rsidRPr="00CC44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лиц, заключивших контракт о добровольном содействии в выполнении задач, возложенных на </w:t>
      </w:r>
      <w:proofErr w:type="spellStart"/>
      <w:r w:rsidRPr="00CC447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Вооруженные</w:t>
      </w:r>
      <w:proofErr w:type="spellEnd"/>
      <w:r w:rsidRPr="00CC44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Силы Российской Федерации (далее также - сотрудники), принимавших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либо указанных военнослужащих и сотрудников, умерших до истечения одного года со дня их увольнения с военной службы (службы) вследствие увечья (ранения, травмы, контузии) или заболевания, полученных ими при исполнении обязанностей военной службы (службы), при представлении следующих документов:</w:t>
      </w:r>
      <w:r w:rsidRPr="00CC44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C4470" w:rsidRPr="00CC4470" w:rsidRDefault="00CC4470" w:rsidP="00CC447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4470" w:rsidRPr="00CC4470" w:rsidRDefault="00CC4470" w:rsidP="00CC4470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470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ред. </w:t>
      </w:r>
      <w:hyperlink r:id="rId35" w:anchor="64U0IK" w:history="1">
        <w:r w:rsidRPr="00CC447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постановления Правительства Воронежской области от 26.07.2023 N 500</w:t>
        </w:r>
      </w:hyperlink>
      <w:r w:rsidRPr="00CC447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CC44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C4470" w:rsidRPr="00CC4470" w:rsidRDefault="00CC4470" w:rsidP="00CC447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4470" w:rsidRPr="00CC4470" w:rsidRDefault="00CC4470" w:rsidP="00CC4470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47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свидетельства о смерти военнослужащего (сотрудника);</w:t>
      </w:r>
      <w:r w:rsidRPr="00CC44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C4470" w:rsidRPr="00CC4470" w:rsidRDefault="00CC4470" w:rsidP="00CC447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4470" w:rsidRPr="00CC4470" w:rsidRDefault="00CC4470" w:rsidP="00CC4470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470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документов, подтверждающих родственные отношения с погибшим (умершим) военнослужащим (сотрудником);</w:t>
      </w:r>
      <w:r w:rsidRPr="00CC44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C4470" w:rsidRPr="00CC4470" w:rsidRDefault="00CC4470" w:rsidP="00CC447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4470" w:rsidRPr="00CC4470" w:rsidRDefault="00CC4470" w:rsidP="00CC4470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4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заключения военно-врачебной комиссии о причинной связи увечья (ранения, травмы, контузии) или заболевания, приведших к смерти военнослужащего (сотрудника), связанных с исполнением обязанностей военной службы (службы) (с формулировкой "военная травма"), - в случае смерти указанных лиц до истечения одного года со дня их увольнения с военной службы (службы), наступившей вследствие увечья (ранения, травмы, контузии) или заболевания, полученных ими при исполнении обязанностей военной службы (службы);</w:t>
      </w:r>
      <w:r w:rsidRPr="00CC44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C4470" w:rsidRPr="00CC4470" w:rsidRDefault="00CC4470" w:rsidP="00CC447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4470" w:rsidRPr="00CC4470" w:rsidRDefault="00CC4470" w:rsidP="00CC4470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47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CC4470">
        <w:rPr>
          <w:rFonts w:ascii="Times New Roman" w:eastAsia="Times New Roman" w:hAnsi="Times New Roman" w:cs="Times New Roman"/>
          <w:sz w:val="24"/>
          <w:szCs w:val="24"/>
          <w:lang w:eastAsia="ru-RU"/>
        </w:rPr>
        <w:t>пп</w:t>
      </w:r>
      <w:proofErr w:type="spellEnd"/>
      <w:r w:rsidRPr="00CC44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3 </w:t>
      </w:r>
      <w:proofErr w:type="spellStart"/>
      <w:r w:rsidRPr="00CC4470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</w:t>
      </w:r>
      <w:proofErr w:type="spellEnd"/>
      <w:r w:rsidRPr="00CC447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36" w:anchor="64U0IK" w:history="1">
        <w:r w:rsidRPr="00CC447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Правительства Воронежской области от 19.05.2022 N 333</w:t>
        </w:r>
      </w:hyperlink>
      <w:r w:rsidRPr="00CC447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CC44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C4470" w:rsidRPr="00CC4470" w:rsidRDefault="00CC4470" w:rsidP="00CC447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4470" w:rsidRPr="00CC4470" w:rsidRDefault="00CC4470" w:rsidP="00CC4470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470">
        <w:rPr>
          <w:rFonts w:ascii="Times New Roman" w:eastAsia="Times New Roman" w:hAnsi="Times New Roman" w:cs="Times New Roman"/>
          <w:sz w:val="24"/>
          <w:szCs w:val="24"/>
          <w:lang w:eastAsia="ru-RU"/>
        </w:rPr>
        <w:t>4) членам семей лиц, призванных на военную службу по мобилизации, лиц, заключивших контракт в соответствии с </w:t>
      </w:r>
      <w:hyperlink r:id="rId37" w:anchor="8PS0M1" w:history="1">
        <w:r w:rsidRPr="00CC447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 7 статьи 38 Федерального закона от 28.03.1998 N 53-ФЗ "О воинской обязанности и военной службе"</w:t>
        </w:r>
      </w:hyperlink>
      <w:r w:rsidRPr="00CC44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лиц, заключивших контракт о добровольном содействии в выполнении задач, возложенных на </w:t>
      </w:r>
      <w:proofErr w:type="spellStart"/>
      <w:r w:rsidRPr="00CC447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Вооруженные</w:t>
      </w:r>
      <w:proofErr w:type="spellEnd"/>
      <w:r w:rsidRPr="00CC44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Силы Российской Федерации, при представлении следующих документов:</w:t>
      </w:r>
      <w:r w:rsidRPr="00CC44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C4470" w:rsidRPr="00CC4470" w:rsidRDefault="00CC4470" w:rsidP="00CC4470">
      <w:pPr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C44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CC44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Приложение N 2</w:t>
      </w:r>
      <w:r w:rsidRPr="00CC44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к Порядку</w:t>
      </w:r>
      <w:r w:rsidRPr="00CC44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предоставления социальных услуг</w:t>
      </w:r>
      <w:r w:rsidRPr="00CC44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поставщиками социальных услуг</w:t>
      </w:r>
      <w:r w:rsidRPr="00CC44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на территории Воронежской области</w:t>
      </w:r>
    </w:p>
    <w:p w:rsidR="00CC4470" w:rsidRPr="00CC4470" w:rsidRDefault="00CC4470" w:rsidP="00CC4470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C44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CC44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Наименования и стандарты социальных услуг на дому, предоставляемых поставщиками социальных услуг в Воронежской области</w:t>
      </w:r>
    </w:p>
    <w:p w:rsidR="00CC4470" w:rsidRPr="00CC4470" w:rsidRDefault="00CC4470" w:rsidP="00CC447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470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ред. </w:t>
      </w:r>
      <w:hyperlink r:id="rId38" w:anchor="64U0IK" w:history="1">
        <w:r w:rsidRPr="00CC447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постановлений Правительства Воронежской области от 07.05.2020 N 382</w:t>
        </w:r>
      </w:hyperlink>
      <w:r w:rsidRPr="00CC4470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39" w:anchor="64U0IK" w:history="1">
        <w:r w:rsidRPr="00CC447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26.07.2023 N 500</w:t>
        </w:r>
      </w:hyperlink>
      <w:r w:rsidRPr="00CC447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CC44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6"/>
        <w:gridCol w:w="1189"/>
        <w:gridCol w:w="1273"/>
        <w:gridCol w:w="1038"/>
        <w:gridCol w:w="1788"/>
        <w:gridCol w:w="1242"/>
        <w:gridCol w:w="1317"/>
        <w:gridCol w:w="1002"/>
      </w:tblGrid>
      <w:tr w:rsidR="00CC4470" w:rsidRPr="00CC4470" w:rsidTr="00CC4470">
        <w:trPr>
          <w:trHeight w:val="15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4470" w:rsidRPr="00CC4470" w:rsidRDefault="00CC4470" w:rsidP="00CC4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4470" w:rsidRPr="00CC4470" w:rsidRDefault="00CC4470" w:rsidP="00CC4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4470" w:rsidRPr="00CC4470" w:rsidRDefault="00CC4470" w:rsidP="00CC4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4470" w:rsidRPr="00CC4470" w:rsidRDefault="00CC4470" w:rsidP="00CC4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4470" w:rsidRPr="00CC4470" w:rsidRDefault="00CC4470" w:rsidP="00CC4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4470" w:rsidRPr="00CC4470" w:rsidRDefault="00CC4470" w:rsidP="00CC4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4470" w:rsidRPr="00CC4470" w:rsidRDefault="00CC4470" w:rsidP="00CC4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4470" w:rsidRPr="00CC4470" w:rsidRDefault="00CC4470" w:rsidP="00CC4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4470" w:rsidRPr="00CC4470" w:rsidTr="00CC447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социальной услуги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Описание социальной услуги, в том числе </w:t>
            </w:r>
            <w:proofErr w:type="spellStart"/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ее</w:t>
            </w:r>
            <w:proofErr w:type="spellEnd"/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объем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предоставления социальной услуги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Подушевой норматив финансирования социальной услуги (рублей)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предоставления социальной услуги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качества и оценка результатов предоставления социальной услуги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необходимые для предоставления социальной услуги положения</w:t>
            </w:r>
          </w:p>
        </w:tc>
      </w:tr>
      <w:tr w:rsidR="00CC4470" w:rsidRPr="00CC4470" w:rsidTr="00CC447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C4470" w:rsidRPr="00CC4470" w:rsidTr="00CC4470">
        <w:tc>
          <w:tcPr>
            <w:tcW w:w="216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Социально-бытовые услуги</w:t>
            </w:r>
          </w:p>
        </w:tc>
      </w:tr>
      <w:tr w:rsidR="00CC4470" w:rsidRPr="00CC4470" w:rsidTr="00CC447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Покупка за </w:t>
            </w:r>
            <w:proofErr w:type="spellStart"/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</w:t>
            </w:r>
            <w:proofErr w:type="spellEnd"/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 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получателя социальных услуг и доставка на дом продуктов питания, промышленных товаров первой необходимости, средств санитарии и гигиены, средств ухода, книг, газет, журналов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Предоставляется по мере 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необходимости, но не реже 2 раз в неделю, при одном посещении в день.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Суммарный вес доставляемых продуктов, товаров не должен превышать 7 килограммов за одно посещение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срок, опреде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ленный индивидуальной программой получателя социальных услуг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Определяется в соответствии 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 </w:t>
            </w:r>
            <w:hyperlink r:id="rId40" w:anchor="6580IP" w:history="1">
              <w:r w:rsidRPr="00CC44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методическими рекомендациями по </w:t>
              </w:r>
              <w:proofErr w:type="spellStart"/>
              <w:r w:rsidRPr="00CC44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расчету</w:t>
              </w:r>
              <w:proofErr w:type="spellEnd"/>
              <w:r w:rsidRPr="00CC44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подушевых нормативов финансирования социальных услуг</w:t>
              </w:r>
            </w:hyperlink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утвержденными</w:t>
            </w:r>
            <w:proofErr w:type="spellEnd"/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41" w:anchor="64U0IK" w:history="1">
              <w:r w:rsidRPr="00CC44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Постановлением Правительства Российской Федерации от 01.12.2014 N 1285 "О </w:t>
              </w:r>
              <w:proofErr w:type="spellStart"/>
              <w:r w:rsidRPr="00CC44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расчете</w:t>
              </w:r>
              <w:proofErr w:type="spellEnd"/>
              <w:r w:rsidRPr="00CC44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подушевых нормативов финансирования социальных услуг"</w:t>
              </w:r>
            </w:hyperlink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Своевременное приобре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тение продуктов питания и товаров за </w:t>
            </w:r>
            <w:proofErr w:type="spellStart"/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</w:t>
            </w:r>
            <w:proofErr w:type="spellEnd"/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 получателей социальных услуг. Приобретаемые продукты питания должны соответствовать установленным срокам годности. По </w:t>
            </w:r>
            <w:proofErr w:type="spellStart"/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приобретенным</w:t>
            </w:r>
            <w:proofErr w:type="spellEnd"/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продуктам и товарам получателям социальных услуг предоставляются чеки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а) полнота предоста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вления социальной услуги (далее также - услуга) в соответствии с требованиями федерального и областного законодательства и </w:t>
            </w:r>
            <w:proofErr w:type="spellStart"/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ее</w:t>
            </w:r>
            <w:proofErr w:type="spellEnd"/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своевременность;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результативность (эффективность) предоставления услуги: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материальная результативность (степень решения материальных или финансовых проблем получателя социальной услуги), оцениваемая непосредственным контролем 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результатов выполнения услуги (далее - материальная результативность);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нематериальная результативность (степень улучшения психоэмоционального, физического состояния получателя социальной услуги, решения его правовых, бытовых и других проблем в результате взаимодействия с исполнителем услуги), оцениваемая косвенным методом, в том числе </w:t>
            </w:r>
            <w:proofErr w:type="spellStart"/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путем</w:t>
            </w:r>
            <w:proofErr w:type="spellEnd"/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проведения социологических опросов, при этом должен быть обеспечен приоритет получателя социальной услуги в оценке качества услуги (далее - нематериальная результативность)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4470" w:rsidRPr="00CC4470" w:rsidTr="00CC447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1.2.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в приготовлении пищи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Согласование с получателем социальной услуги меню, включающего блюда с простой технологией приготовления, подготовка продуктов и кухонных приборов, полученных от получате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ля социальной услуги, приготовление первых, вторых блюд в соответствии с рецептурой, включающей механическую (мытье, очистка, нарезка) и термическую обработку продуктов питания, подача на стол (по необходимости), уборка кухни и мытье посуды после приготовления пищи.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Предоставляется не реже 2 раз в неделю (продолжительность: 3 группа типизаци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- не более 60 минут за одно посещение, 4, 5 группа типизации - не более 90 минут за одно посещение)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срок, определенный индивидуальной программой получателя социальных услуг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Определяется в соответствии с </w:t>
            </w:r>
            <w:hyperlink r:id="rId42" w:anchor="6580IP" w:history="1">
              <w:r w:rsidRPr="00CC44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методическими рекомендациями по </w:t>
              </w:r>
              <w:proofErr w:type="spellStart"/>
              <w:r w:rsidRPr="00CC44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расчету</w:t>
              </w:r>
              <w:proofErr w:type="spellEnd"/>
              <w:r w:rsidRPr="00CC44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подушевых нормативов финансирования социальных услуг</w:t>
              </w:r>
            </w:hyperlink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утвержденными</w:t>
            </w:r>
            <w:proofErr w:type="spellEnd"/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43" w:anchor="64U0IK" w:history="1">
              <w:r w:rsidRPr="00CC44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Постановлением Правительства Российской Федерации от 01.12.2014 N 1285 "О </w:t>
              </w:r>
              <w:proofErr w:type="spellStart"/>
              <w:r w:rsidRPr="00CC44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расчете</w:t>
              </w:r>
              <w:proofErr w:type="spellEnd"/>
              <w:r w:rsidRPr="00CC44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подушевых нормативов финансирования социальных </w:t>
              </w:r>
              <w:r w:rsidRPr="00CC44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lastRenderedPageBreak/>
                <w:t>услуг"</w:t>
              </w:r>
            </w:hyperlink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Оказание социальной услуги должно осуществляться с соблюдением санитарно-гигиенических норм и правил. При оказании социальной услуги используются продукты и кухонные 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принадлежности получателя социальных услуг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а) полнота предоставления услуги в соответствии с требованиями федерального и областного законодательства и </w:t>
            </w:r>
            <w:proofErr w:type="spellStart"/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ее</w:t>
            </w:r>
            <w:proofErr w:type="spellEnd"/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своевременность;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результативность (эффективность) предоставления 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услуги: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материальная результативность;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нематериальная результативность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4470" w:rsidRPr="00CC4470" w:rsidTr="00CC4470">
        <w:tc>
          <w:tcPr>
            <w:tcW w:w="216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(п. 1.2 в ред. </w:t>
            </w:r>
            <w:hyperlink r:id="rId44" w:anchor="64U0IK" w:history="1">
              <w:r w:rsidRPr="00CC44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постановления Правительства Воронежской области от 07.05.2020 N 382</w:t>
              </w:r>
            </w:hyperlink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CC4470" w:rsidRPr="00CC4470" w:rsidTr="00CC447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Помощь в </w:t>
            </w:r>
            <w:proofErr w:type="spellStart"/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приеме</w:t>
            </w:r>
            <w:proofErr w:type="spellEnd"/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пищи (кормление)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получателя социальной услуги к </w:t>
            </w:r>
            <w:proofErr w:type="spellStart"/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приему</w:t>
            </w:r>
            <w:proofErr w:type="spellEnd"/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пищи (усаживание в удобной позе, мытье рук), подготовка приготовленной пищи и кухонных приборов, посуды (выбор нужной посуды и столовых приборов) для </w:t>
            </w:r>
            <w:proofErr w:type="spellStart"/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приема</w:t>
            </w:r>
            <w:proofErr w:type="spellEnd"/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пищи (кормления), подготовка места 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 необходимых предметов для </w:t>
            </w:r>
            <w:proofErr w:type="spellStart"/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приема</w:t>
            </w:r>
            <w:proofErr w:type="spellEnd"/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пищи (стола, тумбочки, подноса), разогрев готовой пищи; подача одной порции блюда на стол; кормление, вытирание (мытье) рта и рук после </w:t>
            </w:r>
            <w:proofErr w:type="spellStart"/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приема</w:t>
            </w:r>
            <w:proofErr w:type="spellEnd"/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пищи; уборка места </w:t>
            </w:r>
            <w:proofErr w:type="spellStart"/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приема</w:t>
            </w:r>
            <w:proofErr w:type="spellEnd"/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пищи, мытье использованной посуды и столовых приборов.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Предоставляется не реже 3 раз в неделю (продолжительность: 3 группа типизации - не более 15 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минут за одно посещение, 4, 5 группа типизации - не более 30 минут за одно посещение)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срок, определенный индивидуальной программой получателя социальных услуг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Определяется в соответствии с </w:t>
            </w:r>
            <w:hyperlink r:id="rId45" w:anchor="6580IP" w:history="1">
              <w:r w:rsidRPr="00CC44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методическими рекомендациями по </w:t>
              </w:r>
              <w:proofErr w:type="spellStart"/>
              <w:r w:rsidRPr="00CC44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расчету</w:t>
              </w:r>
              <w:proofErr w:type="spellEnd"/>
              <w:r w:rsidRPr="00CC44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подушевых нормативов финансирования социальных услуг</w:t>
              </w:r>
            </w:hyperlink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утвержденными</w:t>
            </w:r>
            <w:proofErr w:type="spellEnd"/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46" w:anchor="64U0IK" w:history="1">
              <w:r w:rsidRPr="00CC44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Постановлением Правительства Российской Федерации от 01.12.2014 N 1285 "О </w:t>
              </w:r>
              <w:proofErr w:type="spellStart"/>
              <w:r w:rsidRPr="00CC44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расчете</w:t>
              </w:r>
              <w:proofErr w:type="spellEnd"/>
              <w:r w:rsidRPr="00CC44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подушевых нормативов финансирования социальных услуг"</w:t>
              </w:r>
            </w:hyperlink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услуга оказывается при состояниях, связанных с временной потерей способности к самообслуживанию. Процедура выполняется с максимальной аккуратностью и осторожностью без причинения какого-либо вреда здоровью получате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ля социальных услуг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а) полнота предоставления услуги в соответствии с требованиями федерального и областного законодательства и </w:t>
            </w:r>
            <w:proofErr w:type="spellStart"/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ее</w:t>
            </w:r>
            <w:proofErr w:type="spellEnd"/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своевременность;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результативность (эффективность) предоставления услуги: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материальная результативность;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нематери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альная результативность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4470" w:rsidRPr="00CC4470" w:rsidTr="00CC4470">
        <w:tc>
          <w:tcPr>
            <w:tcW w:w="216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(п. 1.3 в ред. </w:t>
            </w:r>
            <w:hyperlink r:id="rId47" w:anchor="64U0IK" w:history="1">
              <w:r w:rsidRPr="00CC44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постановления Правительства Воронежской области от 07.05.2020 N 382</w:t>
              </w:r>
            </w:hyperlink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CC4470" w:rsidRPr="00CC4470" w:rsidTr="00CC447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гигиенических услуг лицам, не способным по состоянию здоровья самостоятельно осуществлять за собой уход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Регулярное изменение положения тела в кровати получателя социальной услуги, смена нательного белья, умывание, мытье рук, подмывание, обтирание, помощь в принятии ванны, смена подгузников, вынос судна и его мытье, помощь в безопасном передви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жении по дому, помощь в уходе за зубами или челюстью (чистка зубов (протезов)), чистка ротовой полости, помощь при использовании слухового аппарата, стрижка ногтей на руках и ногах, помощь в отправлении естественных надобностей, мужчинам - бритье бороды и усов.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Осуществляется по мере необходимости, но не более 5 раз в неделю (продолжительн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ость: 3 группа типизации - не более 90 минут за одно посещение, 4, 5 группа типизации - не более 120 минут за одно посещение)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срок, определенный индивидуальной программой получателя социальных услуг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Определяется в соответствии с </w:t>
            </w:r>
            <w:hyperlink r:id="rId48" w:anchor="6580IP" w:history="1">
              <w:r w:rsidRPr="00CC44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методическими рекомендациями по </w:t>
              </w:r>
              <w:proofErr w:type="spellStart"/>
              <w:r w:rsidRPr="00CC44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расчету</w:t>
              </w:r>
              <w:proofErr w:type="spellEnd"/>
              <w:r w:rsidRPr="00CC44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подушевых нормативов финансирования социальных услуг</w:t>
              </w:r>
            </w:hyperlink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утвержденными</w:t>
            </w:r>
            <w:proofErr w:type="spellEnd"/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49" w:anchor="64U0IK" w:history="1">
              <w:r w:rsidRPr="00CC44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Постановлением Правительства Российской Федерации от 01.12.2014 N 1285 "О </w:t>
              </w:r>
              <w:proofErr w:type="spellStart"/>
              <w:r w:rsidRPr="00CC44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расчете</w:t>
              </w:r>
              <w:proofErr w:type="spellEnd"/>
              <w:r w:rsidRPr="00CC44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подушевых нормативов финансирования социальных услуг"</w:t>
              </w:r>
            </w:hyperlink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услуга должна предоставляться своевременно, квалифицированно и качественно, способствовать улучшению здоровья и самочувствия получателя социальной услуги, устранить неприятные ощущения дискомфорта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полнота предоставления услуги в соответствии с требованиями федерального и областного законодательства и </w:t>
            </w:r>
            <w:proofErr w:type="spellStart"/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ее</w:t>
            </w:r>
            <w:proofErr w:type="spellEnd"/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своевременность;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результативность (эффективность) предоставления услуги: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материальная результативность;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нематериальная результативность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4470" w:rsidRPr="00CC4470" w:rsidTr="00CC4470">
        <w:tc>
          <w:tcPr>
            <w:tcW w:w="216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(п. 1.4 в ред. </w:t>
            </w:r>
            <w:hyperlink r:id="rId50" w:anchor="64U0IK" w:history="1">
              <w:r w:rsidRPr="00CC44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постановления Правительства Воронежской области от 07.05.2020 N 382</w:t>
              </w:r>
            </w:hyperlink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CC4470" w:rsidRPr="00CC4470" w:rsidTr="00CC447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Оплата за </w:t>
            </w:r>
            <w:proofErr w:type="spellStart"/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</w:t>
            </w:r>
            <w:proofErr w:type="spellEnd"/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 получателя социальных услуг, жилищно-коммунальных услуг и услуг связи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Предусматривает снятие показаний с приборов </w:t>
            </w:r>
            <w:proofErr w:type="spellStart"/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учета</w:t>
            </w:r>
            <w:proofErr w:type="spellEnd"/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оформление квитанций на оплату жилья, коммунальных услуг, услуг связи, сбор документов на оформление субсидий на оплату жилого помещения и коммунальных услуг и 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доставку указанных документов по назначению, оплату жилищно-коммунальных услуг и услуг связи.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Предоставляется по мере необходимости, но не чаще 2 раз в месяц (продолжительность - не более 40 минут за одно посещение)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срок, определенный индивидуальной программой получателя социальных услуг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Определяется в соответствии с </w:t>
            </w:r>
            <w:hyperlink r:id="rId51" w:anchor="6580IP" w:history="1">
              <w:r w:rsidRPr="00CC44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методическими рекомендациями по </w:t>
              </w:r>
              <w:proofErr w:type="spellStart"/>
              <w:r w:rsidRPr="00CC44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расчету</w:t>
              </w:r>
              <w:proofErr w:type="spellEnd"/>
              <w:r w:rsidRPr="00CC44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подушевых нормативов финансирования социальных услуг</w:t>
              </w:r>
            </w:hyperlink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утвержденными</w:t>
            </w:r>
            <w:proofErr w:type="spellEnd"/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52" w:anchor="64U0IK" w:history="1">
              <w:r w:rsidRPr="00CC44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Постановлением Правительства Российской Федерации от 01.12.2014 N 1285 "О </w:t>
              </w:r>
              <w:proofErr w:type="spellStart"/>
              <w:r w:rsidRPr="00CC44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расчете</w:t>
              </w:r>
              <w:proofErr w:type="spellEnd"/>
              <w:r w:rsidRPr="00CC44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подушевых нормативов финансирования социальных услуг"</w:t>
              </w:r>
            </w:hyperlink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Социальная услуга должна обеспечить своевременность оплаты жилищно-коммунальных услуг и услуг связи. После осуществления оплаты жилищно-коммунальных услуг и услуг связи получателю социальных услуг 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предоставляются квитанции об оплате указанных услуг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а) полнота предоставления услуги в соответствии с требованиями федерального и областного законодательства и </w:t>
            </w:r>
            <w:proofErr w:type="spellStart"/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ее</w:t>
            </w:r>
            <w:proofErr w:type="spellEnd"/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своевременность;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результативность (эффективность) предоставления услуги: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материальная результат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ивность;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нематериальная результативность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4470" w:rsidRPr="00CC4470" w:rsidTr="00CC447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Сдача за </w:t>
            </w:r>
            <w:proofErr w:type="spellStart"/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</w:t>
            </w:r>
            <w:proofErr w:type="spellEnd"/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 получателя социальных услуг вещей в стирку, химчистку, ремонт, обратная их доставка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Суммарный вес вещей за одно посещение не должен превышать 5 килограммов.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Предоставляется по мере необходимости в соответствии с 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практическими потребностями получателя социальных услуг, но не чаще 2 раз в месяц (продолжительность - не более 30 минут за одно посещение)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срок, определенный индивидуальной программой получателя социальных услуг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Определяется в соответствии с </w:t>
            </w:r>
            <w:hyperlink r:id="rId53" w:anchor="6580IP" w:history="1">
              <w:r w:rsidRPr="00CC44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методическими рекомендациями по </w:t>
              </w:r>
              <w:proofErr w:type="spellStart"/>
              <w:r w:rsidRPr="00CC44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расчету</w:t>
              </w:r>
              <w:proofErr w:type="spellEnd"/>
              <w:r w:rsidRPr="00CC44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подушевых нормативов финансирования социальных услуг</w:t>
              </w:r>
            </w:hyperlink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утвержденными</w:t>
            </w:r>
            <w:proofErr w:type="spellEnd"/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54" w:anchor="64U0IK" w:history="1">
              <w:r w:rsidRPr="00CC44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Постановлением Правительства Российской Федерации от </w:t>
              </w:r>
              <w:r w:rsidRPr="00CC44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lastRenderedPageBreak/>
                <w:t xml:space="preserve">01.12.2014 N 1285 "О </w:t>
              </w:r>
              <w:proofErr w:type="spellStart"/>
              <w:r w:rsidRPr="00CC44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расчете</w:t>
              </w:r>
              <w:proofErr w:type="spellEnd"/>
              <w:r w:rsidRPr="00CC44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подушевых нормативов финансирования социальных услуг"</w:t>
              </w:r>
            </w:hyperlink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Социальная услуга предоставляется в случае наличия на территории проживания получателя социальных услуг организаций 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бытового обслуживания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а) полнота предоставления услуги в соответствии с требованиями федерального и областного законодательства и </w:t>
            </w:r>
            <w:proofErr w:type="spellStart"/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ее</w:t>
            </w:r>
            <w:proofErr w:type="spellEnd"/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своевременность;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б) результативность (эффективность) предоставления услуги: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материальная результативность;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нематериальная результативность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4470" w:rsidRPr="00CC4470" w:rsidTr="00CC447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Покупка за </w:t>
            </w:r>
            <w:proofErr w:type="spellStart"/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</w:t>
            </w:r>
            <w:proofErr w:type="spellEnd"/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 получателя социальных услуг топлива, топка печей, обеспечение водой (в жилых помещениях без центрального отопления и (или) водоснабжения)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 по покупке и доставке топлива предоставляется не реже 1 раза в год (продолжительность - не более 30 минут за одно посещение) и предусматривает оформление заказа на приобретение топлива и контроль за его исполнен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ием;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топка печей и обеспечение водой предоставляются по мере необходимости, но не реже 2 раз в неделю (продолжительность - не более 40 минут за одно посещение).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Предусматривается доставка: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воды (не более 30 литров за одно посещение);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топлива (дров - не более 1 мешка или угля - не более 2 </w:t>
            </w:r>
            <w:proofErr w:type="spellStart"/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ведер</w:t>
            </w:r>
            <w:proofErr w:type="spellEnd"/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от места его нахождения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срок, определенный индивидуальной программой получателя социальных услуг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Определяется в соответствии с </w:t>
            </w:r>
            <w:hyperlink r:id="rId55" w:anchor="6580IP" w:history="1">
              <w:r w:rsidRPr="00CC44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методическими рекомендациями по </w:t>
              </w:r>
              <w:proofErr w:type="spellStart"/>
              <w:r w:rsidRPr="00CC44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расчету</w:t>
              </w:r>
              <w:proofErr w:type="spellEnd"/>
              <w:r w:rsidRPr="00CC44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подушевых нормативов финансирования социальных услуг</w:t>
              </w:r>
            </w:hyperlink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утвержденными</w:t>
            </w:r>
            <w:proofErr w:type="spellEnd"/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56" w:anchor="64U0IK" w:history="1">
              <w:r w:rsidRPr="00CC44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Постановлением Правительства Российской Федерации от 01.12.2014 N 1285 "О </w:t>
              </w:r>
              <w:proofErr w:type="spellStart"/>
              <w:r w:rsidRPr="00CC44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расчете</w:t>
              </w:r>
              <w:proofErr w:type="spellEnd"/>
              <w:r w:rsidRPr="00CC44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подушевых нормативов финансирования социальных услуг"</w:t>
              </w:r>
            </w:hyperlink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услуга предоставляется в случае, если получатель социальных услуг проживает в жилье без центрального отопления и (или) без центрального водоснабжения.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Топка печей осуществляется до первой 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закладки дров в печь после растопки.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доставке воды из источника централизованного водоснабжения или колодца (скважины) используется тара получателя социальных услуг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а) полнота предоставления услуги в соответствии с требованиями федерального и областного законодательства и </w:t>
            </w:r>
            <w:proofErr w:type="spellStart"/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ее</w:t>
            </w:r>
            <w:proofErr w:type="spellEnd"/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своевременность;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результативность (эффективность) предоставления услуги: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материальная результат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ивность;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нематериальная результативность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4470" w:rsidRPr="00CC4470" w:rsidTr="00CC447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помощи 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проведении ремонта жилых помещений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Предусматривает подачу 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заявки на ремонт жилых помещений (если жилье находится на балансе жилищно-эксплуатационной организации), поиск организаций, осуществляющих ремонтно-строительные работы, по объявлениям в средствах массовой информации и т.д.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Предоставляется по мере необходимости, но не чаще 1 раза в 5 лет (продолжительность - не более 20 минут за одно посещен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ие)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срок, опреде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ленный индивидуальной программой получателя социальных услуг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Определяется в соответствии 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 </w:t>
            </w:r>
            <w:hyperlink r:id="rId57" w:anchor="6580IP" w:history="1">
              <w:r w:rsidRPr="00CC44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методическими рекомендациями по </w:t>
              </w:r>
              <w:proofErr w:type="spellStart"/>
              <w:r w:rsidRPr="00CC44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расчету</w:t>
              </w:r>
              <w:proofErr w:type="spellEnd"/>
              <w:r w:rsidRPr="00CC44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подушевых нормативов финансирования социальных услуг</w:t>
              </w:r>
            </w:hyperlink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утвержденными</w:t>
            </w:r>
            <w:proofErr w:type="spellEnd"/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58" w:anchor="64U0IK" w:history="1">
              <w:r w:rsidRPr="00CC44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Постановлением Правительства Российской Федерации от 01.12.2014 N 1285 "О </w:t>
              </w:r>
              <w:proofErr w:type="spellStart"/>
              <w:r w:rsidRPr="00CC44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расчете</w:t>
              </w:r>
              <w:proofErr w:type="spellEnd"/>
              <w:r w:rsidRPr="00CC44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подушевых нормативов финансирования социальных услуг"</w:t>
              </w:r>
            </w:hyperlink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Социальная услуга 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должна обеспечивать полное и своевременное удовлетворение потребностей получателей социальных услуг за </w:t>
            </w:r>
            <w:proofErr w:type="spellStart"/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</w:t>
            </w:r>
            <w:proofErr w:type="spellEnd"/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 получателей социальных услуг в целях создания нормальных условий жизни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а) полнота предоста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вления услуги в соответствии с требованиями федерального и областного законодательства и </w:t>
            </w:r>
            <w:proofErr w:type="spellStart"/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ее</w:t>
            </w:r>
            <w:proofErr w:type="spellEnd"/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своевременность;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результативность (эффективность) предоставления услуги: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материальная результативность;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нематериальная результативность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4470" w:rsidRPr="00CC4470" w:rsidTr="00CC447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1.9.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жилых помещений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Подметание и вытирание пыли, мытье пола, жилой комнаты получателя социальных услуг, вынос бытовых отходов, стирка белья в стиральной машине или ручная стирка белья (до 3 килограммов), развешивание чистого белья, снятие сухого белья и раскладка его в места хранения.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Предоставляется не чаще 2 раз в неделю (продолжительность: 2 - 5 группа типизации - не 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более 90 минут за одно посещение)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срок, определенный индивидуальной программой получателя социальных услуг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Определяется в соответствии с </w:t>
            </w:r>
            <w:hyperlink r:id="rId59" w:anchor="6580IP" w:history="1">
              <w:r w:rsidRPr="00CC44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методическими рекомендациями по </w:t>
              </w:r>
              <w:proofErr w:type="spellStart"/>
              <w:r w:rsidRPr="00CC44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расчету</w:t>
              </w:r>
              <w:proofErr w:type="spellEnd"/>
              <w:r w:rsidRPr="00CC44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подушевых нормативов финансирования социальных услуг</w:t>
              </w:r>
            </w:hyperlink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утвержденными</w:t>
            </w:r>
            <w:proofErr w:type="spellEnd"/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60" w:anchor="64U0IK" w:history="1">
              <w:r w:rsidRPr="00CC44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Постановлением Правительства Российской Федерации от 01.12.2014 N 1285 "О </w:t>
              </w:r>
              <w:proofErr w:type="spellStart"/>
              <w:r w:rsidRPr="00CC44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расчете</w:t>
              </w:r>
              <w:proofErr w:type="spellEnd"/>
              <w:r w:rsidRPr="00CC44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подушевых нормативов финансирования социальных услуг"</w:t>
              </w:r>
            </w:hyperlink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Уборке подлежит жилая комната получателя социальных услуг независимо от </w:t>
            </w:r>
            <w:proofErr w:type="spellStart"/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ее</w:t>
            </w:r>
            <w:proofErr w:type="spellEnd"/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квадратуры и наличия других комнат в доме или квартире с применением при уборке жилого помещения по желанию получателя социальной услуги моющих и дезинфицирующих средств получателя социальной услуги. В случае совместного проживания получателя социаль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ных услуг в одной комнате с другими членами семьи (не состоящими на социальном обслуживании) уборка проводится вокруг кровати получателя социальных услуг. При оказании услуг по уборке жилого помещения и организации быта должны соблюдаться техника безопасности и противопожарной безопасности, санитарно-гигиенические требования.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Стирке подлежит нательное и постельное белье получателя социальных услуг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а) полнота предоставления услуги в соответствии с требованиями федерального и областного законодательства и </w:t>
            </w:r>
            <w:proofErr w:type="spellStart"/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ее</w:t>
            </w:r>
            <w:proofErr w:type="spellEnd"/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своевременность;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результативность (эффективность) предоставления услуги: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материальная результативность;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нематериальная результативность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4470" w:rsidRPr="00CC4470" w:rsidTr="00CC4470">
        <w:tc>
          <w:tcPr>
            <w:tcW w:w="216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(п. 1.9 в ред. </w:t>
            </w:r>
            <w:hyperlink r:id="rId61" w:anchor="64U0IK" w:history="1">
              <w:r w:rsidRPr="00CC44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постановления Правительства Воронежской области от 07.05.2020 N 382</w:t>
              </w:r>
            </w:hyperlink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CC4470" w:rsidRPr="00CC4470" w:rsidTr="00CC447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кратковременного присмотра за детьми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Предусматривает присмотр за детьми получателя социальных услуг.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Предоставляется не чаще 2 раз в неделю (продолжительность - не более 180 минут за одно посещение)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срок, определенный индивидуальной программой получателя социальных услуг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Определяется в соответствии с </w:t>
            </w:r>
            <w:hyperlink r:id="rId62" w:anchor="6580IP" w:history="1">
              <w:r w:rsidRPr="00CC44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методическими рекомендациями по </w:t>
              </w:r>
              <w:proofErr w:type="spellStart"/>
              <w:r w:rsidRPr="00CC44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расчету</w:t>
              </w:r>
              <w:proofErr w:type="spellEnd"/>
              <w:r w:rsidRPr="00CC44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подушевых нормативов финансирования социальных услуг</w:t>
              </w:r>
            </w:hyperlink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утвержденными</w:t>
            </w:r>
            <w:proofErr w:type="spellEnd"/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63" w:anchor="64U0IK" w:history="1">
              <w:r w:rsidRPr="00CC44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Постановлением Правительства Российской Федерации от 01.12.2014 N 1285 "О </w:t>
              </w:r>
              <w:proofErr w:type="spellStart"/>
              <w:r w:rsidRPr="00CC44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расчете</w:t>
              </w:r>
              <w:proofErr w:type="spellEnd"/>
              <w:r w:rsidRPr="00CC44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подушевых нормативов финансирования социальных услуг"</w:t>
              </w:r>
            </w:hyperlink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услуга должна в значительной мере освободить от этой обязанности получателя социальной услуги и членов его семьи и позволить им заниматься другими делами дома и на работе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полнота предоставления услуги в соответствии с требованиями федерального и областного законодательства и </w:t>
            </w:r>
            <w:proofErr w:type="spellStart"/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ее</w:t>
            </w:r>
            <w:proofErr w:type="spellEnd"/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своевременность;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результативность (эффективность) предоставления услуги: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материальная результативность;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нематериальная результат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ивность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4470" w:rsidRPr="00CC4470" w:rsidTr="00CC447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1.11.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Отправка за </w:t>
            </w:r>
            <w:proofErr w:type="spellStart"/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</w:t>
            </w:r>
            <w:proofErr w:type="spellEnd"/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 получателя социальных услуг почтовой корреспонденции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Предусматривает помощь получателю социальных услуг в написании и прочтении писем, отправку за </w:t>
            </w:r>
            <w:proofErr w:type="spellStart"/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</w:t>
            </w:r>
            <w:proofErr w:type="spellEnd"/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 получателя социальных услуг почтовой корреспонденции.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Предоставляется по мере необходимости, но не чаще 1 раза в неделю (продолжительность - не более 15 минут за одно посещение)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срок, определенный индивидуальной программой получателя социальных услуг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Определяется в соответствии с </w:t>
            </w:r>
            <w:hyperlink r:id="rId64" w:anchor="6580IP" w:history="1">
              <w:r w:rsidRPr="00CC44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методическими рекомендациями по </w:t>
              </w:r>
              <w:proofErr w:type="spellStart"/>
              <w:r w:rsidRPr="00CC44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расчету</w:t>
              </w:r>
              <w:proofErr w:type="spellEnd"/>
              <w:r w:rsidRPr="00CC44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подушевых нормативов финансирования социальных услуг</w:t>
              </w:r>
            </w:hyperlink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утвержденными</w:t>
            </w:r>
            <w:proofErr w:type="spellEnd"/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65" w:anchor="64U0IK" w:history="1">
              <w:r w:rsidRPr="00CC44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Постановлением Правительства Российской Федерации от 01.12.2014 N 1285 "О </w:t>
              </w:r>
              <w:proofErr w:type="spellStart"/>
              <w:r w:rsidRPr="00CC44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расчете</w:t>
              </w:r>
              <w:proofErr w:type="spellEnd"/>
              <w:r w:rsidRPr="00CC44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подушевых нормативов финансирования социальных услуг"</w:t>
              </w:r>
            </w:hyperlink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написании и прочтении писем должна быть обеспечена конфиденциальность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полнота предоставления услуги в соответствии с требованиями федерального и областного законодательства и </w:t>
            </w:r>
            <w:proofErr w:type="spellStart"/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ее</w:t>
            </w:r>
            <w:proofErr w:type="spellEnd"/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своевременность;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результативность (эффективность) предоставления услуги: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материальная результативность;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нематериальная результативность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4470" w:rsidRPr="00CC4470" w:rsidTr="00CC447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1.12.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в организации ритуальных услуг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Предоставляется через специализированную службу по вопросам похоронного 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дела при отсутствии у умершего гражданина родственников или их нежелании организовать погребение. Продолжительность предоставления социальной услуги - не более 90 минут за одно посещение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срок, определенный индивидуальной программой получа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теля социальных услуг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Определяется в соответствии с </w:t>
            </w:r>
            <w:hyperlink r:id="rId66" w:anchor="6580IP" w:history="1">
              <w:r w:rsidRPr="00CC44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методическими рекомендациями по </w:t>
              </w:r>
              <w:proofErr w:type="spellStart"/>
              <w:r w:rsidRPr="00CC44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расчету</w:t>
              </w:r>
              <w:proofErr w:type="spellEnd"/>
              <w:r w:rsidRPr="00CC44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подушевых нормативов финансирования </w:t>
              </w:r>
              <w:r w:rsidRPr="00CC44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lastRenderedPageBreak/>
                <w:t>социальных услуг</w:t>
              </w:r>
            </w:hyperlink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утвержденными</w:t>
            </w:r>
            <w:proofErr w:type="spellEnd"/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67" w:anchor="64U0IK" w:history="1">
              <w:r w:rsidRPr="00CC44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Постановлением Правительства Российской Федерации от 01.12.2014 N 1285 "О </w:t>
              </w:r>
              <w:proofErr w:type="spellStart"/>
              <w:r w:rsidRPr="00CC44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расчете</w:t>
              </w:r>
              <w:proofErr w:type="spellEnd"/>
              <w:r w:rsidRPr="00CC44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подушевых нормативов финансирования социальных услуг"</w:t>
              </w:r>
            </w:hyperlink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Социальная услуга должна обеспечить достойное погребение умершег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4470" w:rsidRPr="00CC4470" w:rsidTr="00CC4470">
        <w:tc>
          <w:tcPr>
            <w:tcW w:w="216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Социально-медицинские услуги</w:t>
            </w:r>
          </w:p>
        </w:tc>
      </w:tr>
      <w:tr w:rsidR="00CC4470" w:rsidRPr="00CC4470" w:rsidTr="00CC447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Госпитализация нуждающихся в медицинские организации, содействие в направлении по заключению врачей на санаторно-курортное лечение (в том 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числе на льготных условиях)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Предусматривает осуществление записи на </w:t>
            </w:r>
            <w:proofErr w:type="spellStart"/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</w:t>
            </w:r>
            <w:proofErr w:type="spellEnd"/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врачу, вызов врача на дом, сопровождение нуждающегося получателя социальных услуг в медицинскую организа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цию (в том числе для госпитализации), расположенную по месту жительства получателя социальной услуги, и обратно.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Предоставляется по мере необходимости (продолжительность - не более 45 минут за одно посещение)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срок, определенный индивидуальной программой получателя социальных услуг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Определяется в соответствии с </w:t>
            </w:r>
            <w:hyperlink r:id="rId68" w:anchor="6580IP" w:history="1">
              <w:r w:rsidRPr="00CC44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методическими рекомендациями по </w:t>
              </w:r>
              <w:proofErr w:type="spellStart"/>
              <w:r w:rsidRPr="00CC44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расчету</w:t>
              </w:r>
              <w:proofErr w:type="spellEnd"/>
              <w:r w:rsidRPr="00CC44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подушевых нормативов финансирования социальных услуг</w:t>
              </w:r>
            </w:hyperlink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утвержденными</w:t>
            </w:r>
            <w:proofErr w:type="spellEnd"/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69" w:anchor="64U0IK" w:history="1">
              <w:r w:rsidRPr="00CC44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Постановлением Правительства Российской Федерации от 01.12.2014 N 1285 "О </w:t>
              </w:r>
              <w:proofErr w:type="spellStart"/>
              <w:r w:rsidRPr="00CC44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расчете</w:t>
              </w:r>
              <w:proofErr w:type="spellEnd"/>
              <w:r w:rsidRPr="00CC44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r w:rsidRPr="00CC44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lastRenderedPageBreak/>
                <w:t>подушевых нормативов финансирования социальных услуг"</w:t>
              </w:r>
            </w:hyperlink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Социальная услуга должна предоставляться своевременно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полнота предоставления услуги в соответствии с требованиями федерального и областного законодательства и </w:t>
            </w:r>
            <w:proofErr w:type="spellStart"/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ее</w:t>
            </w:r>
            <w:proofErr w:type="spellEnd"/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своевременность;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результативность 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(эффективность) предоставления услуги: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материальная результативность;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нематериальная результативность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4470" w:rsidRPr="00CC4470" w:rsidTr="00CC447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содействия в проведении оздоровительных мероприятий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Предусматривает организацию прогулки, содействие в проведении оздоровительной гимнастики, медицинской реабилитации, предусмотренной индивид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уальной программой реабилитации или </w:t>
            </w:r>
            <w:proofErr w:type="spellStart"/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абилитации</w:t>
            </w:r>
            <w:proofErr w:type="spellEnd"/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 другое.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Предоставляется по мере необходимости, не реже 2 раз в неделю (продолжительность - не более 30 минут за одно посещение)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срок, определенный индивидуальной программой получателя социальных услуг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Определяется в соответствии с </w:t>
            </w:r>
            <w:hyperlink r:id="rId70" w:anchor="6580IP" w:history="1">
              <w:r w:rsidRPr="00CC44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методическими рекомендациями по </w:t>
              </w:r>
              <w:proofErr w:type="spellStart"/>
              <w:r w:rsidRPr="00CC44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расчету</w:t>
              </w:r>
              <w:proofErr w:type="spellEnd"/>
              <w:r w:rsidRPr="00CC44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подушевых нормативов финансирования социальных услуг</w:t>
              </w:r>
            </w:hyperlink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утвержденными</w:t>
            </w:r>
            <w:proofErr w:type="spellEnd"/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71" w:anchor="64U0IK" w:history="1">
              <w:r w:rsidRPr="00CC44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Постановлением Правительства Российской Федерации от 01.12.2014 N 1285 "О </w:t>
              </w:r>
              <w:proofErr w:type="spellStart"/>
              <w:r w:rsidRPr="00CC44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lastRenderedPageBreak/>
                <w:t>расчете</w:t>
              </w:r>
              <w:proofErr w:type="spellEnd"/>
              <w:r w:rsidRPr="00CC44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подушевых нормативов финансирования социальных услуг"</w:t>
              </w:r>
            </w:hyperlink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Социальная услуга должна предоставляться с максимальной аккуратностью и осторожностью, без причинения какого-либо вреда получателю социаль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ных услуг и учитывать его физическое и психическое состояние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а) полнота предоставления услуги в соответствии с требованиями федерального и областного законодательства и </w:t>
            </w:r>
            <w:proofErr w:type="spellStart"/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ее</w:t>
            </w:r>
            <w:proofErr w:type="spellEnd"/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своевременность;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результат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ивность (эффективность) предоставления услуги: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материальная результативность;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нематериальная результативность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4470" w:rsidRPr="00CC4470" w:rsidTr="00CC447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мероприятий, направленных на формирование здорового образа жизни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Предусматривает освещение вопросов адаптации, в том числе возрастной реабилитации, соблюдения санитарии, гигиенического и полового просвещения, профилактики венерических заболеваний и 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СПИДа, консультирование и дачу рекомендаций по гигиене питания, профилактике и избавлению от вредных привычек.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Предоставляется по мере необходимости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срок, определенный индивидуальной программой получателя социальных услуг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Определяется в соответствии с </w:t>
            </w:r>
            <w:hyperlink r:id="rId72" w:anchor="6580IP" w:history="1">
              <w:r w:rsidRPr="00CC44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методическими рекомендациями по </w:t>
              </w:r>
              <w:proofErr w:type="spellStart"/>
              <w:r w:rsidRPr="00CC44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расчету</w:t>
              </w:r>
              <w:proofErr w:type="spellEnd"/>
              <w:r w:rsidRPr="00CC44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подушевых нормативов финансирования социальных услуг</w:t>
              </w:r>
            </w:hyperlink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утвержденными</w:t>
            </w:r>
            <w:proofErr w:type="spellEnd"/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73" w:anchor="64U0IK" w:history="1">
              <w:r w:rsidRPr="00CC44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Постановлением Правительства Российской Федерации от 01.12.2014 N 1285 "О </w:t>
              </w:r>
              <w:proofErr w:type="spellStart"/>
              <w:r w:rsidRPr="00CC44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расчете</w:t>
              </w:r>
              <w:proofErr w:type="spellEnd"/>
              <w:r w:rsidRPr="00CC44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подушевых нормативов финансирования социальных </w:t>
              </w:r>
              <w:r w:rsidRPr="00CC44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lastRenderedPageBreak/>
                <w:t>услуг"</w:t>
              </w:r>
            </w:hyperlink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Социальная услуга должна способствовать усвоению получателями социальных услуг навыков соблюдения гигиены и санитарии и направлена на дачу разъяснения получателям 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социальных услуг пагубности вредных привычек, негативных результатов, к которым они приводят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а) полнота предоставления услуги в соответствии с требованиями федерального и областного законодательства и </w:t>
            </w:r>
            <w:proofErr w:type="spellStart"/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ее</w:t>
            </w:r>
            <w:proofErr w:type="spellEnd"/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своевременность;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результативность (эффективность) предоставления 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услуги: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материальная результативность;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нематериальная результативность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4470" w:rsidRPr="00CC4470" w:rsidTr="00CC447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Систематическое наблюдение за получателями социальных услуг для выявления отклонений в состоянии их здоровья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Наблюдение за состоянием здоровья получателя социальной услуги в динамике, опрос получателя социальной услуги о состоянии здоровья, уведомление лечащего врача об отклонениях в состоянии здоровья получателя 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социальной услуги.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Предоставляется по мере необходимости, но не реже 2 раз в неделю (продолжительность: 1 - 5 группа типизации - не более 20 минут за одно посещение)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срок, определенный индивидуальной программой получателя социальных услуг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Определяется в соответствии с </w:t>
            </w:r>
            <w:hyperlink r:id="rId74" w:anchor="6580IP" w:history="1">
              <w:r w:rsidRPr="00CC44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методическими рекомендациями по </w:t>
              </w:r>
              <w:proofErr w:type="spellStart"/>
              <w:r w:rsidRPr="00CC44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расчету</w:t>
              </w:r>
              <w:proofErr w:type="spellEnd"/>
              <w:r w:rsidRPr="00CC44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подушевых нормативов финансирования социальных услуг</w:t>
              </w:r>
            </w:hyperlink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утвержденными</w:t>
            </w:r>
            <w:proofErr w:type="spellEnd"/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75" w:anchor="64U0IK" w:history="1">
              <w:r w:rsidRPr="00CC44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Постановлением Правительства Российской Федерации от 01.12.2014 N 1285 "О </w:t>
              </w:r>
              <w:proofErr w:type="spellStart"/>
              <w:r w:rsidRPr="00CC44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расчете</w:t>
              </w:r>
              <w:proofErr w:type="spellEnd"/>
              <w:r w:rsidRPr="00CC44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подушевых нормативов финансирования социальных услуг"</w:t>
              </w:r>
            </w:hyperlink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услуга должна способствовать своевременному оказанию получателям социальных услуг социально-медицинской помощи и поддержки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полнота предоставления услуги в соответствии с требованиями федерального и областного законодательства и </w:t>
            </w:r>
            <w:proofErr w:type="spellStart"/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ее</w:t>
            </w:r>
            <w:proofErr w:type="spellEnd"/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своевременность;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результативность (эффективность) предоставления услуги: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материальная 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результативность;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нематериальная результативность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4470" w:rsidRPr="00CC4470" w:rsidTr="00CC4470">
        <w:tc>
          <w:tcPr>
            <w:tcW w:w="216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(п. 2.4 в ред. </w:t>
            </w:r>
            <w:hyperlink r:id="rId76" w:anchor="64U0IK" w:history="1">
              <w:r w:rsidRPr="00CC44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постановления Правительства Воронежской области от 07.05.2020 N 382</w:t>
              </w:r>
            </w:hyperlink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CC4470" w:rsidRPr="00CC4470" w:rsidTr="00CC447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в проведении медико-социальной экспертизы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Предоставляется по медицинским показаниям и предусматривает контроль сроков очередного освидетельствования, сопровождение получателя социальной услуги к месту проведения 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медико-социальной экспертизы и обратно, сбор необходимых документов.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Предоставляется по мере необходимости, но не чаще 1 раза в год (продолжительность - не более 70 минут за одно посещение)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срок, определенный индивидуальной программой получателя социальных услуг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Определяется в соответствии с </w:t>
            </w:r>
            <w:hyperlink r:id="rId77" w:anchor="6580IP" w:history="1">
              <w:r w:rsidRPr="00CC44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методическими рекомендациями по </w:t>
              </w:r>
              <w:proofErr w:type="spellStart"/>
              <w:r w:rsidRPr="00CC44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расчету</w:t>
              </w:r>
              <w:proofErr w:type="spellEnd"/>
              <w:r w:rsidRPr="00CC44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подушевых нормативов финансирования социальных услуг</w:t>
              </w:r>
            </w:hyperlink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утвержденными</w:t>
            </w:r>
            <w:proofErr w:type="spellEnd"/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78" w:anchor="64U0IK" w:history="1">
              <w:r w:rsidRPr="00CC44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Постановлением Правительства Российской Федерации от 01.12.2014 N 1285 "О </w:t>
              </w:r>
              <w:proofErr w:type="spellStart"/>
              <w:r w:rsidRPr="00CC44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расчете</w:t>
              </w:r>
              <w:proofErr w:type="spellEnd"/>
              <w:r w:rsidRPr="00CC44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подушевых нормативов финансирования </w:t>
              </w:r>
              <w:r w:rsidRPr="00CC44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lastRenderedPageBreak/>
                <w:t>социальных услуг"</w:t>
              </w:r>
            </w:hyperlink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Социальная услуга должна обеспечить своевременное посещение получателем социальных услуг соответствующих специалистов и сбор всех документов, необходимых 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 комплексной оценки состояния его здоровья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а) полнота предоставления услуги в соответствии с требованиями федерального и областного законодательства и </w:t>
            </w:r>
            <w:proofErr w:type="spellStart"/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ее</w:t>
            </w:r>
            <w:proofErr w:type="spellEnd"/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своевременность;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результативность (эффективность) предоставления 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услуги: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материальная результативность;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нематериальная результативность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4470" w:rsidRPr="00CC4470" w:rsidTr="00CC447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в получении зубопротезной и протезно-ортопедической помощи, а также в обеспечении техническими средствами ухода и реабилитации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Предусматривает содействие в оформлении необходимых документов, доставку средств ухода и технических средств реабилитации или контроль за их доставкой, осуществ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ляется за </w:t>
            </w:r>
            <w:proofErr w:type="spellStart"/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</w:t>
            </w:r>
            <w:proofErr w:type="spellEnd"/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 получателя социальной услуги или в рамках индивидуальной программы реабилитации или </w:t>
            </w:r>
            <w:proofErr w:type="spellStart"/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абилитации</w:t>
            </w:r>
            <w:proofErr w:type="spellEnd"/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Предоставляется по мере необходимости, но не чаще 1 раза в год (продолжительность - не более 20 минут за одно посещение)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срок, определенный индивидуальной программой получателя социальных услуг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Определяется в соответствии с </w:t>
            </w:r>
            <w:hyperlink r:id="rId79" w:anchor="6580IP" w:history="1">
              <w:r w:rsidRPr="00CC44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методическими рекомендациями по </w:t>
              </w:r>
              <w:proofErr w:type="spellStart"/>
              <w:r w:rsidRPr="00CC44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расчету</w:t>
              </w:r>
              <w:proofErr w:type="spellEnd"/>
              <w:r w:rsidRPr="00CC44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подушевых нормативов финансирования социальных услуг</w:t>
              </w:r>
            </w:hyperlink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утвержденными</w:t>
            </w:r>
            <w:proofErr w:type="spellEnd"/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80" w:anchor="64U0IK" w:history="1">
              <w:r w:rsidRPr="00CC44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Постановлением Правительства Российской Федерации от 01.12.2014 N 1285 "О </w:t>
              </w:r>
              <w:proofErr w:type="spellStart"/>
              <w:r w:rsidRPr="00CC44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расчете</w:t>
              </w:r>
              <w:proofErr w:type="spellEnd"/>
              <w:r w:rsidRPr="00CC44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подушевых </w:t>
              </w:r>
              <w:r w:rsidRPr="00CC44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lastRenderedPageBreak/>
                <w:t>нормативов финансирования социальных услуг"</w:t>
              </w:r>
            </w:hyperlink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Социальная услуга должна обеспечивать потребности потребителей социальных услуг в получении технических средств ухода и реабилитации и их использо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вании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а) полнота предоставления услуги в соответствии с требованиями федерального и областного законодательства и </w:t>
            </w:r>
            <w:proofErr w:type="spellStart"/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ее</w:t>
            </w:r>
            <w:proofErr w:type="spellEnd"/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своевременность;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результативность (эффекти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вность) предоставления услуги: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материальная результативность;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нематериальная результативность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4470" w:rsidRPr="00CC4470" w:rsidTr="00CC447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Содействие в обеспечении по заключению врачей лекарственными средствами и изделиями медицинского 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назначения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Предусматривает: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получение у лечащего врача соответствующих рецептов;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приобретение за </w:t>
            </w:r>
            <w:proofErr w:type="spellStart"/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счет</w:t>
            </w:r>
            <w:proofErr w:type="spellEnd"/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получателя социальных услуг и доставку лекарственных препаратов для медицинского применения и медицинских изделий на дом получателя социальных услуг;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разъяснение получателю социальных услуг способа применения и дозы доставленных лекарств в строгом соответствии с предписанием врача.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Предоставляется по мере необходимости, но не 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чаще 1 раза в неделю (продолжительность - не более 35 минут за одно посещение)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срок, определенный индивидуальной программой получателя социальных услуг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Определяется в соответствии с </w:t>
            </w:r>
            <w:hyperlink r:id="rId81" w:anchor="6580IP" w:history="1">
              <w:r w:rsidRPr="00CC44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методическими рекомендациями по </w:t>
              </w:r>
              <w:proofErr w:type="spellStart"/>
              <w:r w:rsidRPr="00CC44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расчету</w:t>
              </w:r>
              <w:proofErr w:type="spellEnd"/>
              <w:r w:rsidRPr="00CC44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подушевых нормативов финансирования социальных услуг</w:t>
              </w:r>
            </w:hyperlink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утвержденными</w:t>
            </w:r>
            <w:proofErr w:type="spellEnd"/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82" w:anchor="64U0IK" w:history="1">
              <w:r w:rsidRPr="00CC44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Постановлением </w:t>
              </w:r>
              <w:r w:rsidRPr="00CC44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lastRenderedPageBreak/>
                <w:t xml:space="preserve">Правительства Российской Федерации от 01.12.2014 N 1285 "О </w:t>
              </w:r>
              <w:proofErr w:type="spellStart"/>
              <w:r w:rsidRPr="00CC44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расчете</w:t>
              </w:r>
              <w:proofErr w:type="spellEnd"/>
              <w:r w:rsidRPr="00CC44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подушевых нормативов финансирования социальных услуг"</w:t>
              </w:r>
            </w:hyperlink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Социальная услуга должна обеспечивать своевременное приобретение за </w:t>
            </w:r>
            <w:proofErr w:type="spellStart"/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</w:t>
            </w:r>
            <w:proofErr w:type="spellEnd"/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 получателя социальных 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услуг и доставку лекарственных средств и изделий медицинского назначения.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Лекарственные средства и изделия медицинского назначения приобретаются в аптеках, находящихся на территории проживания получателя социальных услуг.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Лекарственные средства, которые необходимо получать в специализированных аптеках, приобретаются в ближай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шей к месту проживания получателя социальных услуг специализированной аптеке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а) полнота предоставления услуги в соответствии с требованиями федерального и областного законодательства и </w:t>
            </w:r>
            <w:proofErr w:type="spellStart"/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ее</w:t>
            </w:r>
            <w:proofErr w:type="spellEnd"/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своевременность;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результативность (эффективность) предоставления услуги: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материальная результативность;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нематериальная результативность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4470" w:rsidRPr="00CC4470" w:rsidTr="00CC447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2.8.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Содействие в получении медицинской помощи в </w:t>
            </w:r>
            <w:proofErr w:type="spellStart"/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объеме</w:t>
            </w:r>
            <w:proofErr w:type="spellEnd"/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предусмотренном территориальной программой государственных гарантий бесплатного оказания гражданам медицинской помощи на соответствующий год на территории Воронежской 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области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Предусматривает запись на </w:t>
            </w:r>
            <w:proofErr w:type="spellStart"/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</w:t>
            </w:r>
            <w:proofErr w:type="spellEnd"/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врачу, вызов врача на дом, сбор документов, оказание содействия в получении полиса обязательного медицинского страхования.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Предоставляется по мере необходимости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срок, определенный индивидуальной программой получателя социальных услуг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Определяется в соответствии с </w:t>
            </w:r>
            <w:hyperlink r:id="rId83" w:anchor="6580IP" w:history="1">
              <w:r w:rsidRPr="00CC44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методическими рекомендациями по </w:t>
              </w:r>
              <w:proofErr w:type="spellStart"/>
              <w:r w:rsidRPr="00CC44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расчету</w:t>
              </w:r>
              <w:proofErr w:type="spellEnd"/>
              <w:r w:rsidRPr="00CC44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подушевых нормативов финансирования социальных услуг</w:t>
              </w:r>
            </w:hyperlink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утвержденными</w:t>
            </w:r>
            <w:proofErr w:type="spellEnd"/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84" w:anchor="64U0IK" w:history="1">
              <w:r w:rsidRPr="00CC44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Постановлением Правительства Российской Федерации от 01.12.2014 N 1285 "О </w:t>
              </w:r>
              <w:proofErr w:type="spellStart"/>
              <w:r w:rsidRPr="00CC44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расчете</w:t>
              </w:r>
              <w:proofErr w:type="spellEnd"/>
              <w:r w:rsidRPr="00CC44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подушевых нормативов финансирования социальных услуг"</w:t>
              </w:r>
            </w:hyperlink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Социальная услуга должна обеспечивать своевременное предоставление получателю социальных услуг бесплатной медицинской помощи в </w:t>
            </w:r>
            <w:proofErr w:type="spellStart"/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объеме</w:t>
            </w:r>
            <w:proofErr w:type="spellEnd"/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предусмотренном территориальной программой государственных гарантий оказания гражданам бесплатной медицинской 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помощи на территории Воронежской области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а) полнота предоставления услуги в соответствии с требованиями федерального и областного законодательства и </w:t>
            </w:r>
            <w:proofErr w:type="spellStart"/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ее</w:t>
            </w:r>
            <w:proofErr w:type="spellEnd"/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своевременность;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результативность (эффективность) предоставления услуги: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материальная результативность;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нематериальная результативность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4470" w:rsidRPr="00CC4470" w:rsidTr="00CC447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2.9.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процедур, связанных с организацией ухода, наблюдением за состоянием здоровья получателей социальных услуг (измерение температуры тела, артериального давления, контроль за </w:t>
            </w:r>
            <w:proofErr w:type="spellStart"/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приемом</w:t>
            </w:r>
            <w:proofErr w:type="spellEnd"/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лекарств и др.)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Измерение температуры тела, измерение артериального давления, контроль соблюдения питьевого режима, контроль за </w:t>
            </w:r>
            <w:proofErr w:type="spellStart"/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приемом</w:t>
            </w:r>
            <w:proofErr w:type="spellEnd"/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лекарств, выполнение перевязок, закапывание капель, проведение ингаляции, наложение компрессов, обработка пролежней, объяснение результатов измерений и 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симптомов, указывающих на возможные заболевания, помощь в подготовке порций лекарственных препаратов по назначению лечащего врача. Проведение медицинских процедур осуществляется при наличии лицензии на соответствующий вид медицинской деятельности.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Предоставляется по мере необходимости, но не реже 2 раз в неделю (продолжительность: 1 - 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 группа типизации - не более 40 минут за одно посещение)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срок, определенный индивидуальной программой получателя социальных услуг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Определяется в соответствии с </w:t>
            </w:r>
            <w:hyperlink r:id="rId85" w:anchor="6580IP" w:history="1">
              <w:r w:rsidRPr="00CC44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методическими рекомендациями по </w:t>
              </w:r>
              <w:proofErr w:type="spellStart"/>
              <w:r w:rsidRPr="00CC44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расчету</w:t>
              </w:r>
              <w:proofErr w:type="spellEnd"/>
              <w:r w:rsidRPr="00CC44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подушевых нормативов финансирования социальных услуг</w:t>
              </w:r>
            </w:hyperlink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утвержденными</w:t>
            </w:r>
            <w:proofErr w:type="spellEnd"/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86" w:anchor="64U0IK" w:history="1">
              <w:r w:rsidRPr="00CC44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Постановлением Правительства Российской Федерации от 01.12.2014 N 1285 "О </w:t>
              </w:r>
              <w:proofErr w:type="spellStart"/>
              <w:r w:rsidRPr="00CC44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расчете</w:t>
              </w:r>
              <w:proofErr w:type="spellEnd"/>
              <w:r w:rsidRPr="00CC44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подушевых нормативов финансирования социальных услуг"</w:t>
              </w:r>
            </w:hyperlink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услуга предоставляется с соблюдением юридическими лицами, индивидуальными предпринимателями, осуществляющими медицинскую деятельность, требований действующего законодательства о лицензировании медицинской деятельности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полнота предоставления услуги в соответствии с требованиями федерального и областного законодательства и </w:t>
            </w:r>
            <w:proofErr w:type="spellStart"/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ее</w:t>
            </w:r>
            <w:proofErr w:type="spellEnd"/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своевременность;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результативность (эффективность) предоставления услуги: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материальная результативность;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нематериальная результативность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4470" w:rsidRPr="00CC4470" w:rsidTr="00CC4470">
        <w:tc>
          <w:tcPr>
            <w:tcW w:w="216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(п. 2.9 в ред. </w:t>
            </w:r>
            <w:hyperlink r:id="rId87" w:anchor="64U0IK" w:history="1">
              <w:r w:rsidRPr="00CC44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постановления Правительства Воронежской области от 07.05.2020 N 382</w:t>
              </w:r>
            </w:hyperlink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CC4470" w:rsidRPr="00CC4470" w:rsidTr="00CC447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2.10.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реабилитационных мероприятий (медицинских, социальных), в том числе для инвалидов, на основании индивидуальных программ реабилитации или </w:t>
            </w:r>
            <w:proofErr w:type="spellStart"/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абилитации</w:t>
            </w:r>
            <w:proofErr w:type="spellEnd"/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Предусматривает проведение мероприятий медицинской реабилитации (при наличии лицензии на соответствующий вид медицинской деятельности) и проведение мероприятий социальной реабилитации согласно перечню мероприятий индивидуальной программы реабилитации или </w:t>
            </w:r>
            <w:proofErr w:type="spellStart"/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абилитации</w:t>
            </w:r>
            <w:proofErr w:type="spellEnd"/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разработ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анной федеральным государственным учреждением медико-социальной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реабилитации.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Предоставляется по мере необходимости (продолжительность - не более 60 минут за одно посещение)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срок, определенный индивидуальной программой получателя социальных услуг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Определяется в соответствии с </w:t>
            </w:r>
            <w:hyperlink r:id="rId88" w:anchor="6580IP" w:history="1">
              <w:r w:rsidRPr="00CC44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методическими рекомендациями по </w:t>
              </w:r>
              <w:proofErr w:type="spellStart"/>
              <w:r w:rsidRPr="00CC44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расчету</w:t>
              </w:r>
              <w:proofErr w:type="spellEnd"/>
              <w:r w:rsidRPr="00CC44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подушевых нормативов финансирования социальных услуг</w:t>
              </w:r>
            </w:hyperlink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утвержденными</w:t>
            </w:r>
            <w:proofErr w:type="spellEnd"/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89" w:anchor="64U0IK" w:history="1">
              <w:r w:rsidRPr="00CC44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Постановлением Правительства Российской Федерации от 01.12.2014 N 1285 "О </w:t>
              </w:r>
              <w:proofErr w:type="spellStart"/>
              <w:r w:rsidRPr="00CC44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расчете</w:t>
              </w:r>
              <w:proofErr w:type="spellEnd"/>
              <w:r w:rsidRPr="00CC44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подушевых нормативов финансирования социальных услуг"</w:t>
              </w:r>
            </w:hyperlink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социальной услуги осуществляется на основании индивидуальной программы реабилитации или </w:t>
            </w:r>
            <w:proofErr w:type="spellStart"/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абилитации</w:t>
            </w:r>
            <w:proofErr w:type="spellEnd"/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обеспечения реализации предусмотренных в ней мероприятий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полнота предоставления услуги в соответствии с требованиями федерального и областного законодательства и </w:t>
            </w:r>
            <w:proofErr w:type="spellStart"/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ее</w:t>
            </w:r>
            <w:proofErr w:type="spellEnd"/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своевременность;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результативность (эффективность) предоставления услуги: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материальная результативность;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нематериальная результативность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4470" w:rsidRPr="00CC4470" w:rsidTr="00CC447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2.11.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первичной медико-санитарной и стоматологической помощи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Предусматривает оказание первичной медико-санитарной и стоматологической помощи (при наличии лицензии на соответствующий вид медицинской деятельности).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Предоставляется по мере необходимости, (продолжительность - не более 60 минут за одно посещение)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срок, определенный индивидуальной программой получателя социальных услуг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Определяется в соответствии с </w:t>
            </w:r>
            <w:hyperlink r:id="rId90" w:anchor="6580IP" w:history="1">
              <w:r w:rsidRPr="00CC44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методическими рекомендациями по </w:t>
              </w:r>
              <w:proofErr w:type="spellStart"/>
              <w:r w:rsidRPr="00CC44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расчету</w:t>
              </w:r>
              <w:proofErr w:type="spellEnd"/>
              <w:r w:rsidRPr="00CC44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подушевых нормативов финансирования социальных услуг</w:t>
              </w:r>
            </w:hyperlink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утвержденными</w:t>
            </w:r>
            <w:proofErr w:type="spellEnd"/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91" w:anchor="64U0IK" w:history="1">
              <w:r w:rsidRPr="00CC44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Постановлением Правительства Российской Федерации от 01.12.2014 N 1285 "О </w:t>
              </w:r>
              <w:proofErr w:type="spellStart"/>
              <w:r w:rsidRPr="00CC44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расчете</w:t>
              </w:r>
              <w:proofErr w:type="spellEnd"/>
              <w:r w:rsidRPr="00CC44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подушевых нормативов финансирован</w:t>
              </w:r>
              <w:r w:rsidRPr="00CC44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lastRenderedPageBreak/>
                <w:t>ия социальных услуг"</w:t>
              </w:r>
            </w:hyperlink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Предоставление социальной услуги осуществляется с соблюдением юридическими лицами, индивидуальными предпринимателями, осуществляющими медицинскую деятельность, 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требований действующего законодательства о лицензировании медицинской деятельности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а) полнота предоставления услуги в соответствии с требованиями федерального и областного законодательства и </w:t>
            </w:r>
            <w:proofErr w:type="spellStart"/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ее</w:t>
            </w:r>
            <w:proofErr w:type="spellEnd"/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своевременность;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результативность (эффективность) предоста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вления услуги: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материальная результативность;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нематериальная результативность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4470" w:rsidRPr="00CC4470" w:rsidTr="00CC447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2.12.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прохождения диспансеризации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Предусматривает запись на </w:t>
            </w:r>
            <w:proofErr w:type="spellStart"/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</w:t>
            </w:r>
            <w:proofErr w:type="spellEnd"/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участковому врачу, узким специалистам, содействие в посещении этих специалистов, доставку в медицинскую организацию материалов для проведения анализов.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Предоставляется по мере необходимости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срок, определенный индивидуальной программой получателя социальных услуг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Определяется в соответствии с </w:t>
            </w:r>
            <w:hyperlink r:id="rId92" w:anchor="6580IP" w:history="1">
              <w:r w:rsidRPr="00CC44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методическими рекомендациями по </w:t>
              </w:r>
              <w:proofErr w:type="spellStart"/>
              <w:r w:rsidRPr="00CC44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расчету</w:t>
              </w:r>
              <w:proofErr w:type="spellEnd"/>
              <w:r w:rsidRPr="00CC44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подушевых нормативов финансирования социальных услуг</w:t>
              </w:r>
            </w:hyperlink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утвержденными</w:t>
            </w:r>
            <w:proofErr w:type="spellEnd"/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93" w:anchor="64U0IK" w:history="1">
              <w:r w:rsidRPr="00CC44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Постановлением Правительства Российской Федерации от 01.12.2014 N 1285 "О </w:t>
              </w:r>
              <w:proofErr w:type="spellStart"/>
              <w:r w:rsidRPr="00CC44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расчете</w:t>
              </w:r>
              <w:proofErr w:type="spellEnd"/>
              <w:r w:rsidRPr="00CC44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подушевых нормативов финансирования социальных услуг"</w:t>
              </w:r>
            </w:hyperlink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услуга должна способствовать своевременному оказанию получателям социальных услуг медицинской помощи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полнота предоставления услуги в соответствии с требованиями федерального и областного законодательства и </w:t>
            </w:r>
            <w:proofErr w:type="spellStart"/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ее</w:t>
            </w:r>
            <w:proofErr w:type="spellEnd"/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своевременность;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результативность (эффективность) предоставления услуги: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материальная результативность;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нематериальная результат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ивность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4470" w:rsidRPr="00CC4470" w:rsidTr="00CC447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2.13.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Помощь в получении </w:t>
            </w:r>
            <w:proofErr w:type="spellStart"/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путевок</w:t>
            </w:r>
            <w:proofErr w:type="spellEnd"/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санаторно-курортное лечение, в том числе на льготных условиях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Предусматривает оказание содействия получателю социальных услуг в сборе и подаче документов, необходимых для получения </w:t>
            </w:r>
            <w:proofErr w:type="spellStart"/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путевки</w:t>
            </w:r>
            <w:proofErr w:type="spellEnd"/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санаторно-курортное лечение, в том числе на льготных условиях.</w:t>
            </w:r>
          </w:p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Предоставляется по мере необходимости (продолжительность - не более 45 минут за одно посещение)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срок, определенный индивидуальной программой получателя социальных услуг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Определяется в соответствии с </w:t>
            </w:r>
            <w:hyperlink r:id="rId94" w:anchor="6580IP" w:history="1">
              <w:r w:rsidRPr="00CC44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методическими рекомендациями по </w:t>
              </w:r>
              <w:proofErr w:type="spellStart"/>
              <w:r w:rsidRPr="00CC44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расчету</w:t>
              </w:r>
              <w:proofErr w:type="spellEnd"/>
              <w:r w:rsidRPr="00CC44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подушевых нормативов финансирования социальных услуг</w:t>
              </w:r>
            </w:hyperlink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утвержденными</w:t>
            </w:r>
            <w:proofErr w:type="spellEnd"/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95" w:anchor="64U0IK" w:history="1">
              <w:r w:rsidRPr="00CC44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Постановлением Правительства Российской Федерации от 01.12.2014 N 1285 "О </w:t>
              </w:r>
              <w:proofErr w:type="spellStart"/>
              <w:r w:rsidRPr="00CC44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расчете</w:t>
              </w:r>
              <w:proofErr w:type="spellEnd"/>
              <w:r w:rsidRPr="00CC44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подушевых нормативов финансирования социальных услуг"</w:t>
              </w:r>
            </w:hyperlink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услуга должна способствовать своевременному предоставлению получателю социальных услуг лечебно-профилактических и санаторно-оздоровительных услуг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полнота предоставления услуги в соответствии с требованиями федерального и областного законодательства и </w:t>
            </w:r>
            <w:proofErr w:type="spellStart"/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ее</w:t>
            </w:r>
            <w:proofErr w:type="spellEnd"/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своевременность;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результативность (эффективность) предоставления услуги: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материальная результативность;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нематериальная результативность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4470" w:rsidRPr="00CC4470" w:rsidTr="00CC447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2.14.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Консультирование по социально-медицинским вопросам 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(поддержания и сохранения здоровья получателей социальных услуг, проведения оздоровительных мероприятий, выявление отклонений в состоянии их здоровья)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Предусматривает консультирование получателя социальных услуг, членов 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его семьи по вопросам поддержания и сохранения здоровья получателя социальных услуг, гигиены питания и жилища, избавления от избыточного веса, вредных привычек, профилактики различных заболеваний.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Предоставляется по мере необходимости, но не реже одного раза в полугодие (продолжительность - не более 30 минут за одно посещение)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срок, определенный индивидуальной програ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ммой получателя социальных услуг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Определяется в соответствии с </w:t>
            </w:r>
            <w:hyperlink r:id="rId96" w:anchor="6580IP" w:history="1">
              <w:r w:rsidRPr="00CC44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методическими рекомендациями по </w:t>
              </w:r>
              <w:proofErr w:type="spellStart"/>
              <w:r w:rsidRPr="00CC44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расчету</w:t>
              </w:r>
              <w:proofErr w:type="spellEnd"/>
              <w:r w:rsidRPr="00CC44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подушевых нормативов </w:t>
              </w:r>
              <w:r w:rsidRPr="00CC44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lastRenderedPageBreak/>
                <w:t>финансирования социальных услуг</w:t>
              </w:r>
            </w:hyperlink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утвержденными</w:t>
            </w:r>
            <w:proofErr w:type="spellEnd"/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97" w:anchor="64U0IK" w:history="1">
              <w:r w:rsidRPr="00CC44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Постановлением Правительства Российской Федерации от 01.12.2014 N 1285 "О </w:t>
              </w:r>
              <w:proofErr w:type="spellStart"/>
              <w:r w:rsidRPr="00CC44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расчете</w:t>
              </w:r>
              <w:proofErr w:type="spellEnd"/>
              <w:r w:rsidRPr="00CC44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подушевых нормативов финансирования социальных услуг"</w:t>
              </w:r>
            </w:hyperlink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Социальная услуга должна способствовать оказанию квалифи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цированной помощи получателю социальных услуг в целях профилактики заболеваний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а) полнота предоставления услуги в соответствии с требованиями 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федерального и областного законодательства и </w:t>
            </w:r>
            <w:proofErr w:type="spellStart"/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ее</w:t>
            </w:r>
            <w:proofErr w:type="spellEnd"/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своевременность;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результативность (эффективность) предоставления услуги: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материальная результативность;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нематериальная результативность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4470" w:rsidRPr="00CC4470" w:rsidTr="00CC447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2.15.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занятий по адаптивной физической культуре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Предусматривает оценку физической подготовленности получателя социальных услуг с </w:t>
            </w:r>
            <w:proofErr w:type="spellStart"/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учетом</w:t>
            </w:r>
            <w:proofErr w:type="spellEnd"/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ограниченных возможностей функций опорно-двигательного аппарата, зрения, интеллекта и других функций;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методик проведения занятий;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занятий по адаптивной физической культуре.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Предоставляется по мере необходимости, но не чаще двух раз 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неделю (продолжительность - не более 30 минут за одно посещение)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срок, определенный индивидуальной программой получателя социальных услуг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Определяется в соответствии с </w:t>
            </w:r>
            <w:hyperlink r:id="rId98" w:anchor="6580IP" w:history="1">
              <w:r w:rsidRPr="00CC44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методическими рекомендациями по </w:t>
              </w:r>
              <w:proofErr w:type="spellStart"/>
              <w:r w:rsidRPr="00CC44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расчету</w:t>
              </w:r>
              <w:proofErr w:type="spellEnd"/>
              <w:r w:rsidRPr="00CC44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подушевых нормативов финансирования социальных услуг</w:t>
              </w:r>
            </w:hyperlink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утвержденными</w:t>
            </w:r>
            <w:proofErr w:type="spellEnd"/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99" w:anchor="64U0IK" w:history="1">
              <w:r w:rsidRPr="00CC44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Постановлением Правительства Российской Федерации от 01.12.2014 N 1285 "О </w:t>
              </w:r>
              <w:proofErr w:type="spellStart"/>
              <w:r w:rsidRPr="00CC44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расчете</w:t>
              </w:r>
              <w:proofErr w:type="spellEnd"/>
              <w:r w:rsidRPr="00CC44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подушевых нормативов финансирования социальных услуг"</w:t>
              </w:r>
            </w:hyperlink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социальной услуги лицам с ограниченными возможностями здоровья (включая инвалидов) всех возрастных и нозологических групп осуществляется лицом, имеющим соответствующие образование и подготовку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полнота предоставления услуги в соответствии с требованиями федерального и областного законодательства и </w:t>
            </w:r>
            <w:proofErr w:type="spellStart"/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ее</w:t>
            </w:r>
            <w:proofErr w:type="spellEnd"/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своевременность;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результативность (эффективность) предоставления услуги: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материальная результативность;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нематериальная результативность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4470" w:rsidRPr="00CC4470" w:rsidTr="00CC447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2.16.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техническими средствами ухода и реабилитации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Предусматривает оказание содействия получателю социальных услуг в сборе и подаче документов, необходимых для получения технических средств ухода и реабилитации.</w:t>
            </w:r>
          </w:p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Предоставляется по мере необходимости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срок, определенный индивидуальной программой получателя социальных услуг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Определяется в соответствии с </w:t>
            </w:r>
            <w:hyperlink r:id="rId100" w:anchor="6580IP" w:history="1">
              <w:r w:rsidRPr="00CC44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методическими рекомендациями по </w:t>
              </w:r>
              <w:proofErr w:type="spellStart"/>
              <w:r w:rsidRPr="00CC44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расчету</w:t>
              </w:r>
              <w:proofErr w:type="spellEnd"/>
              <w:r w:rsidRPr="00CC44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подушевых нормативов финансирования социальных услуг</w:t>
              </w:r>
            </w:hyperlink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утвержденными</w:t>
            </w:r>
            <w:proofErr w:type="spellEnd"/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101" w:anchor="64U0IK" w:history="1">
              <w:r w:rsidRPr="00CC44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Постановлением Правительства Российской Федерации от 01.12.2014 N 1285 "О </w:t>
              </w:r>
              <w:proofErr w:type="spellStart"/>
              <w:r w:rsidRPr="00CC44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расчете</w:t>
              </w:r>
              <w:proofErr w:type="spellEnd"/>
              <w:r w:rsidRPr="00CC44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подушевых нормативов финансирования социальных услуг"</w:t>
              </w:r>
            </w:hyperlink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услуга должна способствовать обеспечению потребности получателя социальных услуг в технических средствах ухода и реабилитации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полнота предоставления услуги в соответствии с требованиями федерального и областного законодательства и </w:t>
            </w:r>
            <w:proofErr w:type="spellStart"/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ее</w:t>
            </w:r>
            <w:proofErr w:type="spellEnd"/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своевременность;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результативность (эффективность) предоставления услуги: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материальная результативность;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нематериальная результативность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4470" w:rsidRPr="00CC4470" w:rsidTr="00CC447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2.17.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санитарно-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гигиенических требований в жилых помещениях и местах общего пользования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Предусматривает организацию 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мероприятий по дезинфекции, дезинсекции и дератизации </w:t>
            </w:r>
            <w:proofErr w:type="spellStart"/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путем</w:t>
            </w:r>
            <w:proofErr w:type="spellEnd"/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привлечения служб санитарно-эпидемиологического надзора и других организаций, имеющих соответствующую аккредитацию.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Предоставляется по мере необходимости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срок, определенны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й индивидуальной программой получателя социальных услуг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Определяется в соответствии с </w:t>
            </w:r>
            <w:hyperlink r:id="rId102" w:anchor="6580IP" w:history="1">
              <w:r w:rsidRPr="00CC44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методически</w:t>
              </w:r>
              <w:r w:rsidRPr="00CC44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lastRenderedPageBreak/>
                <w:t xml:space="preserve">ми рекомендациями по </w:t>
              </w:r>
              <w:proofErr w:type="spellStart"/>
              <w:r w:rsidRPr="00CC44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расчету</w:t>
              </w:r>
              <w:proofErr w:type="spellEnd"/>
              <w:r w:rsidRPr="00CC44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подушевых нормативов финансирования социальных услуг</w:t>
              </w:r>
            </w:hyperlink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утвержденными</w:t>
            </w:r>
            <w:proofErr w:type="spellEnd"/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103" w:anchor="64U0IK" w:history="1">
              <w:r w:rsidRPr="00CC44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Постановлением Правительства Российской Федерации от 01.12.2014 N 1285 "О </w:t>
              </w:r>
              <w:proofErr w:type="spellStart"/>
              <w:r w:rsidRPr="00CC44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расчете</w:t>
              </w:r>
              <w:proofErr w:type="spellEnd"/>
              <w:r w:rsidRPr="00CC44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подушевых нормативов финансирования социальных услуг"</w:t>
              </w:r>
            </w:hyperlink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Предоставление социальной 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услуги осуществляется в соответствии с требованиями санитарного законодательства без причинения неудобств и какого-либо вреда здоровью получателя услуг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а) полнота предоставления 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услуги в соответствии с требованиями федерального и областного законодательства и </w:t>
            </w:r>
            <w:proofErr w:type="spellStart"/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ее</w:t>
            </w:r>
            <w:proofErr w:type="spellEnd"/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своевременность;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результативность (эффективность) предоставления услуги: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материальная результативность;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нематериальная результативность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4470" w:rsidRPr="00CC4470" w:rsidTr="00CC4470">
        <w:tc>
          <w:tcPr>
            <w:tcW w:w="216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Социально-психологические услуги</w:t>
            </w:r>
          </w:p>
        </w:tc>
      </w:tr>
      <w:tr w:rsidR="00CC4470" w:rsidRPr="00CC4470" w:rsidTr="00CC447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Социально-психологическое консультирование (в том числе по вопросам внутрисемейных отноше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ний)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Предусматривает получение информации от получателя социальных услуг о его проблемах, обсуждение с ним этих 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проблем для раскрытия и мобилизации получателем социальных услуг внутренних ресурсов и последующего решения социально-психологических проблем.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Предоставляется по мере необходимости, но не чаще 1 раза в месяц (продолжительность - не более 20 минут за одно посещение)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срок, определенный индивидуальной программой получателя социальных услуг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Определяется в соответствии с </w:t>
            </w:r>
            <w:hyperlink r:id="rId104" w:anchor="6580IP" w:history="1">
              <w:r w:rsidRPr="00CC44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методическими рекомендациями по </w:t>
              </w:r>
              <w:proofErr w:type="spellStart"/>
              <w:r w:rsidRPr="00CC44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расчету</w:t>
              </w:r>
              <w:proofErr w:type="spellEnd"/>
              <w:r w:rsidRPr="00CC44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подушевых нормативов финансирования социальных услуг</w:t>
              </w:r>
            </w:hyperlink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утвержденными</w:t>
            </w:r>
            <w:proofErr w:type="spellEnd"/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105" w:anchor="64U0IK" w:history="1">
              <w:r w:rsidRPr="00CC44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Постановлением </w:t>
              </w:r>
              <w:r w:rsidRPr="00CC44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lastRenderedPageBreak/>
                <w:t xml:space="preserve">Правительства Российской Федерации от 01.12.2014 N 1285 "О </w:t>
              </w:r>
              <w:proofErr w:type="spellStart"/>
              <w:r w:rsidRPr="00CC44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расчете</w:t>
              </w:r>
              <w:proofErr w:type="spellEnd"/>
              <w:r w:rsidRPr="00CC44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подушевых нормативов финансирования социальных услуг"</w:t>
              </w:r>
            </w:hyperlink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Социальная услуга должна способствовать налаживанию межличностных взаимоотношений получателей социальных 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услуг с близкими и другими значимыми для них людьми. Услуга может предоставляться штатным психологом учреждения (организации) социального обслуживания либо иным психологом, осуществляющим свою деятельность на территории проживания получателя социальных услуг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а) полнота предоставления услуги в соответствии с требованиями федерального и областного законодательства и </w:t>
            </w:r>
            <w:proofErr w:type="spellStart"/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ее</w:t>
            </w:r>
            <w:proofErr w:type="spellEnd"/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своевременность;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результативность (эффективность) предоставления услуги: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материальная результативность;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нематериальная результативность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4470" w:rsidRPr="00CC4470" w:rsidTr="00CC447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Социально-психологический патронаж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Предусматривает систематическое наблюдение за получателем социальной услуги 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 выявления ситуации психологического дискомфорта, конфликтных и других ситуаций.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Предоставляется по мере необходимости, но не чаще 1 раза в месяц (продолжительность - не более 20 минут за одно посещение)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срок, определенный индивидуальной программой получа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теля социальных услуг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Определяется в соответствии с </w:t>
            </w:r>
            <w:hyperlink r:id="rId106" w:anchor="6580IP" w:history="1">
              <w:r w:rsidRPr="00CC44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методическими рекомендациями по </w:t>
              </w:r>
              <w:proofErr w:type="spellStart"/>
              <w:r w:rsidRPr="00CC44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расчету</w:t>
              </w:r>
              <w:proofErr w:type="spellEnd"/>
              <w:r w:rsidRPr="00CC44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подушевых нормативов финансирования </w:t>
              </w:r>
              <w:r w:rsidRPr="00CC44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lastRenderedPageBreak/>
                <w:t>социальных услуг</w:t>
              </w:r>
            </w:hyperlink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утвержденными</w:t>
            </w:r>
            <w:proofErr w:type="spellEnd"/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107" w:anchor="64U0IK" w:history="1">
              <w:r w:rsidRPr="00CC44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Постановлением Правительства Российской Федерации от 01.12.2014 N 1285 "О </w:t>
              </w:r>
              <w:proofErr w:type="spellStart"/>
              <w:r w:rsidRPr="00CC44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расчете</w:t>
              </w:r>
              <w:proofErr w:type="spellEnd"/>
              <w:r w:rsidRPr="00CC44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подушевых нормативов финансирования социальных услуг"</w:t>
              </w:r>
            </w:hyperlink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Социальная услуга должна обеспечить своевременное оказание получателям 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социальных услуг необходимой социально-психологической помощи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а) полнота предоставления услуги в соответствии с требованиями федерального и 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областного законодательства и </w:t>
            </w:r>
            <w:proofErr w:type="spellStart"/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ее</w:t>
            </w:r>
            <w:proofErr w:type="spellEnd"/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своевременность;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результативность (эффективность) предоставления услуги: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материальная результативность;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нематериальная результативность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4470" w:rsidRPr="00CC4470" w:rsidTr="00CC447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консультационной психологической помощи анонимно (в том числе с использованием телефона доверия)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Предусматривает консультирование получателей социальных услуг по интересующим их проблемам в целях содействия в мобилизации их духовных, физическ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их, интеллектуальных ресурсов для выхода из кризисной ситуации.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Предоставляется по мере необходимости, но не чаще 1 раза в месяц (продолжительность - не более 30 минут)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срок, определенный индивидуальной программой получателя социальных услуг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Определяется в соответствии с </w:t>
            </w:r>
            <w:hyperlink r:id="rId108" w:anchor="6580IP" w:history="1">
              <w:r w:rsidRPr="00CC44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методическими рекомендациями по </w:t>
              </w:r>
              <w:proofErr w:type="spellStart"/>
              <w:r w:rsidRPr="00CC44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расчету</w:t>
              </w:r>
              <w:proofErr w:type="spellEnd"/>
              <w:r w:rsidRPr="00CC44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подушевых нормативов финансирования социальных услуг</w:t>
              </w:r>
            </w:hyperlink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утвержденными</w:t>
            </w:r>
            <w:proofErr w:type="spellEnd"/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109" w:anchor="64U0IK" w:history="1">
              <w:r w:rsidRPr="00CC44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Постановлением Правительства Российской Федерации от 01.12.2014 N 1285 "О </w:t>
              </w:r>
              <w:proofErr w:type="spellStart"/>
              <w:r w:rsidRPr="00CC44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lastRenderedPageBreak/>
                <w:t>расчете</w:t>
              </w:r>
              <w:proofErr w:type="spellEnd"/>
              <w:r w:rsidRPr="00CC44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подушевых нормативов финансирования социальных услуг"</w:t>
              </w:r>
            </w:hyperlink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Социальная услуга должна осуществляться анонимно, в том числе с использованием телефона доверия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полнота предоставления услуги в соответствии с требованиями федерального и областного законодательства и </w:t>
            </w:r>
            <w:proofErr w:type="spellStart"/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ее</w:t>
            </w:r>
            <w:proofErr w:type="spellEnd"/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своевременность;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результат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ивность (эффективность) предоставления услуги: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материальная результативность;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нематериальная результативность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4470" w:rsidRPr="00CC4470" w:rsidTr="00CC4470">
        <w:tc>
          <w:tcPr>
            <w:tcW w:w="216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Социально-педагогические услуги</w:t>
            </w:r>
          </w:p>
        </w:tc>
      </w:tr>
      <w:tr w:rsidR="00CC4470" w:rsidRPr="00CC4470" w:rsidTr="00CC447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практическим навыкам общего ухода за тяжелобольными получателями социальных услуг, имеющими ограничения жизнедеятельности, в том числе за детьми-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инвалидами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Включает в себя консультирование, отработку практических навыков.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Предоставляется по мере необходимости, но не реже 2 раз в год (продолжительность - не более 30 минут за одно 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посещение)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срок, определенный индивидуальной программой получателя социальных услуг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Определяется в соответствии с </w:t>
            </w:r>
            <w:hyperlink r:id="rId110" w:anchor="6580IP" w:history="1">
              <w:r w:rsidRPr="00CC44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методическими рекомендациями по </w:t>
              </w:r>
              <w:proofErr w:type="spellStart"/>
              <w:r w:rsidRPr="00CC44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расчету</w:t>
              </w:r>
              <w:proofErr w:type="spellEnd"/>
              <w:r w:rsidRPr="00CC44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подушевых нормативов финансирования социальных услуг</w:t>
              </w:r>
            </w:hyperlink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утвержденными</w:t>
            </w:r>
            <w:proofErr w:type="spellEnd"/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111" w:anchor="64U0IK" w:history="1">
              <w:r w:rsidRPr="00CC44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Постановлением Правительства Российской Федерации от 01.12.2014 N 1285 "О </w:t>
              </w:r>
              <w:proofErr w:type="spellStart"/>
              <w:r w:rsidRPr="00CC44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расчете</w:t>
              </w:r>
              <w:proofErr w:type="spellEnd"/>
              <w:r w:rsidRPr="00CC44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подушевых нормативов финансирован</w:t>
              </w:r>
              <w:r w:rsidRPr="00CC44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lastRenderedPageBreak/>
                <w:t>ия социальных услуг"</w:t>
              </w:r>
            </w:hyperlink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Социальная услуга оказывается при наличии у получателя социальной услуги родственников, которые могут осуществлять за ним уход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полнота предоставления услуги в соответствии с требованиями федерального и областного законодательства и </w:t>
            </w:r>
            <w:proofErr w:type="spellStart"/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ее</w:t>
            </w:r>
            <w:proofErr w:type="spellEnd"/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своевременность;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результативность (эффективность) предоста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вления услуги: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материальная результативность;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нематериальная результативность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4470" w:rsidRPr="00CC4470" w:rsidTr="00CC447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помощи родителям и иным законным представителям детей-инвалидов, воспитываемых дома, в обучении таких детей навыкам самообслуживания, общения, направленным на развитие личности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Предусматривает проведение занятий по развитию у родителей или законных представителей детей-инвалидов умений привития детям навыков самообслуживания, общения и контроля, способствующих развитию их личности.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Предоставляется по мере необходи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мости, но не более двух раз в неделю (продолжительность - не более 30 минут за одно посещение)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срок, определенный индивидуальной программой получателя социальных услуг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Определяется в соответствии с </w:t>
            </w:r>
            <w:hyperlink r:id="rId112" w:anchor="6580IP" w:history="1">
              <w:r w:rsidRPr="00CC44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методическими рекомендациями по </w:t>
              </w:r>
              <w:proofErr w:type="spellStart"/>
              <w:r w:rsidRPr="00CC44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расчету</w:t>
              </w:r>
              <w:proofErr w:type="spellEnd"/>
              <w:r w:rsidRPr="00CC44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подушевых нормативов финансирования социальных услуг</w:t>
              </w:r>
            </w:hyperlink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утвержденными</w:t>
            </w:r>
            <w:proofErr w:type="spellEnd"/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113" w:anchor="64U0IK" w:history="1">
              <w:r w:rsidRPr="00CC44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Постановлением Правительства Российской Федерации от 01.12.2014 N 1285 "О </w:t>
              </w:r>
              <w:proofErr w:type="spellStart"/>
              <w:r w:rsidRPr="00CC44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расчете</w:t>
              </w:r>
              <w:proofErr w:type="spellEnd"/>
              <w:r w:rsidRPr="00CC44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подушевых нормативов финансирования социальных услуг"</w:t>
              </w:r>
            </w:hyperlink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услуга должна способствовать развитию у детей навыков, способствующих развитию их личности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полнота предоставления услуги в соответствии с требованиями федерального и областного законодательства и </w:t>
            </w:r>
            <w:proofErr w:type="spellStart"/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ее</w:t>
            </w:r>
            <w:proofErr w:type="spellEnd"/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своевременность;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результативность (эффективность) предоставления услуги: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материальная результативность;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нематериальная результат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ивность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4470" w:rsidRPr="00CC4470" w:rsidTr="00CC447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Социально-педагогическая коррекция, включая диагностику и консультирование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Предусматривает проведение индивидуальной психолого-педагогической работы, направленной на преодоление трудностей и разрешение проблем в обучении, воспитании и развитии получателя социальных услуг, через проведение диагностических манипуляций.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Предоставляется по мере необходимости, но не более двух раз в неделю (продолжительность - не более 45 минут за одно посещение)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срок, определенный индивидуальной программой получателя социальных услуг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Определяется в соответствии с </w:t>
            </w:r>
            <w:hyperlink r:id="rId114" w:anchor="6580IP" w:history="1">
              <w:r w:rsidRPr="00CC44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методическими рекомендациями по </w:t>
              </w:r>
              <w:proofErr w:type="spellStart"/>
              <w:r w:rsidRPr="00CC44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расчету</w:t>
              </w:r>
              <w:proofErr w:type="spellEnd"/>
              <w:r w:rsidRPr="00CC44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подушевых нормативов финансирования социальных услуг</w:t>
              </w:r>
            </w:hyperlink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утвержденными</w:t>
            </w:r>
            <w:proofErr w:type="spellEnd"/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115" w:anchor="64U0IK" w:history="1">
              <w:r w:rsidRPr="00CC44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Постановлением Правительства Российской Федерации от 01.12.2014 N 1285 "О </w:t>
              </w:r>
              <w:proofErr w:type="spellStart"/>
              <w:r w:rsidRPr="00CC44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расчете</w:t>
              </w:r>
              <w:proofErr w:type="spellEnd"/>
              <w:r w:rsidRPr="00CC44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подушевых нормативов финансирования социальных услуг"</w:t>
              </w:r>
            </w:hyperlink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услуга должна способствовать составлению прогноза и разработке рекомендаций для лиц, осуществляющих обучение, воспитание получателя социальных услуг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полнота предоставления услуги в соответствии с требованиями федерального и областного законодательства и </w:t>
            </w:r>
            <w:proofErr w:type="spellStart"/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ее</w:t>
            </w:r>
            <w:proofErr w:type="spellEnd"/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своевременность;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результативность (эффективность) предоставления услуги: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материальная результативность;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нематериальная результативность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4470" w:rsidRPr="00CC4470" w:rsidTr="00CC447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позитивных интересов (в том числе в сфере досуга)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Предусматривает проведение занятий, направленных на формирование и развитие позитивных интересов у получателя социальных услуг, в том числе привлечение его к участию в досуговых мероприятиях.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Предоставляется по мере необходимости, но не 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реже одного раза в полугодие (продолжительность - не более 30 минут за одно посещение)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срок, определенный индивидуальной программой получателя социальных услуг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Определяется в соответствии с </w:t>
            </w:r>
            <w:hyperlink r:id="rId116" w:anchor="6580IP" w:history="1">
              <w:r w:rsidRPr="00CC44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методическими рекомендациями по </w:t>
              </w:r>
              <w:proofErr w:type="spellStart"/>
              <w:r w:rsidRPr="00CC44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расчету</w:t>
              </w:r>
              <w:proofErr w:type="spellEnd"/>
              <w:r w:rsidRPr="00CC44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подушевых нормативов финансирования социальных услуг</w:t>
              </w:r>
            </w:hyperlink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утвержденными</w:t>
            </w:r>
            <w:proofErr w:type="spellEnd"/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117" w:anchor="64U0IK" w:history="1">
              <w:r w:rsidRPr="00CC44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Постановлением Правительства Российской Федерации от 01.12.2014 N 1285 "О </w:t>
              </w:r>
              <w:proofErr w:type="spellStart"/>
              <w:r w:rsidRPr="00CC44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расчете</w:t>
              </w:r>
              <w:proofErr w:type="spellEnd"/>
              <w:r w:rsidRPr="00CC44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подушевых нормативов финансирования социальных услуг"</w:t>
              </w:r>
            </w:hyperlink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услуга должна способствовать преодолению или ослаблению отклонений в эмоциональном состоянии и поведении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полнота предоставления услуги в соответствии с требованиями федерального и областного законодательства и </w:t>
            </w:r>
            <w:proofErr w:type="spellStart"/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ее</w:t>
            </w:r>
            <w:proofErr w:type="spellEnd"/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своевременность;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результативность (эффективность) предоставления услуги: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материальная результативность;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нематериальная результативность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4470" w:rsidRPr="00CC4470" w:rsidTr="00CC447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досуга (праздники, экскурсии и другие культурные мероприятия)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Предусматривает организацию и проведение праздников, юбилеев, спортивных соревнований, викторин, экскурсий и других культурных мероприятий.</w:t>
            </w:r>
          </w:p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Предоставляется по мере необходимости, но не реже одного раза в месяц (продолжительность - не более 30 минут за одно посещен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ие)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срок, определенный индивидуальной программой получателя социальных услуг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Определяется в соответствии с </w:t>
            </w:r>
            <w:hyperlink r:id="rId118" w:anchor="6580IP" w:history="1">
              <w:r w:rsidRPr="00CC44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методическими рекомендациями по </w:t>
              </w:r>
              <w:proofErr w:type="spellStart"/>
              <w:r w:rsidRPr="00CC44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расчету</w:t>
              </w:r>
              <w:proofErr w:type="spellEnd"/>
              <w:r w:rsidRPr="00CC44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подушевых нормативов финансирования социальных услуг</w:t>
              </w:r>
            </w:hyperlink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утвержденными</w:t>
            </w:r>
            <w:proofErr w:type="spellEnd"/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119" w:anchor="64U0IK" w:history="1">
              <w:r w:rsidRPr="00CC44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Постановлением Правительства Российской Федерации от 01.12.2014 N 1285 "О </w:t>
              </w:r>
              <w:proofErr w:type="spellStart"/>
              <w:r w:rsidRPr="00CC44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расчете</w:t>
              </w:r>
              <w:proofErr w:type="spellEnd"/>
              <w:r w:rsidRPr="00CC44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подушевых нормативов финансирования социальных услуг"</w:t>
              </w:r>
            </w:hyperlink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услуга должна способствовать повышению интеллектуального уровня, расширению кругозора получателя социальных услуг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полнота предоставления услуги в соответствии с требованиями федерального и областного законодательства и </w:t>
            </w:r>
            <w:proofErr w:type="spellStart"/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ее</w:t>
            </w:r>
            <w:proofErr w:type="spellEnd"/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своевременность;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результативность (эффективность) предоставления услуги: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материальная результативность;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нематериальная результативность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4470" w:rsidRPr="00CC4470" w:rsidTr="00CC4470">
        <w:tc>
          <w:tcPr>
            <w:tcW w:w="216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Социально-трудовые услуги</w:t>
            </w:r>
          </w:p>
        </w:tc>
      </w:tr>
      <w:tr w:rsidR="00CC4470" w:rsidRPr="00CC4470" w:rsidTr="00CC447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помощи в трудоустройстве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Предусматривает выявление проблем получателя социальных услуг, информирование о возможностях трудоустройства, оказание помощи в поиске и выборе места и характера работы, в том числе через государственную службу занятости населения.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Предоставляется по мере необходимости, но не чаще 1 раза в год (продолжительность - не более 20 минут за одно посещен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ие)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срок, определенный индивидуальной программой получателя социальных услуг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Определяется в соответствии с </w:t>
            </w:r>
            <w:hyperlink r:id="rId120" w:anchor="6580IP" w:history="1">
              <w:r w:rsidRPr="00CC44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методическими рекомендациями по </w:t>
              </w:r>
              <w:proofErr w:type="spellStart"/>
              <w:r w:rsidRPr="00CC44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расчету</w:t>
              </w:r>
              <w:proofErr w:type="spellEnd"/>
              <w:r w:rsidRPr="00CC44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подушевых нормативов финансирования социальных услуг</w:t>
              </w:r>
            </w:hyperlink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утвержденными</w:t>
            </w:r>
            <w:proofErr w:type="spellEnd"/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121" w:anchor="64U0IK" w:history="1">
              <w:r w:rsidRPr="00CC44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Постановлением Правительства Российской Федерации от 01.12.2014 N 1285 "О </w:t>
              </w:r>
              <w:proofErr w:type="spellStart"/>
              <w:r w:rsidRPr="00CC44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расчете</w:t>
              </w:r>
              <w:proofErr w:type="spellEnd"/>
              <w:r w:rsidRPr="00CC44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подушевых нормативов финансирования социальных услуг"</w:t>
              </w:r>
            </w:hyperlink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услуга должна обеспечивать потребность получателя социальных услуг в трудоустройстве в соответствии с его способностями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полнота предоставления услуги в соответствии с требованиями федерального и областного законодательства и </w:t>
            </w:r>
            <w:proofErr w:type="spellStart"/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ее</w:t>
            </w:r>
            <w:proofErr w:type="spellEnd"/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своевременность;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результативность (эффективность) предоставления услуги: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материальная результативность;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нематериальная результативность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4470" w:rsidRPr="00CC4470" w:rsidTr="00CC447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по использованию трудовых возможностей и обучению доступным профессиональным навыкам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Предусматривает участие получателя социальных услуг в лечебно-трудовом процессе; организацию видов деятельности, связанных с занятиями творческим трудом; проведение мероприятий по обучению получателя социальных услуг доступным профессиональным навыкам.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Предоставляется по мере необходимости, но не реже одного раза в месяц 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(продолжительность - не более 30 минут за одно посещение)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срок, определенный индивидуальной программой получателя социальных услуг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Определяется в соответствии с </w:t>
            </w:r>
            <w:hyperlink r:id="rId122" w:anchor="6580IP" w:history="1">
              <w:r w:rsidRPr="00CC44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методическими рекомендациями по </w:t>
              </w:r>
              <w:proofErr w:type="spellStart"/>
              <w:r w:rsidRPr="00CC44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расчету</w:t>
              </w:r>
              <w:proofErr w:type="spellEnd"/>
              <w:r w:rsidRPr="00CC44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подушевых нормативов финансирования социальных услуг</w:t>
              </w:r>
            </w:hyperlink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утвержденными</w:t>
            </w:r>
            <w:proofErr w:type="spellEnd"/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123" w:anchor="64U0IK" w:history="1">
              <w:r w:rsidRPr="00CC44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Постановлением Правительства Российской Федерации от 01.12.2014 N 1285 "О </w:t>
              </w:r>
              <w:proofErr w:type="spellStart"/>
              <w:r w:rsidRPr="00CC44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расчете</w:t>
              </w:r>
              <w:proofErr w:type="spellEnd"/>
              <w:r w:rsidRPr="00CC44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подушевых нормативов финансирования социальных услуг"</w:t>
              </w:r>
            </w:hyperlink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социальной услуги осуществляется с </w:t>
            </w:r>
            <w:proofErr w:type="spellStart"/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учетом</w:t>
            </w:r>
            <w:proofErr w:type="spellEnd"/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состояния здоровья, интересов, желаний получателя социальных услуг, в соответствии с медицинским заключением и трудовыми рекомендациями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полнота предоставления услуги в соответствии с требованиями федерального и областного законодательства и </w:t>
            </w:r>
            <w:proofErr w:type="spellStart"/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ее</w:t>
            </w:r>
            <w:proofErr w:type="spellEnd"/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своевременность;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результативность (эффективность) предоставления услуги: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материальная результативность;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нематериальная результативность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4470" w:rsidRPr="00CC4470" w:rsidTr="00CC447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помощи в получении образования, в том числе профессионального образования, инвалидами (детьми-инвалидами) в соответствии с их способностями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Предусматривает подбор перечня профессий с </w:t>
            </w:r>
            <w:proofErr w:type="spellStart"/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учетом</w:t>
            </w:r>
            <w:proofErr w:type="spellEnd"/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индивидуальной программы реабилитации или </w:t>
            </w:r>
            <w:proofErr w:type="spellStart"/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абилитации</w:t>
            </w:r>
            <w:proofErr w:type="spellEnd"/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видов и форм обучения; содействие в оформлении необходимых документов.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Предоставляется по мере необходимости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срок, определенный индивидуальной программой получателя социальных услуг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Определяется в соответствии с </w:t>
            </w:r>
            <w:hyperlink r:id="rId124" w:anchor="6580IP" w:history="1">
              <w:r w:rsidRPr="00CC44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методическими рекомендациями по </w:t>
              </w:r>
              <w:proofErr w:type="spellStart"/>
              <w:r w:rsidRPr="00CC44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расчету</w:t>
              </w:r>
              <w:proofErr w:type="spellEnd"/>
              <w:r w:rsidRPr="00CC44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подушевых нормативов финансирования социальных услуг</w:t>
              </w:r>
            </w:hyperlink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утвержденными</w:t>
            </w:r>
            <w:proofErr w:type="spellEnd"/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125" w:anchor="64U0IK" w:history="1">
              <w:r w:rsidRPr="00CC44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Постановлением Правительства Российской Федерации от 01.12.2014 N 1285 "О </w:t>
              </w:r>
              <w:proofErr w:type="spellStart"/>
              <w:r w:rsidRPr="00CC44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расчете</w:t>
              </w:r>
              <w:proofErr w:type="spellEnd"/>
              <w:r w:rsidRPr="00CC44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подушевых нормативов финансирования социальных услуг"</w:t>
              </w:r>
            </w:hyperlink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потребности получателя социальных услуг в получении образования и (или) профессии осуществляется в соответствии с его способностями, интересами и склонностями при взаимодействии с учреждениями образования и службы занятости населения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полнота предоставления услуги в соответствии с требованиями федерального и областного законодательства и </w:t>
            </w:r>
            <w:proofErr w:type="spellStart"/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ее</w:t>
            </w:r>
            <w:proofErr w:type="spellEnd"/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своевременность;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результативность (эффективность) предоставления услуги: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материальная результативность;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нематериальная результативность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4470" w:rsidRPr="00CC4470" w:rsidTr="00CC4470">
        <w:tc>
          <w:tcPr>
            <w:tcW w:w="216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Социально-правовые услуги</w:t>
            </w:r>
          </w:p>
        </w:tc>
      </w:tr>
      <w:tr w:rsidR="00CC4470" w:rsidRPr="00CC4470" w:rsidTr="00CC447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помощи 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оформлении и восстановлении утраченных документов получателей социальных услуг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Предусматривает оказание 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помощи получателю социальных услуг в оформлении различных документов (удостоверяющих личность, документов на получение положенных по законодательству мер социальной поддержки, пенсий, пособий, на решение других вопросов социальной реабилитации), включающей разработку и направление в соответствующие инстанции указанных документ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ов, обеспечение контроля за их прохождением, предоставление разъяснений получателю социальных услуг содержания необходимых документов, а также выполнение необходимых действий для восстановления утраченных получателем социальных услуг документов.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Предоставляется по мере необходимости, но не реже 2 раз в год (продолжительность - не более 20 минут за 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одно посещение)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срок, опреде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ленный индивидуальной программой получателя социальных услуг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Определяется в соответствии 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 </w:t>
            </w:r>
            <w:hyperlink r:id="rId126" w:anchor="6580IP" w:history="1">
              <w:r w:rsidRPr="00CC44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методическими рекомендациями по </w:t>
              </w:r>
              <w:proofErr w:type="spellStart"/>
              <w:r w:rsidRPr="00CC44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расчету</w:t>
              </w:r>
              <w:proofErr w:type="spellEnd"/>
              <w:r w:rsidRPr="00CC44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подушевых нормативов финансирования социальных услуг</w:t>
              </w:r>
            </w:hyperlink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утвержденными</w:t>
            </w:r>
            <w:proofErr w:type="spellEnd"/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127" w:anchor="64U0IK" w:history="1">
              <w:r w:rsidRPr="00CC44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Постановлением Правительства Российской Федерации от 01.12.2014 N 1285 "О </w:t>
              </w:r>
              <w:proofErr w:type="spellStart"/>
              <w:r w:rsidRPr="00CC44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расчете</w:t>
              </w:r>
              <w:proofErr w:type="spellEnd"/>
              <w:r w:rsidRPr="00CC44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подушевых нормативов финансирования социальных услуг"</w:t>
              </w:r>
            </w:hyperlink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Социальная услуга 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должна обеспечить содействие в подготовке и направлении в соответствующие организации необходимых документов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а) полнота предоста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вления услуги в соответствии с требованиями федерального и областного законодательства и </w:t>
            </w:r>
            <w:proofErr w:type="spellStart"/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ее</w:t>
            </w:r>
            <w:proofErr w:type="spellEnd"/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своевременность;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результативность (эффективность) предоставления услуги: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материальная результативность;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нематериальная результативность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4470" w:rsidRPr="00CC4470" w:rsidTr="00CC447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6.2.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помощи в получении юридических услуг (в том числе бесплатно)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Предусматривает содействие в приглашении юриста, нотариуса на дом, сопровождение в юридическую консультацию, нотариальную службу и обратно.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Предоставляется по мере необходимости, но не реже 2 раз в год (продолжительность - не более 30 минут за одно посещение)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срок, определенный индивидуальной программой получателя социальных услуг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Определяется в соответствии с </w:t>
            </w:r>
            <w:hyperlink r:id="rId128" w:anchor="6580IP" w:history="1">
              <w:r w:rsidRPr="00CC44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методическими рекомендациями по </w:t>
              </w:r>
              <w:proofErr w:type="spellStart"/>
              <w:r w:rsidRPr="00CC44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расчету</w:t>
              </w:r>
              <w:proofErr w:type="spellEnd"/>
              <w:r w:rsidRPr="00CC44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подушевых нормативов финансирования социальных услуг</w:t>
              </w:r>
            </w:hyperlink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утвержденными</w:t>
            </w:r>
            <w:proofErr w:type="spellEnd"/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129" w:anchor="64U0IK" w:history="1">
              <w:r w:rsidRPr="00CC44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Постановлением Правительства Российской Федерации от 01.12.2014 N 1285 "О </w:t>
              </w:r>
              <w:proofErr w:type="spellStart"/>
              <w:r w:rsidRPr="00CC44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расчете</w:t>
              </w:r>
              <w:proofErr w:type="spellEnd"/>
              <w:r w:rsidRPr="00CC44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подушевых нормативов финансирования социальных услуг"</w:t>
              </w:r>
            </w:hyperlink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Социальная услуга должна обеспечить содействие в получении своевременной и квалифицированной юридической помощи в решении вопросов, интересующих получателей социальных услуг, в подготовке и направлении в соответствующие организации необходимых документов, обеспечивает сопровождение получателя социальных 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услуг в указанные организации, если в этом возникает необходимость, контроль за прохождением документов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а) полнота предоставления услуги в соответствии с требованиями федерального и областного законодательства и </w:t>
            </w:r>
            <w:proofErr w:type="spellStart"/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ее</w:t>
            </w:r>
            <w:proofErr w:type="spellEnd"/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своевременность;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результативность (эффективность) предоставления услуги: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материальная результативность;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нематериальная результативность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4470" w:rsidRPr="00CC4470" w:rsidTr="00CC447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помощи в защите прав и законных интересов получателей социальных услуг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Предусматривает деятельность по предупреждению нарушения личных неимущественных и имущественных прав получателя социальной услуги, восстановлению его нарушенных прав, предоставлению интересов получателя социальных услуг в 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отношениях с любыми физическими и юридическими лицами.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Предоставляется по мере необходимости, но не чаще 1 раза в год (продолжительность - не более 30 минут за одно посещение)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срок, определенный индивидуальной программой получателя социальных услуг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Определяется в соответствии с </w:t>
            </w:r>
            <w:hyperlink r:id="rId130" w:anchor="6580IP" w:history="1">
              <w:r w:rsidRPr="00CC44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методическими рекомендациями по </w:t>
              </w:r>
              <w:proofErr w:type="spellStart"/>
              <w:r w:rsidRPr="00CC44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расчету</w:t>
              </w:r>
              <w:proofErr w:type="spellEnd"/>
              <w:r w:rsidRPr="00CC44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подушевых нормативов финансирования социальных услуг</w:t>
              </w:r>
            </w:hyperlink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утвержденными</w:t>
            </w:r>
            <w:proofErr w:type="spellEnd"/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131" w:anchor="64U0IK" w:history="1">
              <w:r w:rsidRPr="00CC44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Постановлением Правительства Российской Федерации от 01.12.2014 N 1285 "О </w:t>
              </w:r>
              <w:proofErr w:type="spellStart"/>
              <w:r w:rsidRPr="00CC44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расчете</w:t>
              </w:r>
              <w:proofErr w:type="spellEnd"/>
              <w:r w:rsidRPr="00CC44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подушевых нормативов финансирования социальных услуг"</w:t>
              </w:r>
            </w:hyperlink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услуга должна обеспечить своевременное полное квалифицированное и эффективное оказание помощи получателю социальных услуг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полнота предоставления услуги в соответствии с требованиями федерального и областного законодательства и </w:t>
            </w:r>
            <w:proofErr w:type="spellStart"/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ее</w:t>
            </w:r>
            <w:proofErr w:type="spellEnd"/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своевременность;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результативность (эффективность) предоставления услуги: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материальная результативность;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нематериальная результативность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4470" w:rsidRPr="00CC4470" w:rsidTr="00CC447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6.4.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помощи по вопросам пенсионного обеспечения и предоставления других социальных услуг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Предусматривает содействие в сборе необходимых документов и доставку их в территориальные органы Фонда пенсионного и социального страхования Российской Федерации и организа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ции, осуществляющие социальные выплаты, сопровождение получателя социальных услуг в указанные организации.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Предоставляется по мере необходимости, но не реже 2 раз в год (продолжительность - не более 20 минут за одно посещение)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срок, определенный индивидуальной программой получателя социальных услуг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Определяется в соответствии с </w:t>
            </w:r>
            <w:hyperlink r:id="rId132" w:anchor="6580IP" w:history="1">
              <w:r w:rsidRPr="00CC44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методическими рекомендациями по </w:t>
              </w:r>
              <w:proofErr w:type="spellStart"/>
              <w:r w:rsidRPr="00CC44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расчету</w:t>
              </w:r>
              <w:proofErr w:type="spellEnd"/>
              <w:r w:rsidRPr="00CC44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подушевых нормативов финансирования социальных услуг</w:t>
              </w:r>
            </w:hyperlink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утвержденными</w:t>
            </w:r>
            <w:proofErr w:type="spellEnd"/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133" w:anchor="64U0IK" w:history="1">
              <w:r w:rsidRPr="00CC44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Постановлением Правительства Российской Федерации от 01.12.2014 N 1285 "О </w:t>
              </w:r>
              <w:proofErr w:type="spellStart"/>
              <w:r w:rsidRPr="00CC44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расчете</w:t>
              </w:r>
              <w:proofErr w:type="spellEnd"/>
              <w:r w:rsidRPr="00CC44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подушевых нормативов финансирования </w:t>
              </w:r>
              <w:r w:rsidRPr="00CC44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lastRenderedPageBreak/>
                <w:t>социальных услуг"</w:t>
              </w:r>
            </w:hyperlink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Социальная услуга должна обеспечить содействие в подготовке и направлении в соответствующие организации необходимых документов, сопровождение получателя социальных 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услуг в указанные организации (если в этом имеется необходимость), контроль за прохождением документов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а) полнота предоставления услуги в соответствии с требованиями федерального и областного законодательства и </w:t>
            </w:r>
            <w:proofErr w:type="spellStart"/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ее</w:t>
            </w:r>
            <w:proofErr w:type="spellEnd"/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своевременность;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результативность (эффективность) предоставления 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услуги: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материальная результативность;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нематериальная результативность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4470" w:rsidRPr="00CC4470" w:rsidTr="00CC4470">
        <w:tc>
          <w:tcPr>
            <w:tcW w:w="216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 </w:t>
            </w:r>
            <w:hyperlink r:id="rId134" w:anchor="64U0IK" w:history="1">
              <w:r w:rsidRPr="00CC44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постановления Правительства Воронежской области от 26.07.2023 N 500</w:t>
              </w:r>
            </w:hyperlink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CC4470" w:rsidRPr="00CC4470" w:rsidTr="00CC447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6.5.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в сохранении занимаемых ранее по договору найма или аренды жилых помещений в домах государственно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го, муниципального и общественного жилищных фондов в течение шести месяцев с момента поступления в стационарную организацию социального обслуживания, а также во внеочередном обеспечении жилым помещением в случае отказа от услуг стационарной организации социального обслуживания по истечении указанного срока, если не 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может быть возвращено ранее занимаемое помещение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Предусматривает оказание помощи в оформлении документов для сохранения ранее занимаемых получателем социальных услуг 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договору социального найма жилых помещений.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Предоставляется по мере необходимости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срок, определенный индивидуальной программой получателя социальных услуг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Определяется в соответствии с </w:t>
            </w:r>
            <w:hyperlink r:id="rId135" w:anchor="6580IP" w:history="1">
              <w:r w:rsidRPr="00CC44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методическими рекомендациями по </w:t>
              </w:r>
              <w:proofErr w:type="spellStart"/>
              <w:r w:rsidRPr="00CC44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расчету</w:t>
              </w:r>
              <w:proofErr w:type="spellEnd"/>
              <w:r w:rsidRPr="00CC44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подушевых нормативов финансирования социальных услуг</w:t>
              </w:r>
            </w:hyperlink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утвержденными</w:t>
            </w:r>
            <w:proofErr w:type="spellEnd"/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136" w:anchor="64U0IK" w:history="1">
              <w:r w:rsidRPr="00CC44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Постановлением Правительств</w:t>
              </w:r>
              <w:r w:rsidRPr="00CC44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lastRenderedPageBreak/>
                <w:t xml:space="preserve">а Российской Федерации от 01.12.2014 N 1285 "О </w:t>
              </w:r>
              <w:proofErr w:type="spellStart"/>
              <w:r w:rsidRPr="00CC44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расчете</w:t>
              </w:r>
              <w:proofErr w:type="spellEnd"/>
              <w:r w:rsidRPr="00CC44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подушевых нормативов финансирования социальных услуг"</w:t>
              </w:r>
            </w:hyperlink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Социальная услуга должна обеспечивать соблюдение жилищных прав получателя социальных услуг при оказании 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ему социальных услуг в стационарной форме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а) полнота предоставления услуги в соответствии с требованиями федерального и областного законодательства и </w:t>
            </w:r>
            <w:proofErr w:type="spellStart"/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ее</w:t>
            </w:r>
            <w:proofErr w:type="spellEnd"/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своеврем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енность;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результативность (эффективность) предоставления услуги: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материальная результативность;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нематериальная результативность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4470" w:rsidRPr="00CC4470" w:rsidTr="00CC4470">
        <w:tc>
          <w:tcPr>
            <w:tcW w:w="216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</w:tr>
      <w:tr w:rsidR="00CC4470" w:rsidRPr="00CC4470" w:rsidTr="00CC447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инвалидов (детей-инвалидов) пользованию средствами ухода и техническими средствами реабилитации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Предусматривает обучение получателей социальных услуг пользованию средствами ухода и техническими средствами реабилитации.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Предоставляется по мере необходимости, но не реже 2 раз в год (продолжительность - не более 20 минут за одно посещение)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срок, определенный индивидуальной программой получателя социальных услуг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Определяется в соответствии с </w:t>
            </w:r>
            <w:hyperlink r:id="rId137" w:anchor="6580IP" w:history="1">
              <w:r w:rsidRPr="00CC44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методическими рекомендациями по </w:t>
              </w:r>
              <w:proofErr w:type="spellStart"/>
              <w:r w:rsidRPr="00CC44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расчету</w:t>
              </w:r>
              <w:proofErr w:type="spellEnd"/>
              <w:r w:rsidRPr="00CC44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подушевых нормативов финансирования социальных услуг</w:t>
              </w:r>
            </w:hyperlink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утвержденными</w:t>
            </w:r>
            <w:proofErr w:type="spellEnd"/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138" w:anchor="64U0IK" w:history="1">
              <w:r w:rsidRPr="00CC44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Постановлением Правительства Российской Федерации от 01.12.2014 N 1285 "О </w:t>
              </w:r>
              <w:proofErr w:type="spellStart"/>
              <w:r w:rsidRPr="00CC44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расчете</w:t>
              </w:r>
              <w:proofErr w:type="spellEnd"/>
              <w:r w:rsidRPr="00CC44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подушевых нормативов финансирования социальных услуг"</w:t>
              </w:r>
            </w:hyperlink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услуга должна развить у получателей социальных услуг практические навыки, умения самостоятельно пользоваться средствами ухода и техническими средствами реабилитации, способствовать максимально возможному восстановлению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полнота предоставления услуги в соответствии с требованиями федерального и областного законодательства и </w:t>
            </w:r>
            <w:proofErr w:type="spellStart"/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ее</w:t>
            </w:r>
            <w:proofErr w:type="spellEnd"/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своевременность;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результативность (эффективность) предоставления услуги: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материальная результативность;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нематериальная результативность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4470" w:rsidRPr="00CC4470" w:rsidTr="00CC447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помощи в обучении навыкам компьютерной грамотности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Предусматривает 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оказание помощи в приобретении элементарных навыков компьютерной грамотности.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Предоставляется по мере необходимости, но не чаще 1 раза в год (продолжительность - не более 20 минут за одно посещение)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срок, 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определенный индивидуальной программой получателя социальных услуг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Определяется в 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соответствии с </w:t>
            </w:r>
            <w:hyperlink r:id="rId139" w:anchor="6580IP" w:history="1">
              <w:r w:rsidRPr="00CC44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методическими рекомендациями по </w:t>
              </w:r>
              <w:proofErr w:type="spellStart"/>
              <w:r w:rsidRPr="00CC44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расчету</w:t>
              </w:r>
              <w:proofErr w:type="spellEnd"/>
              <w:r w:rsidRPr="00CC44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подушевых нормативов финансирования социальных услуг</w:t>
              </w:r>
            </w:hyperlink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утвержденными</w:t>
            </w:r>
            <w:proofErr w:type="spellEnd"/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140" w:anchor="64U0IK" w:history="1">
              <w:r w:rsidRPr="00CC44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Постановлением Правительства Российской Федерации от 01.12.2014 N 1285 "О </w:t>
              </w:r>
              <w:proofErr w:type="spellStart"/>
              <w:r w:rsidRPr="00CC44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расчете</w:t>
              </w:r>
              <w:proofErr w:type="spellEnd"/>
              <w:r w:rsidRPr="00CC44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подушевых нормативов финансирования социальных услуг"</w:t>
              </w:r>
            </w:hyperlink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Социальная 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услуга должна способствовать повышению уровня компьютерной грамотности и обучению получателей социальных услуг использованию информационных ресурсов, снятию барьеров в общении, расширению зоны общения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а) полнота 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предоставления услуги в соответствии с требованиями федерального и областного законодательства и </w:t>
            </w:r>
            <w:proofErr w:type="spellStart"/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ее</w:t>
            </w:r>
            <w:proofErr w:type="spellEnd"/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своевременность;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результативность (эффективность) предоставления услуги: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материальная результативность;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нематериальная результативность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4470" w:rsidRPr="00CC4470" w:rsidTr="00CC447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7.3.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в получении образования и (или) профессии инвалидами в соответствии с их физичес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кими возможностями и умственными способностями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Предусматривает организацию консультирования по вопросам получения образования и (или) профессии с </w:t>
            </w:r>
            <w:proofErr w:type="spellStart"/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учетом</w:t>
            </w:r>
            <w:proofErr w:type="spellEnd"/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состояния здоровья.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Предоставляется по мере необходимости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срок, определенный индивидуальной программой получателя социальных услуг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Определяется в соответствии с </w:t>
            </w:r>
            <w:hyperlink r:id="rId141" w:anchor="6580IP" w:history="1">
              <w:r w:rsidRPr="00CC44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методическими рекомендациями по </w:t>
              </w:r>
              <w:proofErr w:type="spellStart"/>
              <w:r w:rsidRPr="00CC44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расчету</w:t>
              </w:r>
              <w:proofErr w:type="spellEnd"/>
              <w:r w:rsidRPr="00CC44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подушевых нормативов финансирования социальных услуг</w:t>
              </w:r>
            </w:hyperlink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утвержденными</w:t>
            </w:r>
            <w:proofErr w:type="spellEnd"/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142" w:anchor="64U0IK" w:history="1">
              <w:r w:rsidRPr="00CC44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</w:t>
              </w:r>
              <w:r w:rsidRPr="00CC44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lastRenderedPageBreak/>
                <w:t xml:space="preserve">ением Правительства Российской Федерации от 01.12.2014 N 1285 "О </w:t>
              </w:r>
              <w:proofErr w:type="spellStart"/>
              <w:r w:rsidRPr="00CC44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расчете</w:t>
              </w:r>
              <w:proofErr w:type="spellEnd"/>
              <w:r w:rsidRPr="00CC44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подушевых нормативов финансирования социальных услуг"</w:t>
              </w:r>
            </w:hyperlink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потребности получателя социальных услуг в получении образования и (или) професс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ии осуществляется в соответствии с его способностями, интересами и склонностями при взаимодействии с учреждениями образования и службы занятости населения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а) полнота предоставления услуги в соответствии с требованиями федерального и областного законодательства 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 </w:t>
            </w:r>
            <w:proofErr w:type="spellStart"/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ее</w:t>
            </w:r>
            <w:proofErr w:type="spellEnd"/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своевременность;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результативность (эффективность) предоставления услуги: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материальная результативность;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нематериальная результативность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4470" w:rsidRPr="00CC4470" w:rsidTr="00CC447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7.4.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социально-реабилитационных мероприятий в сфере социального обслуживания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Предусматривает проведение комплекса реабилитационных мероприятий по восстановлению личностного и социального статуса получателя социальных услуг; содействие в проведении протезир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ования и </w:t>
            </w:r>
            <w:proofErr w:type="spellStart"/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ортезирования</w:t>
            </w:r>
            <w:proofErr w:type="spellEnd"/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Предоставляется по мере необходимости, но не чаще двух раз в год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срок, определенный индивидуальной программой получателя социальных услуг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Определяется в соответствии с </w:t>
            </w:r>
            <w:hyperlink r:id="rId143" w:anchor="6580IP" w:history="1">
              <w:r w:rsidRPr="00CC44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методическими рекомендациями по </w:t>
              </w:r>
              <w:proofErr w:type="spellStart"/>
              <w:r w:rsidRPr="00CC44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расчету</w:t>
              </w:r>
              <w:proofErr w:type="spellEnd"/>
              <w:r w:rsidRPr="00CC44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подушевых нормативов финансирования социальных услуг</w:t>
              </w:r>
            </w:hyperlink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утвержденными</w:t>
            </w:r>
            <w:proofErr w:type="spellEnd"/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144" w:anchor="64U0IK" w:history="1">
              <w:r w:rsidRPr="00CC44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Постановлением Правительства Российской Федерации от 01.12.2014 N 1285 "О </w:t>
              </w:r>
              <w:proofErr w:type="spellStart"/>
              <w:r w:rsidRPr="00CC44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расчете</w:t>
              </w:r>
              <w:proofErr w:type="spellEnd"/>
              <w:r w:rsidRPr="00CC44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подушевых нормативов финансирования </w:t>
              </w:r>
              <w:r w:rsidRPr="00CC44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lastRenderedPageBreak/>
                <w:t>социальных услуг"</w:t>
              </w:r>
            </w:hyperlink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Социальная услуга должна обеспечивать своевременное выполнение рекомендаций, предусмотренных индивидуальной программой реабилитации или </w:t>
            </w:r>
            <w:proofErr w:type="spellStart"/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абилитации</w:t>
            </w:r>
            <w:proofErr w:type="spellEnd"/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инвалида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полнота предоставления услуги в соответствии с требованиями федерального и областного законодательства и </w:t>
            </w:r>
            <w:proofErr w:type="spellStart"/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ее</w:t>
            </w:r>
            <w:proofErr w:type="spellEnd"/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своевременность;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результативность (эффективность) предоставления 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услуги: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материальная результативность;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нематериальная результативность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4470" w:rsidRPr="00CC4470" w:rsidTr="00CC447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7.5.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навыкам поведения в быту и общественных местах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Предусматривает обучение навыкам самообслуживания, поведения в быту и общественных местах, самоконтролю, навыкам общения.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Предоставляется по мере необходимости, но не реже двух раз в неделю (продолжительность - не более 30 минут за одно посещение)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срок, определенный индивидуальной программой получателя социальных услуг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Определяется в соответствии с </w:t>
            </w:r>
            <w:hyperlink r:id="rId145" w:anchor="6580IP" w:history="1">
              <w:r w:rsidRPr="00CC44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методическими рекомендациями по </w:t>
              </w:r>
              <w:proofErr w:type="spellStart"/>
              <w:r w:rsidRPr="00CC44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расчету</w:t>
              </w:r>
              <w:proofErr w:type="spellEnd"/>
              <w:r w:rsidRPr="00CC44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подушевых нормативов финансирования социальных услуг</w:t>
              </w:r>
            </w:hyperlink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утвержденными</w:t>
            </w:r>
            <w:proofErr w:type="spellEnd"/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146" w:anchor="64U0IK" w:history="1">
              <w:r w:rsidRPr="00CC44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Постановлением Правительства Российской Федерации от 01.12.2014 N 1285 "О </w:t>
              </w:r>
              <w:proofErr w:type="spellStart"/>
              <w:r w:rsidRPr="00CC44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расчете</w:t>
              </w:r>
              <w:proofErr w:type="spellEnd"/>
              <w:r w:rsidRPr="00CC44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подушевых нормативов финансирования социальных услуг"</w:t>
              </w:r>
            </w:hyperlink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услуга должна способствовать улучшению взаимоотношений с окружающими, адаптированию к существующей среде обитания, развивать способность у получателя социальных услуг правильного и осознанного владения навыками самообслуживания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полнота предоставления услуги в соответствии с требованиями федерального и областного законодательства и </w:t>
            </w:r>
            <w:proofErr w:type="spellStart"/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ее</w:t>
            </w:r>
            <w:proofErr w:type="spellEnd"/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своевременность;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результативность (эффективность) предоставления услуги: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материальная результативность;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нематериальная результативность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C4470" w:rsidRPr="00CC4470" w:rsidRDefault="00CC4470" w:rsidP="00CC4470">
      <w:pPr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C44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br/>
      </w:r>
      <w:r w:rsidRPr="00CC44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Приложение N 3</w:t>
      </w:r>
      <w:r w:rsidRPr="00CC44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к Порядку</w:t>
      </w:r>
      <w:r w:rsidRPr="00CC44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предоставления социальных услуг</w:t>
      </w:r>
      <w:r w:rsidRPr="00CC44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поставщиками социальных услуг</w:t>
      </w:r>
      <w:r w:rsidRPr="00CC44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на территории Воронежской области</w:t>
      </w:r>
    </w:p>
    <w:p w:rsidR="00CC4470" w:rsidRPr="00CC4470" w:rsidRDefault="00CC4470" w:rsidP="00CC4470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C44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CC44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Наименования и стандарты срочных социальных услуг, предоставляемых поставщиками социальных услуг в Воронежской области</w:t>
      </w:r>
      <w:r w:rsidRPr="00CC44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"/>
        <w:gridCol w:w="1345"/>
        <w:gridCol w:w="1145"/>
        <w:gridCol w:w="1055"/>
        <w:gridCol w:w="1841"/>
        <w:gridCol w:w="1193"/>
        <w:gridCol w:w="1308"/>
        <w:gridCol w:w="996"/>
      </w:tblGrid>
      <w:tr w:rsidR="00CC4470" w:rsidRPr="00CC4470" w:rsidTr="00CC4470">
        <w:trPr>
          <w:trHeight w:val="15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4470" w:rsidRPr="00CC4470" w:rsidRDefault="00CC4470" w:rsidP="00CC44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4470" w:rsidRPr="00CC4470" w:rsidRDefault="00CC4470" w:rsidP="00CC4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4470" w:rsidRPr="00CC4470" w:rsidRDefault="00CC4470" w:rsidP="00CC4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4470" w:rsidRPr="00CC4470" w:rsidRDefault="00CC4470" w:rsidP="00CC4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4470" w:rsidRPr="00CC4470" w:rsidRDefault="00CC4470" w:rsidP="00CC4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4470" w:rsidRPr="00CC4470" w:rsidRDefault="00CC4470" w:rsidP="00CC4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4470" w:rsidRPr="00CC4470" w:rsidRDefault="00CC4470" w:rsidP="00CC4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4470" w:rsidRPr="00CC4470" w:rsidRDefault="00CC4470" w:rsidP="00CC4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4470" w:rsidRPr="00CC4470" w:rsidTr="00CC447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социальной услуги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Описание социальной услуги, в том числе </w:t>
            </w:r>
            <w:proofErr w:type="spellStart"/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ее</w:t>
            </w:r>
            <w:proofErr w:type="spellEnd"/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объем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предоставления социальной услуги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Подушевой норматив финансирования социальной услуги (рублей)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предоставления социальной услуги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качества и оценка результатов предоставления социальной услуги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необходимые для предоставления социальной услуги положения</w:t>
            </w:r>
          </w:p>
        </w:tc>
      </w:tr>
      <w:tr w:rsidR="00CC4470" w:rsidRPr="00CC4470" w:rsidTr="00CC447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C4470" w:rsidRPr="00CC4470" w:rsidTr="00CC447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бесплатным горячим питанием или наборами продуктов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Предоставляется по мере необходимости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срок, обусловленный нуждаемостью получателя социальных услуг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Определяется в соответствии с </w:t>
            </w:r>
            <w:hyperlink r:id="rId147" w:anchor="6580IP" w:history="1">
              <w:r w:rsidRPr="00CC44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методическими рекомендациями по </w:t>
              </w:r>
              <w:proofErr w:type="spellStart"/>
              <w:r w:rsidRPr="00CC44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расчету</w:t>
              </w:r>
              <w:proofErr w:type="spellEnd"/>
              <w:r w:rsidRPr="00CC44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подушевых нормативов финансирования социальных услуг</w:t>
              </w:r>
            </w:hyperlink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утвержденных</w:t>
            </w:r>
            <w:proofErr w:type="spellEnd"/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148" w:anchor="64U0IK" w:history="1">
              <w:r w:rsidRPr="00CC44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Постановлением Правительства Российской Федерации от 01.12.2014 N 1285 "О </w:t>
              </w:r>
              <w:proofErr w:type="spellStart"/>
              <w:r w:rsidRPr="00CC44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расчете</w:t>
              </w:r>
              <w:proofErr w:type="spellEnd"/>
              <w:r w:rsidRPr="00CC44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подушевых нормативов финансирования социальных услуг"</w:t>
              </w:r>
            </w:hyperlink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Своевременное приобретение продуктов питания и товаров за </w:t>
            </w:r>
            <w:proofErr w:type="spellStart"/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</w:t>
            </w:r>
            <w:proofErr w:type="spellEnd"/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спонсорских, благотворительных и религиозных организаций. Выделяемые получателям социальных 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услуг продуктовые наборы должны соответствовать установленным срокам годности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а) полнота предоставления социальной услуги (далее также - услуга) в соответствии с требованиями федерального и областного законодательства и </w:t>
            </w:r>
            <w:proofErr w:type="spellStart"/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ее</w:t>
            </w:r>
            <w:proofErr w:type="spellEnd"/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своевременность;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результат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ивность (эффективность) предоставления услуги: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материальная результативность (степень решения материальных или финансовых проблем получателя социальной услуги), оцениваемая непосредственным контролем результатов выполнения услуги (далее - материальная результативность);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нематериальная результативность (степень улучшения психоэмоционального, физическ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ого состояния получателя социальной услуги, решения его правовых, бытовых и других проблем в результате взаимодействия с исполнителем услуги), оцениваемая косвенным методом, в том числе </w:t>
            </w:r>
            <w:proofErr w:type="spellStart"/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путем</w:t>
            </w:r>
            <w:proofErr w:type="spellEnd"/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проведения социологических опросов, при этом должен быть обеспечен приоритет получателя социальной услуги в оценке качества услуги (далее - нематери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альная результативность)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4470" w:rsidRPr="00CC4470" w:rsidTr="00CC447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одеждой, обувью и другими предметами первой необходимости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Предоставляется по мере необходимости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срок, обусловленный нуждаемостью получателя социальных услуг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Определяется в соответствии с </w:t>
            </w:r>
            <w:hyperlink r:id="rId149" w:anchor="6580IP" w:history="1">
              <w:r w:rsidRPr="00CC44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методическими рекомендациями по </w:t>
              </w:r>
              <w:proofErr w:type="spellStart"/>
              <w:r w:rsidRPr="00CC44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расчету</w:t>
              </w:r>
              <w:proofErr w:type="spellEnd"/>
              <w:r w:rsidRPr="00CC44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подушевых нормативов финансирования социальных услуг</w:t>
              </w:r>
            </w:hyperlink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утвержденных</w:t>
            </w:r>
            <w:proofErr w:type="spellEnd"/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150" w:anchor="64U0IK" w:history="1">
              <w:r w:rsidRPr="00CC44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Постановлением Правительства Российской Федерации от 01.12.2014 N 1285 "О </w:t>
              </w:r>
              <w:proofErr w:type="spellStart"/>
              <w:r w:rsidRPr="00CC44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расчете</w:t>
              </w:r>
              <w:proofErr w:type="spellEnd"/>
              <w:r w:rsidRPr="00CC44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подушевых нормативов финансирования социальных услуг"</w:t>
              </w:r>
            </w:hyperlink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социальной услуги получателям социальных услуг должно осуществляться с соблюдением требований действующего законодательства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полнота предоставления услуги в соответствии с требованиями федерального и областного законодательства и </w:t>
            </w:r>
            <w:proofErr w:type="spellStart"/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ее</w:t>
            </w:r>
            <w:proofErr w:type="spellEnd"/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своевременность;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результативность (эффективность) предоставления услуги: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материальная результативность;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нематериальная результативность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4470" w:rsidRPr="00CC4470" w:rsidTr="00CC447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материальной помощи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пособия осуществляется не чаще 1 раза в год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срок, обусловленный нуждаемостью получателя социал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ьных услуг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Определяется в соответствии с </w:t>
            </w:r>
            <w:hyperlink r:id="rId151" w:anchor="6580IP" w:history="1">
              <w:r w:rsidRPr="00CC44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методическими рекомендациями по </w:t>
              </w:r>
              <w:proofErr w:type="spellStart"/>
              <w:r w:rsidRPr="00CC44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расчету</w:t>
              </w:r>
              <w:proofErr w:type="spellEnd"/>
              <w:r w:rsidRPr="00CC44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подушевых нормативов финансирования социальных </w:t>
              </w:r>
              <w:r w:rsidRPr="00CC44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lastRenderedPageBreak/>
                <w:t>услуг</w:t>
              </w:r>
            </w:hyperlink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утвержденных</w:t>
            </w:r>
            <w:proofErr w:type="spellEnd"/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152" w:anchor="64U0IK" w:history="1">
              <w:r w:rsidRPr="00CC44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Постановлением Правительства Российской Федерации от 01.12.2014 N 1285 "О </w:t>
              </w:r>
              <w:proofErr w:type="spellStart"/>
              <w:r w:rsidRPr="00CC44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расчете</w:t>
              </w:r>
              <w:proofErr w:type="spellEnd"/>
              <w:r w:rsidRPr="00CC44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подушевых нормативов финансирования социальных услуг"</w:t>
              </w:r>
            </w:hyperlink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Оказание социальной услуги получателям социальных услуг 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должно осуществляться с соблюдением требований действующего законодательства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а) полнота предоставления услуги в соответствии с требованиями федераль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ного и областного законодательства и </w:t>
            </w:r>
            <w:proofErr w:type="spellStart"/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ее</w:t>
            </w:r>
            <w:proofErr w:type="spellEnd"/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своевременность;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результативность (эффективность) предоставления услуги: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материальная результативность;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нематериальная результативность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4470" w:rsidRPr="00CC4470" w:rsidTr="00CC447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в получении временного жилого помещения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Предоставляется по мере необходимости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срок, обусловленный нуждаемостью получателя социальных услуг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Определяется в соответствии с </w:t>
            </w:r>
            <w:hyperlink r:id="rId153" w:anchor="6580IP" w:history="1">
              <w:r w:rsidRPr="00CC44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методическими рекомендациями по </w:t>
              </w:r>
              <w:proofErr w:type="spellStart"/>
              <w:r w:rsidRPr="00CC44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расчету</w:t>
              </w:r>
              <w:proofErr w:type="spellEnd"/>
              <w:r w:rsidRPr="00CC44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подушевых нормативов финансирования социальных услуг</w:t>
              </w:r>
            </w:hyperlink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утвержденных</w:t>
            </w:r>
            <w:proofErr w:type="spellEnd"/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154" w:anchor="64U0IK" w:history="1">
              <w:r w:rsidRPr="00CC44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Постановлением Правительства Российской Федерации от 01.12.2014 N 1285 "О </w:t>
              </w:r>
              <w:proofErr w:type="spellStart"/>
              <w:r w:rsidRPr="00CC44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расчете</w:t>
              </w:r>
              <w:proofErr w:type="spellEnd"/>
              <w:r w:rsidRPr="00CC44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подушевых нормативов финансирован</w:t>
              </w:r>
              <w:r w:rsidRPr="00CC44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lastRenderedPageBreak/>
                <w:t>ия социальных услуг"</w:t>
              </w:r>
            </w:hyperlink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Услуга призвана обеспечивать своевременное удовлетворение нужд и потребностей получателям социальных услуг в решении проблемы совместно с 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органами местного самоуправления в целях создания для них нормальных условий жизни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а) полнота предоставления услуги в соответствии с требованиями федерального и областного законодательства и </w:t>
            </w:r>
            <w:proofErr w:type="spellStart"/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ее</w:t>
            </w:r>
            <w:proofErr w:type="spellEnd"/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своевременность;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результативность (эффекти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вность) предоставления услуги: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материальная результативность;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нематериальная результативность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4470" w:rsidRPr="00CC4470" w:rsidTr="00CC447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в получении юридической помощи в целях защиты прав и законных интересов получателей социальных услуг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Предоставляется по мере необходимости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срок, обусловленный нуждаемостью получателя социальных услуг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Определяется в соответствии с </w:t>
            </w:r>
            <w:hyperlink r:id="rId155" w:anchor="6580IP" w:history="1">
              <w:r w:rsidRPr="00CC44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методическими рекомендациями по </w:t>
              </w:r>
              <w:proofErr w:type="spellStart"/>
              <w:r w:rsidRPr="00CC44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расчету</w:t>
              </w:r>
              <w:proofErr w:type="spellEnd"/>
              <w:r w:rsidRPr="00CC44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подушевых нормативов финансирования социальных услуг</w:t>
              </w:r>
            </w:hyperlink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утвержденных</w:t>
            </w:r>
            <w:proofErr w:type="spellEnd"/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156" w:anchor="64U0IK" w:history="1">
              <w:r w:rsidRPr="00CC44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Постановлением Правительства Российской Федерации от 01.12.2014 N 1285 "О </w:t>
              </w:r>
              <w:proofErr w:type="spellStart"/>
              <w:r w:rsidRPr="00CC44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расчете</w:t>
              </w:r>
              <w:proofErr w:type="spellEnd"/>
              <w:r w:rsidRPr="00CC44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подушевых нормативов финансирования социальных услуг"</w:t>
              </w:r>
            </w:hyperlink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 призвана обеспечивать возможность получения соответствующих консультаций по вопросам социального обслуживания населения, оказание помощи в подготовке и направлении необходимых документов получат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елям социальных услуг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а) полнота предоставления услуги в соответствии с требованиями федерального и областного законодательства и </w:t>
            </w:r>
            <w:proofErr w:type="spellStart"/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ее</w:t>
            </w:r>
            <w:proofErr w:type="spellEnd"/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своевременность;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результативность (эффективность) предоставления услуги: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материальная результативность;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нематери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альная результативность</w:t>
            </w:r>
            <w:r w:rsidRPr="00C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4470" w:rsidRPr="00CC4470" w:rsidTr="00CC447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CC447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CC447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Содействие в получении экстренной психологической помощи с привлечением к этой работе психологов и священнослужителей</w:t>
            </w:r>
            <w:r w:rsidRPr="00CC447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CC447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Предоставляется по мере необходимости</w:t>
            </w:r>
            <w:r w:rsidRPr="00CC447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CC447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В срок, обусловленный нуждаемостью получателя социальных услуг</w:t>
            </w:r>
            <w:r w:rsidRPr="00CC447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CC447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Определяется в соответствии с </w:t>
            </w:r>
            <w:hyperlink r:id="rId157" w:anchor="6580IP" w:history="1">
              <w:r w:rsidRPr="00CC4470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 xml:space="preserve">методическими рекомендациями по </w:t>
              </w:r>
              <w:proofErr w:type="spellStart"/>
              <w:r w:rsidRPr="00CC4470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расчету</w:t>
              </w:r>
              <w:proofErr w:type="spellEnd"/>
              <w:r w:rsidRPr="00CC4470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подушевых нормативов финансирования социальных услуг</w:t>
              </w:r>
            </w:hyperlink>
            <w:r w:rsidRPr="00CC447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C447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утвержденных</w:t>
            </w:r>
            <w:proofErr w:type="spellEnd"/>
            <w:r w:rsidRPr="00CC447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 </w:t>
            </w:r>
            <w:hyperlink r:id="rId158" w:anchor="64U0IK" w:history="1">
              <w:r w:rsidRPr="00CC4470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 xml:space="preserve">Постановлением Правительства Российской Федерации от 01.12.2014 N 1285 "О </w:t>
              </w:r>
              <w:proofErr w:type="spellStart"/>
              <w:r w:rsidRPr="00CC4470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расчете</w:t>
              </w:r>
              <w:proofErr w:type="spellEnd"/>
              <w:r w:rsidRPr="00CC4470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подушевых нормативов финансирования социальных услуг"</w:t>
              </w:r>
            </w:hyperlink>
            <w:r w:rsidRPr="00CC447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CC447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 xml:space="preserve">Должна способствовать устранению различных причин и психологических факторов, обусловливающих отклонение в психике детей и негативно на </w:t>
            </w:r>
            <w:proofErr w:type="spellStart"/>
            <w:r w:rsidRPr="00CC447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нее</w:t>
            </w:r>
            <w:proofErr w:type="spellEnd"/>
            <w:r w:rsidRPr="00CC447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 xml:space="preserve"> влияющих, восстановлению и укреплению здоровья</w:t>
            </w:r>
            <w:r w:rsidRPr="00CC447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CC447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 xml:space="preserve">а) полнота предоставления услуги в соответствии с требованиями федерального и областного законодательства и </w:t>
            </w:r>
            <w:proofErr w:type="spellStart"/>
            <w:r w:rsidRPr="00CC447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ее</w:t>
            </w:r>
            <w:proofErr w:type="spellEnd"/>
            <w:r w:rsidRPr="00CC447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 xml:space="preserve"> своевременность;</w:t>
            </w:r>
            <w:r w:rsidRPr="00CC447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CC447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б) результативность (эффективность) предоставления услуги:</w:t>
            </w:r>
            <w:r w:rsidRPr="00CC447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CC447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- материальная результативность;</w:t>
            </w:r>
            <w:r w:rsidRPr="00CC447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  <w:p w:rsidR="00CC4470" w:rsidRPr="00CC4470" w:rsidRDefault="00CC4470" w:rsidP="00CC447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CC447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- нематериальная результативность</w:t>
            </w:r>
            <w:r w:rsidRPr="00CC447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470" w:rsidRPr="00CC4470" w:rsidRDefault="00CC4470" w:rsidP="00CC447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</w:tbl>
    <w:p w:rsidR="000C2719" w:rsidRDefault="000C2719">
      <w:bookmarkStart w:id="0" w:name="_GoBack"/>
      <w:bookmarkEnd w:id="0"/>
    </w:p>
    <w:sectPr w:rsidR="000C27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470"/>
    <w:rsid w:val="000C2719"/>
    <w:rsid w:val="00CC4470"/>
    <w:rsid w:val="00EA3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10039C-6FED-4FF4-91ED-7623644B4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C44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C44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C447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C447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CC4470"/>
  </w:style>
  <w:style w:type="paragraph" w:customStyle="1" w:styleId="msonormal0">
    <w:name w:val="msonormal"/>
    <w:basedOn w:val="a"/>
    <w:rsid w:val="00CC4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CC4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C447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C4470"/>
    <w:rPr>
      <w:color w:val="800080"/>
      <w:u w:val="single"/>
    </w:rPr>
  </w:style>
  <w:style w:type="paragraph" w:customStyle="1" w:styleId="headertext">
    <w:name w:val="headertext"/>
    <w:basedOn w:val="a"/>
    <w:rsid w:val="00CC4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CC4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62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97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97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0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61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58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81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6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docs.cntd.ru/document/420237448" TargetMode="External"/><Relationship Id="rId21" Type="http://schemas.openxmlformats.org/officeDocument/2006/relationships/hyperlink" Target="https://docs.cntd.ru/document/570840463" TargetMode="External"/><Relationship Id="rId42" Type="http://schemas.openxmlformats.org/officeDocument/2006/relationships/hyperlink" Target="https://docs.cntd.ru/document/420237448" TargetMode="External"/><Relationship Id="rId63" Type="http://schemas.openxmlformats.org/officeDocument/2006/relationships/hyperlink" Target="https://docs.cntd.ru/document/420237448" TargetMode="External"/><Relationship Id="rId84" Type="http://schemas.openxmlformats.org/officeDocument/2006/relationships/hyperlink" Target="https://docs.cntd.ru/document/420237448" TargetMode="External"/><Relationship Id="rId138" Type="http://schemas.openxmlformats.org/officeDocument/2006/relationships/hyperlink" Target="https://docs.cntd.ru/document/420237448" TargetMode="External"/><Relationship Id="rId159" Type="http://schemas.openxmlformats.org/officeDocument/2006/relationships/fontTable" Target="fontTable.xml"/><Relationship Id="rId107" Type="http://schemas.openxmlformats.org/officeDocument/2006/relationships/hyperlink" Target="https://docs.cntd.ru/document/420237448" TargetMode="External"/><Relationship Id="rId11" Type="http://schemas.openxmlformats.org/officeDocument/2006/relationships/hyperlink" Target="https://docs.cntd.ru/document/428592419" TargetMode="External"/><Relationship Id="rId32" Type="http://schemas.openxmlformats.org/officeDocument/2006/relationships/hyperlink" Target="https://docs.cntd.ru/document/428592419" TargetMode="External"/><Relationship Id="rId53" Type="http://schemas.openxmlformats.org/officeDocument/2006/relationships/hyperlink" Target="https://docs.cntd.ru/document/420237448" TargetMode="External"/><Relationship Id="rId74" Type="http://schemas.openxmlformats.org/officeDocument/2006/relationships/hyperlink" Target="https://docs.cntd.ru/document/420237448" TargetMode="External"/><Relationship Id="rId128" Type="http://schemas.openxmlformats.org/officeDocument/2006/relationships/hyperlink" Target="https://docs.cntd.ru/document/420237448" TargetMode="External"/><Relationship Id="rId149" Type="http://schemas.openxmlformats.org/officeDocument/2006/relationships/hyperlink" Target="https://docs.cntd.ru/document/420237448" TargetMode="External"/><Relationship Id="rId5" Type="http://schemas.openxmlformats.org/officeDocument/2006/relationships/hyperlink" Target="https://docs.cntd.ru/document/570840463" TargetMode="External"/><Relationship Id="rId95" Type="http://schemas.openxmlformats.org/officeDocument/2006/relationships/hyperlink" Target="https://docs.cntd.ru/document/420237448" TargetMode="External"/><Relationship Id="rId160" Type="http://schemas.openxmlformats.org/officeDocument/2006/relationships/theme" Target="theme/theme1.xml"/><Relationship Id="rId22" Type="http://schemas.openxmlformats.org/officeDocument/2006/relationships/hyperlink" Target="https://docs.cntd.ru/document/574711459" TargetMode="External"/><Relationship Id="rId43" Type="http://schemas.openxmlformats.org/officeDocument/2006/relationships/hyperlink" Target="https://docs.cntd.ru/document/420237448" TargetMode="External"/><Relationship Id="rId64" Type="http://schemas.openxmlformats.org/officeDocument/2006/relationships/hyperlink" Target="https://docs.cntd.ru/document/420237448" TargetMode="External"/><Relationship Id="rId118" Type="http://schemas.openxmlformats.org/officeDocument/2006/relationships/hyperlink" Target="https://docs.cntd.ru/document/420237448" TargetMode="External"/><Relationship Id="rId139" Type="http://schemas.openxmlformats.org/officeDocument/2006/relationships/hyperlink" Target="https://docs.cntd.ru/document/420237448" TargetMode="External"/><Relationship Id="rId80" Type="http://schemas.openxmlformats.org/officeDocument/2006/relationships/hyperlink" Target="https://docs.cntd.ru/document/420237448" TargetMode="External"/><Relationship Id="rId85" Type="http://schemas.openxmlformats.org/officeDocument/2006/relationships/hyperlink" Target="https://docs.cntd.ru/document/420237448" TargetMode="External"/><Relationship Id="rId150" Type="http://schemas.openxmlformats.org/officeDocument/2006/relationships/hyperlink" Target="https://docs.cntd.ru/document/420237448" TargetMode="External"/><Relationship Id="rId155" Type="http://schemas.openxmlformats.org/officeDocument/2006/relationships/hyperlink" Target="https://docs.cntd.ru/document/420237448" TargetMode="External"/><Relationship Id="rId12" Type="http://schemas.openxmlformats.org/officeDocument/2006/relationships/hyperlink" Target="https://docs.cntd.ru/document/406744878" TargetMode="External"/><Relationship Id="rId17" Type="http://schemas.openxmlformats.org/officeDocument/2006/relationships/hyperlink" Target="https://docs.cntd.ru/document/446173613" TargetMode="External"/><Relationship Id="rId33" Type="http://schemas.openxmlformats.org/officeDocument/2006/relationships/hyperlink" Target="https://docs.cntd.ru/document/406744878" TargetMode="External"/><Relationship Id="rId38" Type="http://schemas.openxmlformats.org/officeDocument/2006/relationships/hyperlink" Target="https://docs.cntd.ru/document/570754301" TargetMode="External"/><Relationship Id="rId59" Type="http://schemas.openxmlformats.org/officeDocument/2006/relationships/hyperlink" Target="https://docs.cntd.ru/document/420237448" TargetMode="External"/><Relationship Id="rId103" Type="http://schemas.openxmlformats.org/officeDocument/2006/relationships/hyperlink" Target="https://docs.cntd.ru/document/420237448" TargetMode="External"/><Relationship Id="rId108" Type="http://schemas.openxmlformats.org/officeDocument/2006/relationships/hyperlink" Target="https://docs.cntd.ru/document/420237448" TargetMode="External"/><Relationship Id="rId124" Type="http://schemas.openxmlformats.org/officeDocument/2006/relationships/hyperlink" Target="https://docs.cntd.ru/document/420237448" TargetMode="External"/><Relationship Id="rId129" Type="http://schemas.openxmlformats.org/officeDocument/2006/relationships/hyperlink" Target="https://docs.cntd.ru/document/420237448" TargetMode="External"/><Relationship Id="rId54" Type="http://schemas.openxmlformats.org/officeDocument/2006/relationships/hyperlink" Target="https://docs.cntd.ru/document/420237448" TargetMode="External"/><Relationship Id="rId70" Type="http://schemas.openxmlformats.org/officeDocument/2006/relationships/hyperlink" Target="https://docs.cntd.ru/document/420237448" TargetMode="External"/><Relationship Id="rId75" Type="http://schemas.openxmlformats.org/officeDocument/2006/relationships/hyperlink" Target="https://docs.cntd.ru/document/420237448" TargetMode="External"/><Relationship Id="rId91" Type="http://schemas.openxmlformats.org/officeDocument/2006/relationships/hyperlink" Target="https://docs.cntd.ru/document/420237448" TargetMode="External"/><Relationship Id="rId96" Type="http://schemas.openxmlformats.org/officeDocument/2006/relationships/hyperlink" Target="https://docs.cntd.ru/document/420237448" TargetMode="External"/><Relationship Id="rId140" Type="http://schemas.openxmlformats.org/officeDocument/2006/relationships/hyperlink" Target="https://docs.cntd.ru/document/420237448" TargetMode="External"/><Relationship Id="rId145" Type="http://schemas.openxmlformats.org/officeDocument/2006/relationships/hyperlink" Target="https://docs.cntd.ru/document/420237448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.cntd.ru/document/574711459" TargetMode="External"/><Relationship Id="rId23" Type="http://schemas.openxmlformats.org/officeDocument/2006/relationships/hyperlink" Target="https://docs.cntd.ru/document/406059114" TargetMode="External"/><Relationship Id="rId28" Type="http://schemas.openxmlformats.org/officeDocument/2006/relationships/hyperlink" Target="https://docs.cntd.ru/document/420233573" TargetMode="External"/><Relationship Id="rId49" Type="http://schemas.openxmlformats.org/officeDocument/2006/relationships/hyperlink" Target="https://docs.cntd.ru/document/420237448" TargetMode="External"/><Relationship Id="rId114" Type="http://schemas.openxmlformats.org/officeDocument/2006/relationships/hyperlink" Target="https://docs.cntd.ru/document/420237448" TargetMode="External"/><Relationship Id="rId119" Type="http://schemas.openxmlformats.org/officeDocument/2006/relationships/hyperlink" Target="https://docs.cntd.ru/document/420237448" TargetMode="External"/><Relationship Id="rId44" Type="http://schemas.openxmlformats.org/officeDocument/2006/relationships/hyperlink" Target="https://docs.cntd.ru/document/570754301" TargetMode="External"/><Relationship Id="rId60" Type="http://schemas.openxmlformats.org/officeDocument/2006/relationships/hyperlink" Target="https://docs.cntd.ru/document/420237448" TargetMode="External"/><Relationship Id="rId65" Type="http://schemas.openxmlformats.org/officeDocument/2006/relationships/hyperlink" Target="https://docs.cntd.ru/document/420237448" TargetMode="External"/><Relationship Id="rId81" Type="http://schemas.openxmlformats.org/officeDocument/2006/relationships/hyperlink" Target="https://docs.cntd.ru/document/420237448" TargetMode="External"/><Relationship Id="rId86" Type="http://schemas.openxmlformats.org/officeDocument/2006/relationships/hyperlink" Target="https://docs.cntd.ru/document/420237448" TargetMode="External"/><Relationship Id="rId130" Type="http://schemas.openxmlformats.org/officeDocument/2006/relationships/hyperlink" Target="https://docs.cntd.ru/document/420237448" TargetMode="External"/><Relationship Id="rId135" Type="http://schemas.openxmlformats.org/officeDocument/2006/relationships/hyperlink" Target="https://docs.cntd.ru/document/420237448" TargetMode="External"/><Relationship Id="rId151" Type="http://schemas.openxmlformats.org/officeDocument/2006/relationships/hyperlink" Target="https://docs.cntd.ru/document/420237448" TargetMode="External"/><Relationship Id="rId156" Type="http://schemas.openxmlformats.org/officeDocument/2006/relationships/hyperlink" Target="https://docs.cntd.ru/document/420237448" TargetMode="External"/><Relationship Id="rId13" Type="http://schemas.openxmlformats.org/officeDocument/2006/relationships/hyperlink" Target="https://docs.cntd.ru/document/423973071" TargetMode="External"/><Relationship Id="rId18" Type="http://schemas.openxmlformats.org/officeDocument/2006/relationships/hyperlink" Target="https://docs.cntd.ru/document/406744878" TargetMode="External"/><Relationship Id="rId39" Type="http://schemas.openxmlformats.org/officeDocument/2006/relationships/hyperlink" Target="https://docs.cntd.ru/document/406744878" TargetMode="External"/><Relationship Id="rId109" Type="http://schemas.openxmlformats.org/officeDocument/2006/relationships/hyperlink" Target="https://docs.cntd.ru/document/420237448" TargetMode="External"/><Relationship Id="rId34" Type="http://schemas.openxmlformats.org/officeDocument/2006/relationships/hyperlink" Target="https://docs.cntd.ru/document/901704754" TargetMode="External"/><Relationship Id="rId50" Type="http://schemas.openxmlformats.org/officeDocument/2006/relationships/hyperlink" Target="https://docs.cntd.ru/document/570754301" TargetMode="External"/><Relationship Id="rId55" Type="http://schemas.openxmlformats.org/officeDocument/2006/relationships/hyperlink" Target="https://docs.cntd.ru/document/420237448" TargetMode="External"/><Relationship Id="rId76" Type="http://schemas.openxmlformats.org/officeDocument/2006/relationships/hyperlink" Target="https://docs.cntd.ru/document/570754301" TargetMode="External"/><Relationship Id="rId97" Type="http://schemas.openxmlformats.org/officeDocument/2006/relationships/hyperlink" Target="https://docs.cntd.ru/document/420237448" TargetMode="External"/><Relationship Id="rId104" Type="http://schemas.openxmlformats.org/officeDocument/2006/relationships/hyperlink" Target="https://docs.cntd.ru/document/420237448" TargetMode="External"/><Relationship Id="rId120" Type="http://schemas.openxmlformats.org/officeDocument/2006/relationships/hyperlink" Target="https://docs.cntd.ru/document/420237448" TargetMode="External"/><Relationship Id="rId125" Type="http://schemas.openxmlformats.org/officeDocument/2006/relationships/hyperlink" Target="https://docs.cntd.ru/document/420237448" TargetMode="External"/><Relationship Id="rId141" Type="http://schemas.openxmlformats.org/officeDocument/2006/relationships/hyperlink" Target="https://docs.cntd.ru/document/420237448" TargetMode="External"/><Relationship Id="rId146" Type="http://schemas.openxmlformats.org/officeDocument/2006/relationships/hyperlink" Target="https://docs.cntd.ru/document/420237448" TargetMode="External"/><Relationship Id="rId7" Type="http://schemas.openxmlformats.org/officeDocument/2006/relationships/hyperlink" Target="https://docs.cntd.ru/document/406059114" TargetMode="External"/><Relationship Id="rId71" Type="http://schemas.openxmlformats.org/officeDocument/2006/relationships/hyperlink" Target="https://docs.cntd.ru/document/420237448" TargetMode="External"/><Relationship Id="rId92" Type="http://schemas.openxmlformats.org/officeDocument/2006/relationships/hyperlink" Target="https://docs.cntd.ru/document/420237448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docs.cntd.ru/document/420233573" TargetMode="External"/><Relationship Id="rId24" Type="http://schemas.openxmlformats.org/officeDocument/2006/relationships/hyperlink" Target="https://docs.cntd.ru/document/406744878" TargetMode="External"/><Relationship Id="rId40" Type="http://schemas.openxmlformats.org/officeDocument/2006/relationships/hyperlink" Target="https://docs.cntd.ru/document/420237448" TargetMode="External"/><Relationship Id="rId45" Type="http://schemas.openxmlformats.org/officeDocument/2006/relationships/hyperlink" Target="https://docs.cntd.ru/document/420237448" TargetMode="External"/><Relationship Id="rId66" Type="http://schemas.openxmlformats.org/officeDocument/2006/relationships/hyperlink" Target="https://docs.cntd.ru/document/420237448" TargetMode="External"/><Relationship Id="rId87" Type="http://schemas.openxmlformats.org/officeDocument/2006/relationships/hyperlink" Target="https://docs.cntd.ru/document/570754301" TargetMode="External"/><Relationship Id="rId110" Type="http://schemas.openxmlformats.org/officeDocument/2006/relationships/hyperlink" Target="https://docs.cntd.ru/document/420237448" TargetMode="External"/><Relationship Id="rId115" Type="http://schemas.openxmlformats.org/officeDocument/2006/relationships/hyperlink" Target="https://docs.cntd.ru/document/420237448" TargetMode="External"/><Relationship Id="rId131" Type="http://schemas.openxmlformats.org/officeDocument/2006/relationships/hyperlink" Target="https://docs.cntd.ru/document/420237448" TargetMode="External"/><Relationship Id="rId136" Type="http://schemas.openxmlformats.org/officeDocument/2006/relationships/hyperlink" Target="https://docs.cntd.ru/document/420237448" TargetMode="External"/><Relationship Id="rId157" Type="http://schemas.openxmlformats.org/officeDocument/2006/relationships/hyperlink" Target="https://docs.cntd.ru/document/420237448" TargetMode="External"/><Relationship Id="rId61" Type="http://schemas.openxmlformats.org/officeDocument/2006/relationships/hyperlink" Target="https://docs.cntd.ru/document/570754301" TargetMode="External"/><Relationship Id="rId82" Type="http://schemas.openxmlformats.org/officeDocument/2006/relationships/hyperlink" Target="https://docs.cntd.ru/document/420237448" TargetMode="External"/><Relationship Id="rId152" Type="http://schemas.openxmlformats.org/officeDocument/2006/relationships/hyperlink" Target="https://docs.cntd.ru/document/420237448" TargetMode="External"/><Relationship Id="rId19" Type="http://schemas.openxmlformats.org/officeDocument/2006/relationships/hyperlink" Target="https://docs.cntd.ru/document/406976927" TargetMode="External"/><Relationship Id="rId14" Type="http://schemas.openxmlformats.org/officeDocument/2006/relationships/hyperlink" Target="https://docs.cntd.ru/document/430680462" TargetMode="External"/><Relationship Id="rId30" Type="http://schemas.openxmlformats.org/officeDocument/2006/relationships/hyperlink" Target="https://docs.cntd.ru/document/406744878" TargetMode="External"/><Relationship Id="rId35" Type="http://schemas.openxmlformats.org/officeDocument/2006/relationships/hyperlink" Target="https://docs.cntd.ru/document/406744878" TargetMode="External"/><Relationship Id="rId56" Type="http://schemas.openxmlformats.org/officeDocument/2006/relationships/hyperlink" Target="https://docs.cntd.ru/document/420237448" TargetMode="External"/><Relationship Id="rId77" Type="http://schemas.openxmlformats.org/officeDocument/2006/relationships/hyperlink" Target="https://docs.cntd.ru/document/420237448" TargetMode="External"/><Relationship Id="rId100" Type="http://schemas.openxmlformats.org/officeDocument/2006/relationships/hyperlink" Target="https://docs.cntd.ru/document/420237448" TargetMode="External"/><Relationship Id="rId105" Type="http://schemas.openxmlformats.org/officeDocument/2006/relationships/hyperlink" Target="https://docs.cntd.ru/document/420237448" TargetMode="External"/><Relationship Id="rId126" Type="http://schemas.openxmlformats.org/officeDocument/2006/relationships/hyperlink" Target="https://docs.cntd.ru/document/420237448" TargetMode="External"/><Relationship Id="rId147" Type="http://schemas.openxmlformats.org/officeDocument/2006/relationships/hyperlink" Target="https://docs.cntd.ru/document/420237448" TargetMode="External"/><Relationship Id="rId8" Type="http://schemas.openxmlformats.org/officeDocument/2006/relationships/hyperlink" Target="https://docs.cntd.ru/document/406744878" TargetMode="External"/><Relationship Id="rId51" Type="http://schemas.openxmlformats.org/officeDocument/2006/relationships/hyperlink" Target="https://docs.cntd.ru/document/420237448" TargetMode="External"/><Relationship Id="rId72" Type="http://schemas.openxmlformats.org/officeDocument/2006/relationships/hyperlink" Target="https://docs.cntd.ru/document/420237448" TargetMode="External"/><Relationship Id="rId93" Type="http://schemas.openxmlformats.org/officeDocument/2006/relationships/hyperlink" Target="https://docs.cntd.ru/document/420237448" TargetMode="External"/><Relationship Id="rId98" Type="http://schemas.openxmlformats.org/officeDocument/2006/relationships/hyperlink" Target="https://docs.cntd.ru/document/420237448" TargetMode="External"/><Relationship Id="rId121" Type="http://schemas.openxmlformats.org/officeDocument/2006/relationships/hyperlink" Target="https://docs.cntd.ru/document/420237448" TargetMode="External"/><Relationship Id="rId142" Type="http://schemas.openxmlformats.org/officeDocument/2006/relationships/hyperlink" Target="https://docs.cntd.ru/document/420237448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docs.cntd.ru/document/406976927" TargetMode="External"/><Relationship Id="rId46" Type="http://schemas.openxmlformats.org/officeDocument/2006/relationships/hyperlink" Target="https://docs.cntd.ru/document/420237448" TargetMode="External"/><Relationship Id="rId67" Type="http://schemas.openxmlformats.org/officeDocument/2006/relationships/hyperlink" Target="https://docs.cntd.ru/document/420237448" TargetMode="External"/><Relationship Id="rId116" Type="http://schemas.openxmlformats.org/officeDocument/2006/relationships/hyperlink" Target="https://docs.cntd.ru/document/420237448" TargetMode="External"/><Relationship Id="rId137" Type="http://schemas.openxmlformats.org/officeDocument/2006/relationships/hyperlink" Target="https://docs.cntd.ru/document/420237448" TargetMode="External"/><Relationship Id="rId158" Type="http://schemas.openxmlformats.org/officeDocument/2006/relationships/hyperlink" Target="https://docs.cntd.ru/document/420237448" TargetMode="External"/><Relationship Id="rId20" Type="http://schemas.openxmlformats.org/officeDocument/2006/relationships/hyperlink" Target="https://docs.cntd.ru/document/570754301" TargetMode="External"/><Relationship Id="rId41" Type="http://schemas.openxmlformats.org/officeDocument/2006/relationships/hyperlink" Target="https://docs.cntd.ru/document/420237448" TargetMode="External"/><Relationship Id="rId62" Type="http://schemas.openxmlformats.org/officeDocument/2006/relationships/hyperlink" Target="https://docs.cntd.ru/document/420237448" TargetMode="External"/><Relationship Id="rId83" Type="http://schemas.openxmlformats.org/officeDocument/2006/relationships/hyperlink" Target="https://docs.cntd.ru/document/420237448" TargetMode="External"/><Relationship Id="rId88" Type="http://schemas.openxmlformats.org/officeDocument/2006/relationships/hyperlink" Target="https://docs.cntd.ru/document/420237448" TargetMode="External"/><Relationship Id="rId111" Type="http://schemas.openxmlformats.org/officeDocument/2006/relationships/hyperlink" Target="https://docs.cntd.ru/document/420237448" TargetMode="External"/><Relationship Id="rId132" Type="http://schemas.openxmlformats.org/officeDocument/2006/relationships/hyperlink" Target="https://docs.cntd.ru/document/420237448" TargetMode="External"/><Relationship Id="rId153" Type="http://schemas.openxmlformats.org/officeDocument/2006/relationships/hyperlink" Target="https://docs.cntd.ru/document/420237448" TargetMode="External"/><Relationship Id="rId15" Type="http://schemas.openxmlformats.org/officeDocument/2006/relationships/hyperlink" Target="https://docs.cntd.ru/document/439063330" TargetMode="External"/><Relationship Id="rId36" Type="http://schemas.openxmlformats.org/officeDocument/2006/relationships/hyperlink" Target="https://docs.cntd.ru/document/406059114" TargetMode="External"/><Relationship Id="rId57" Type="http://schemas.openxmlformats.org/officeDocument/2006/relationships/hyperlink" Target="https://docs.cntd.ru/document/420237448" TargetMode="External"/><Relationship Id="rId106" Type="http://schemas.openxmlformats.org/officeDocument/2006/relationships/hyperlink" Target="https://docs.cntd.ru/document/420237448" TargetMode="External"/><Relationship Id="rId127" Type="http://schemas.openxmlformats.org/officeDocument/2006/relationships/hyperlink" Target="https://docs.cntd.ru/document/420237448" TargetMode="External"/><Relationship Id="rId10" Type="http://schemas.openxmlformats.org/officeDocument/2006/relationships/hyperlink" Target="https://docs.cntd.ru/document/499067367" TargetMode="External"/><Relationship Id="rId31" Type="http://schemas.openxmlformats.org/officeDocument/2006/relationships/hyperlink" Target="https://docs.cntd.ru/document/428592419" TargetMode="External"/><Relationship Id="rId52" Type="http://schemas.openxmlformats.org/officeDocument/2006/relationships/hyperlink" Target="https://docs.cntd.ru/document/420237448" TargetMode="External"/><Relationship Id="rId73" Type="http://schemas.openxmlformats.org/officeDocument/2006/relationships/hyperlink" Target="https://docs.cntd.ru/document/420237448" TargetMode="External"/><Relationship Id="rId78" Type="http://schemas.openxmlformats.org/officeDocument/2006/relationships/hyperlink" Target="https://docs.cntd.ru/document/420237448" TargetMode="External"/><Relationship Id="rId94" Type="http://schemas.openxmlformats.org/officeDocument/2006/relationships/hyperlink" Target="https://docs.cntd.ru/document/420237448" TargetMode="External"/><Relationship Id="rId99" Type="http://schemas.openxmlformats.org/officeDocument/2006/relationships/hyperlink" Target="https://docs.cntd.ru/document/420237448" TargetMode="External"/><Relationship Id="rId101" Type="http://schemas.openxmlformats.org/officeDocument/2006/relationships/hyperlink" Target="https://docs.cntd.ru/document/420237448" TargetMode="External"/><Relationship Id="rId122" Type="http://schemas.openxmlformats.org/officeDocument/2006/relationships/hyperlink" Target="https://docs.cntd.ru/document/420237448" TargetMode="External"/><Relationship Id="rId143" Type="http://schemas.openxmlformats.org/officeDocument/2006/relationships/hyperlink" Target="https://docs.cntd.ru/document/420237448" TargetMode="External"/><Relationship Id="rId148" Type="http://schemas.openxmlformats.org/officeDocument/2006/relationships/hyperlink" Target="https://docs.cntd.ru/document/420237448" TargetMode="External"/><Relationship Id="rId4" Type="http://schemas.openxmlformats.org/officeDocument/2006/relationships/hyperlink" Target="https://docs.cntd.ru/document/570754301" TargetMode="External"/><Relationship Id="rId9" Type="http://schemas.openxmlformats.org/officeDocument/2006/relationships/hyperlink" Target="https://docs.cntd.ru/document/406976927" TargetMode="External"/><Relationship Id="rId26" Type="http://schemas.openxmlformats.org/officeDocument/2006/relationships/hyperlink" Target="https://docs.cntd.ru/document/499067367" TargetMode="External"/><Relationship Id="rId47" Type="http://schemas.openxmlformats.org/officeDocument/2006/relationships/hyperlink" Target="https://docs.cntd.ru/document/570754301" TargetMode="External"/><Relationship Id="rId68" Type="http://schemas.openxmlformats.org/officeDocument/2006/relationships/hyperlink" Target="https://docs.cntd.ru/document/420237448" TargetMode="External"/><Relationship Id="rId89" Type="http://schemas.openxmlformats.org/officeDocument/2006/relationships/hyperlink" Target="https://docs.cntd.ru/document/420237448" TargetMode="External"/><Relationship Id="rId112" Type="http://schemas.openxmlformats.org/officeDocument/2006/relationships/hyperlink" Target="https://docs.cntd.ru/document/420237448" TargetMode="External"/><Relationship Id="rId133" Type="http://schemas.openxmlformats.org/officeDocument/2006/relationships/hyperlink" Target="https://docs.cntd.ru/document/420237448" TargetMode="External"/><Relationship Id="rId154" Type="http://schemas.openxmlformats.org/officeDocument/2006/relationships/hyperlink" Target="https://docs.cntd.ru/document/420237448" TargetMode="External"/><Relationship Id="rId16" Type="http://schemas.openxmlformats.org/officeDocument/2006/relationships/hyperlink" Target="https://docs.cntd.ru/document/444913191" TargetMode="External"/><Relationship Id="rId37" Type="http://schemas.openxmlformats.org/officeDocument/2006/relationships/hyperlink" Target="https://docs.cntd.ru/document/901704754" TargetMode="External"/><Relationship Id="rId58" Type="http://schemas.openxmlformats.org/officeDocument/2006/relationships/hyperlink" Target="https://docs.cntd.ru/document/420237448" TargetMode="External"/><Relationship Id="rId79" Type="http://schemas.openxmlformats.org/officeDocument/2006/relationships/hyperlink" Target="https://docs.cntd.ru/document/420237448" TargetMode="External"/><Relationship Id="rId102" Type="http://schemas.openxmlformats.org/officeDocument/2006/relationships/hyperlink" Target="https://docs.cntd.ru/document/420237448" TargetMode="External"/><Relationship Id="rId123" Type="http://schemas.openxmlformats.org/officeDocument/2006/relationships/hyperlink" Target="https://docs.cntd.ru/document/420237448" TargetMode="External"/><Relationship Id="rId144" Type="http://schemas.openxmlformats.org/officeDocument/2006/relationships/hyperlink" Target="https://docs.cntd.ru/document/420237448" TargetMode="External"/><Relationship Id="rId90" Type="http://schemas.openxmlformats.org/officeDocument/2006/relationships/hyperlink" Target="https://docs.cntd.ru/document/420237448" TargetMode="External"/><Relationship Id="rId27" Type="http://schemas.openxmlformats.org/officeDocument/2006/relationships/hyperlink" Target="https://docs.cntd.ru/document/499067367" TargetMode="External"/><Relationship Id="rId48" Type="http://schemas.openxmlformats.org/officeDocument/2006/relationships/hyperlink" Target="https://docs.cntd.ru/document/420237448" TargetMode="External"/><Relationship Id="rId69" Type="http://schemas.openxmlformats.org/officeDocument/2006/relationships/hyperlink" Target="https://docs.cntd.ru/document/420237448" TargetMode="External"/><Relationship Id="rId113" Type="http://schemas.openxmlformats.org/officeDocument/2006/relationships/hyperlink" Target="https://docs.cntd.ru/document/420237448" TargetMode="External"/><Relationship Id="rId134" Type="http://schemas.openxmlformats.org/officeDocument/2006/relationships/hyperlink" Target="https://docs.cntd.ru/document/4067448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70</Pages>
  <Words>13896</Words>
  <Characters>79213</Characters>
  <Application>Microsoft Office Word</Application>
  <DocSecurity>0</DocSecurity>
  <Lines>660</Lines>
  <Paragraphs>185</Paragraphs>
  <ScaleCrop>false</ScaleCrop>
  <Company/>
  <LinksUpToDate>false</LinksUpToDate>
  <CharactersWithSpaces>92924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2024-12-27T13:20:00Z</dcterms:created>
  <dcterms:modified xsi:type="dcterms:W3CDTF">2024-12-27T13:22:00Z</dcterms:modified>
</cp:coreProperties>
</file>